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 xml:space="preserve">                                                                               Дело № 5-84-119/2025</w:t>
      </w:r>
    </w:p>
    <w:p w:rsidR="00A77B3E">
      <w:r>
        <w:t>П о с т а н о в л е н и е</w:t>
      </w:r>
    </w:p>
    <w:p w:rsidR="00A77B3E">
      <w:r>
        <w:t>8 апреля 2025 года                    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 xml:space="preserve">Якубова Эрвина </w:t>
      </w:r>
      <w:r>
        <w:t>Рефатовича</w:t>
      </w:r>
      <w:r>
        <w:t>, паспор</w:t>
      </w:r>
      <w:r>
        <w:t xml:space="preserve">тные </w:t>
      </w:r>
      <w:r>
        <w:t>данныеадрес</w:t>
      </w:r>
      <w:r>
        <w:t xml:space="preserve">, гражданина РФ, паспортные данные, неженатого, работающего по найму, зарегистрированного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2 ст. 12.26 Ко</w:t>
      </w:r>
      <w:r>
        <w:t>АП РФ,</w:t>
      </w:r>
    </w:p>
    <w:p w:rsidR="00A77B3E"/>
    <w:p w:rsidR="00A77B3E">
      <w:r>
        <w:t>У С Т А Н О В И Л</w:t>
      </w:r>
    </w:p>
    <w:p w:rsidR="00A77B3E"/>
    <w:p w:rsidR="00A77B3E">
      <w:r>
        <w:t xml:space="preserve">дата в время, </w:t>
      </w:r>
      <w:r>
        <w:t>фио</w:t>
      </w:r>
      <w:r>
        <w:t xml:space="preserve"> на адрес </w:t>
      </w:r>
      <w:r>
        <w:t>адрес</w:t>
      </w:r>
      <w:r>
        <w:t>, управляя автомобилем марка автомобиля с государственным регистрационным знаком В520УМ82, с признаками опьянения, а именно: резкое изменение окраски кожных покровов лица, поведение, не соответству</w:t>
      </w:r>
      <w:r>
        <w:t>ющее обстановке, не имея права управления транспортными средствами, не выполнил законного требования уполномоченного должностного лица о прохождении медицинского освидетельствования на состояние опьянения, совершив административное правонарушение, предусмо</w:t>
      </w:r>
      <w:r>
        <w:t xml:space="preserve">тренное ч.2 ст.12.26 КоАП РФ. 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совершении административного правонарушения признал, подтвердил обстоятельства, изложенные в протоколе.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</w:t>
      </w:r>
      <w:r>
        <w:t xml:space="preserve">ротоколом об административном правонарушении от </w:t>
      </w:r>
      <w:r>
        <w:t>датателефон</w:t>
      </w:r>
      <w:r>
        <w:t xml:space="preserve"> АП №278093 (</w:t>
      </w:r>
      <w:r>
        <w:t>л.д</w:t>
      </w:r>
      <w:r>
        <w:t xml:space="preserve">. 1); протоколом об отстранении от управления транспортным средством, в соответствии с которым </w:t>
      </w:r>
      <w:r>
        <w:t>фио</w:t>
      </w:r>
      <w:r>
        <w:t xml:space="preserve"> отстранен от управления т/с в связи с наличием признаков опьянения – резкое измене</w:t>
      </w:r>
      <w:r>
        <w:t xml:space="preserve">ние окраски кожных покровов лица, поведение, не соответствующее обстановке (л.д.2); протоколом о направлении на медицинское освидетельствование на состояние опьянения от </w:t>
      </w:r>
      <w:r>
        <w:t>датателефонадрес</w:t>
      </w:r>
      <w:r>
        <w:t xml:space="preserve"> №023942, согласно которому основанием для направления </w:t>
      </w:r>
      <w:r>
        <w:t>фио</w:t>
      </w:r>
      <w:r>
        <w:t xml:space="preserve"> на прохожде</w:t>
      </w:r>
      <w:r>
        <w:t xml:space="preserve">ние медицинского освидетельствования на состояние опьянения явился отказ от прохождения освидетельствования на состояние алкогольного опьянения, от прохождения медицинского освидетельствования на состояние опьянения </w:t>
      </w:r>
      <w:r>
        <w:t>фио</w:t>
      </w:r>
      <w:r>
        <w:t xml:space="preserve"> отказался, о чем имеется соответству</w:t>
      </w:r>
      <w:r>
        <w:t>ющая отметка (</w:t>
      </w:r>
      <w:r>
        <w:t>л.д</w:t>
      </w:r>
      <w:r>
        <w:t xml:space="preserve">. 3);  информацией в соответствии с которой </w:t>
      </w:r>
      <w:r>
        <w:t>фио</w:t>
      </w:r>
      <w:r>
        <w:t xml:space="preserve"> водительское удостоверение российского образца не выдавалось (л.д.5); дополнением к протоколу (л.д.6, 8-9); справкой (л.д.7).</w:t>
      </w:r>
    </w:p>
    <w:p w:rsidR="00A77B3E">
      <w:r>
        <w:t>Имеющиеся в материалах дела процессуальные документы составлены п</w:t>
      </w:r>
      <w:r>
        <w:t>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Кроме того, вина </w:t>
      </w:r>
      <w:r>
        <w:t>фио</w:t>
      </w:r>
      <w:r>
        <w:t>. в совершении административного правонарушения подтвержда</w:t>
      </w:r>
      <w:r>
        <w:t>ется видеозаписью исследованной судом (</w:t>
      </w:r>
      <w:r>
        <w:t>л.д</w:t>
      </w:r>
      <w:r>
        <w:t>. 10).</w:t>
      </w:r>
    </w:p>
    <w:p w:rsidR="00A77B3E">
      <w:r>
        <w:t xml:space="preserve">Оценивая видеозапись, суд признает ее достоверным и допустимым доказательством, поскольку она обеспечивает визуальную идентификацию объектов и участников проводимых процессуальных действий, </w:t>
      </w:r>
      <w:r>
        <w:t>аудиофиксацию</w:t>
      </w:r>
      <w:r>
        <w:t xml:space="preserve"> реч</w:t>
      </w:r>
      <w:r>
        <w:t xml:space="preserve">и, последовательна и соотносится с местом и временем совершения административного правонарушения, отраженными в указанных выше доказательствах, и в полном объеме содержит фиксацию процедуры направления </w:t>
      </w:r>
      <w:r>
        <w:t>фио</w:t>
      </w:r>
      <w:r>
        <w:t xml:space="preserve"> на освидетельствование на состояние алкогольного о</w:t>
      </w:r>
      <w:r>
        <w:t>пьянения на месте, на медицинское освидетельствование на состояние опьянения, и отказ последнего от прохождения медицинского освидетельствования на состояние опьянения.</w:t>
      </w:r>
    </w:p>
    <w:p w:rsidR="00A77B3E">
      <w:r>
        <w:t>Доказательства по делу непротиворечивы и полностью согласуются между собой, нахожу их о</w:t>
      </w:r>
      <w:r>
        <w:t>тносимыми, допустимыми, достоверными и достаточными для разрешения дела.</w:t>
      </w:r>
    </w:p>
    <w:p w:rsidR="00A77B3E">
      <w:r>
        <w:t>Частью 2 статьи 12.26 КоАП РФ установлена административная ответственность за невыполнение водителем транспортного средства, не имеющим права управления транспортными средствами, зако</w:t>
      </w:r>
      <w:r>
        <w:t>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ч.</w:t>
      </w:r>
      <w:r>
        <w:t xml:space="preserve">2 ст.12.26 КоАП РФ,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</w:t>
      </w:r>
      <w:r>
        <w:t>такие действия не содержат уголовно наказуемого деяния, вина в совершении данного правонарушения доказана.</w:t>
      </w:r>
    </w:p>
    <w:p w:rsidR="00A77B3E">
      <w:r>
        <w:t xml:space="preserve">В соответствии со ст. 4.2 КоАП РФ, обстоятельствами смягчающими административную ответственность </w:t>
      </w:r>
      <w:r>
        <w:t>фио</w:t>
      </w:r>
      <w:r>
        <w:t xml:space="preserve"> за совершенное им правонарушение суд признает пр</w:t>
      </w:r>
      <w:r>
        <w:t>изнание вины, раскаяние в содеянном.</w:t>
      </w:r>
    </w:p>
    <w:p w:rsidR="00A77B3E">
      <w:r>
        <w:t xml:space="preserve">Согласно со ст. 4.3 КоАП РФ, обстоятельств отягчающих ответственность </w:t>
      </w:r>
      <w:r>
        <w:t>фио</w:t>
      </w:r>
      <w:r>
        <w:t xml:space="preserve"> за совершенное им правонарушение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</w:t>
      </w:r>
      <w:r>
        <w:t xml:space="preserve">авонарушения, личность виновного, его имущественное положение, наличие обстоятельств смягчающих и отсутствие обстоятельств отягчающих административную ответственность, считаю необходимым назначить </w:t>
      </w:r>
      <w:r>
        <w:t>фио</w:t>
      </w:r>
      <w:r>
        <w:t xml:space="preserve"> административное наказание в виде административного аре</w:t>
      </w:r>
      <w:r>
        <w:t>ста в пределах санкции  ч.2 ст.12.26 КоАП РФ.</w:t>
      </w:r>
    </w:p>
    <w:p w:rsidR="00A77B3E">
      <w:r>
        <w:t xml:space="preserve">К числу лиц, которым не может быть назначен административный арест, </w:t>
      </w:r>
    </w:p>
    <w:p w:rsidR="00A77B3E">
      <w:r>
        <w:t xml:space="preserve">в соответствии с ч. 2 ст. 3.9 КоАП РФ </w:t>
      </w:r>
      <w:r>
        <w:t>фио</w:t>
      </w:r>
      <w:r>
        <w:t xml:space="preserve"> не относится.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 xml:space="preserve">П О С Т А </w:t>
      </w:r>
      <w:r>
        <w:t>Н О В И Л:</w:t>
      </w:r>
    </w:p>
    <w:p w:rsidR="00A77B3E"/>
    <w:p w:rsidR="00A77B3E">
      <w:r>
        <w:t xml:space="preserve">Якубова Эрвина </w:t>
      </w:r>
      <w:r>
        <w:t>Рефатовича</w:t>
      </w:r>
      <w:r>
        <w:t xml:space="preserve"> признать виновным в совершении административного правонарушения, предусмотренного ч.2 ст.12.26 КоАП РФ, и назначить ему административное наказание в виде административного ареста сроком на 10 (десять) суток.</w:t>
      </w:r>
    </w:p>
    <w:p w:rsidR="00A77B3E">
      <w:r>
        <w:t xml:space="preserve">Срок </w:t>
      </w:r>
      <w:r>
        <w:t xml:space="preserve">наказания </w:t>
      </w:r>
      <w:r>
        <w:t>фио</w:t>
      </w:r>
      <w:r>
        <w:t xml:space="preserve"> исчислять с момента задержания.</w:t>
      </w:r>
    </w:p>
    <w:p w:rsidR="00A77B3E">
      <w:r>
        <w:t>Исполнение настоящего постановления возложить на ОМВД России по адрес в порядке ст. 32.8 КоАП РФ.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</w:t>
      </w:r>
      <w:r>
        <w:t>учения копии постановления через судебный участок № 84 Советского судебного района (адрес) адрес.</w:t>
      </w:r>
    </w:p>
    <w:p w:rsidR="00A77B3E" w:rsidP="00204F9F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F9F"/>
    <w:rsid w:val="00204F9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