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B42088">
      <w:pPr>
        <w:jc w:val="right"/>
      </w:pPr>
    </w:p>
    <w:p w:rsidR="00A77B3E" w:rsidP="00B42088">
      <w:pPr>
        <w:jc w:val="right"/>
      </w:pPr>
      <w:r>
        <w:t xml:space="preserve">                                                                               Дело № 5-84-120/2022</w:t>
      </w:r>
    </w:p>
    <w:p w:rsidR="00A77B3E" w:rsidP="00B42088">
      <w:pPr>
        <w:jc w:val="right"/>
      </w:pPr>
      <w:r>
        <w:t>УИД 91MS0084-01-2022-000344-76</w:t>
      </w:r>
    </w:p>
    <w:p w:rsidR="00A77B3E"/>
    <w:p w:rsidR="00A77B3E" w:rsidP="00B42088">
      <w:pPr>
        <w:jc w:val="center"/>
      </w:pPr>
      <w:r>
        <w:t>П о с т а н о в л е н и е</w:t>
      </w:r>
    </w:p>
    <w:p w:rsidR="00A77B3E"/>
    <w:p w:rsidR="00A77B3E" w:rsidP="00B42088">
      <w:pPr>
        <w:jc w:val="both"/>
      </w:pPr>
      <w:r>
        <w:t xml:space="preserve">          </w:t>
      </w:r>
      <w:r>
        <w:t xml:space="preserve">4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42088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B42088">
      <w:pPr>
        <w:jc w:val="both"/>
      </w:pPr>
      <w:r>
        <w:t xml:space="preserve">           </w:t>
      </w:r>
      <w:r>
        <w:t>Рыженкова</w:t>
      </w:r>
      <w:r>
        <w:t xml:space="preserve"> Анатолия Викто</w:t>
      </w:r>
      <w:r>
        <w:t>ровича, паспортные данные,</w:t>
      </w:r>
      <w:r>
        <w:t xml:space="preserve"> </w:t>
      </w:r>
      <w:r>
        <w:t>,</w:t>
      </w:r>
      <w:r>
        <w:t xml:space="preserve"> зарегистрированного по адресу: адрес, проживающего по адресу: адрес, </w:t>
      </w:r>
    </w:p>
    <w:p w:rsidR="00A77B3E" w:rsidP="00B42088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1 ст. 12.8 КоАП РФ,</w:t>
      </w:r>
    </w:p>
    <w:p w:rsidR="00A77B3E" w:rsidP="00B42088">
      <w:pPr>
        <w:jc w:val="both"/>
      </w:pPr>
    </w:p>
    <w:p w:rsidR="00A77B3E" w:rsidP="00B42088">
      <w:pPr>
        <w:jc w:val="center"/>
      </w:pPr>
      <w:r>
        <w:t>У С Т А Н О В И Л</w:t>
      </w:r>
    </w:p>
    <w:p w:rsidR="00A77B3E" w:rsidP="00B42088">
      <w:pPr>
        <w:jc w:val="both"/>
      </w:pPr>
    </w:p>
    <w:p w:rsidR="00A77B3E" w:rsidP="00B42088">
      <w:pPr>
        <w:jc w:val="both"/>
      </w:pPr>
      <w:r>
        <w:t xml:space="preserve">           </w:t>
      </w:r>
      <w:r>
        <w:t xml:space="preserve">04.04.2022 в 19 час. 19 мин., Рыженков А.В. на адрес </w:t>
      </w:r>
      <w:r>
        <w:t>адрес</w:t>
      </w:r>
      <w:r>
        <w:t>, управлял транспортным средством мотоблоком без г/н, в состоянии опьянения, чем нарушил п. 2.7 ПДД РФ, совершив администра</w:t>
      </w:r>
      <w:r>
        <w:t>тивное правонарушение, предусмотренное ч. 1 ст. 12.8 КоАП РФ.</w:t>
      </w:r>
    </w:p>
    <w:p w:rsidR="00A77B3E" w:rsidP="00B42088">
      <w:pPr>
        <w:jc w:val="both"/>
      </w:pPr>
      <w:r>
        <w:t xml:space="preserve">             </w:t>
      </w:r>
      <w:r>
        <w:t>Рыженков А.В. в судебное заседание не явился, о месте и времени рассмотрения дела извещен надлежащим образом, ходатайств, в том числе об отложении рассмотрения дела в порядке статьи 24.4 КоАП РФ</w:t>
      </w:r>
      <w:r>
        <w:t>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B42088">
      <w:pPr>
        <w:jc w:val="both"/>
      </w:pPr>
      <w:r>
        <w:t xml:space="preserve">             </w:t>
      </w:r>
      <w:r>
        <w:t xml:space="preserve">Вина </w:t>
      </w:r>
      <w:r>
        <w:t>Рыженкова</w:t>
      </w:r>
      <w:r>
        <w:t xml:space="preserve"> А.В. в совершении административного правонарушения подтверждается материалами дела: п</w:t>
      </w:r>
      <w:r>
        <w:t xml:space="preserve">ротоколом об административном правонарушении от </w:t>
      </w:r>
      <w:r>
        <w:t>датателефон</w:t>
      </w:r>
      <w:r>
        <w:t xml:space="preserve"> АП №149563, согласно которому </w:t>
      </w:r>
      <w:r>
        <w:t>последний</w:t>
      </w:r>
      <w:r>
        <w:t xml:space="preserve"> с  протоколом согласен (</w:t>
      </w:r>
      <w:r>
        <w:t>л.д</w:t>
      </w:r>
      <w:r>
        <w:t>. 1); протоколом об отстранении от управления транспортным средством, в соответствии с которым, Рыженков А.В. отстранен от управл</w:t>
      </w:r>
      <w:r>
        <w:t xml:space="preserve">ения т/с, в связи с наличием признаков опьянения – запах алкоголя изо рта, неустойчивость позы (л.д.2); результатом </w:t>
      </w:r>
      <w:r>
        <w:t>алкотектора</w:t>
      </w:r>
      <w:r>
        <w:t xml:space="preserve"> от дата в отношении </w:t>
      </w:r>
      <w:r>
        <w:t>Рыженкова</w:t>
      </w:r>
      <w:r>
        <w:t xml:space="preserve"> А.В., согласно которому показания прибора составили – 1,143 мг/л (л.д.3); актом 61 АА №139428 от д</w:t>
      </w:r>
      <w:r>
        <w:t xml:space="preserve">ата освидетельствования на состояние алкогольного опьянения, согласно которому в отношении </w:t>
      </w:r>
      <w:r>
        <w:t>Рыженкова</w:t>
      </w:r>
      <w:r>
        <w:t xml:space="preserve"> А.В. установлено состояние алкогольного опьянения, с результатами освидетельствования Рыженков А.В. согласился (л.д.4); справкой, согласно которой Рыженков</w:t>
      </w:r>
      <w:r>
        <w:t xml:space="preserve"> А.В. к административной ответственности по ст. 12.8 и 12.26 КоАП РФ не привлекался, среди лишенных права управления на дата не значится (л.д.5); дополнением к протоколу (л.д.6); сведениями о ранее допущенных правонарушениях (</w:t>
      </w:r>
      <w:r>
        <w:t>л.д</w:t>
      </w:r>
      <w:r>
        <w:t>. 7); свидетельством о пров</w:t>
      </w:r>
      <w:r>
        <w:t xml:space="preserve">ерке анализатора паров этанола в выдыхаемом воздухе, </w:t>
      </w:r>
      <w:r>
        <w:t>Алкотектора</w:t>
      </w:r>
      <w:r>
        <w:t xml:space="preserve"> Юпитер-К, действительного до дата (л.д.8); копией ВУ (л.д.9).</w:t>
      </w:r>
    </w:p>
    <w:p w:rsidR="00A77B3E" w:rsidP="00B42088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</w:t>
      </w:r>
      <w:r>
        <w:t>вания закона при их составлении не допущено, все сведения, необходимые для правильного разрешения дела, отражены.</w:t>
      </w:r>
    </w:p>
    <w:p w:rsidR="00A77B3E" w:rsidP="00B42088">
      <w:pPr>
        <w:jc w:val="both"/>
      </w:pPr>
      <w:r>
        <w:t xml:space="preserve">            </w:t>
      </w:r>
      <w:r>
        <w:t xml:space="preserve">Кроме того, вина </w:t>
      </w:r>
      <w:r>
        <w:t>Рыженкова</w:t>
      </w:r>
      <w:r>
        <w:t xml:space="preserve"> А.В.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B42088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</w:t>
      </w:r>
      <w:r>
        <w:t xml:space="preserve">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Рыженкова</w:t>
      </w:r>
      <w:r>
        <w:t xml:space="preserve"> А.В.. от управления т/с, процедуру направления на освидетельствование на состояние </w:t>
      </w:r>
      <w:r>
        <w:t>опьянения на</w:t>
      </w:r>
      <w:r>
        <w:t xml:space="preserve"> месте и процедуру освидетельствования на состояние опьянения.</w:t>
      </w:r>
    </w:p>
    <w:p w:rsidR="00A77B3E" w:rsidP="00B42088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42088">
      <w:pPr>
        <w:jc w:val="both"/>
      </w:pPr>
      <w:r>
        <w:t xml:space="preserve">             </w:t>
      </w:r>
      <w:r>
        <w:t>В соответствии с п. 2</w:t>
      </w:r>
      <w:r>
        <w:t>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>
        <w:t>стоянии, ставящем под угрозу безопасность движения.</w:t>
      </w:r>
    </w:p>
    <w:p w:rsidR="00A77B3E" w:rsidP="00B42088">
      <w:pPr>
        <w:jc w:val="both"/>
      </w:pPr>
      <w:r>
        <w:t xml:space="preserve">            </w:t>
      </w:r>
      <w:r>
        <w:t xml:space="preserve">Как указано выше, актом медицинского освидетельствования на состояние опьянения составленного в отношении </w:t>
      </w:r>
      <w:r>
        <w:t>Рыженкова</w:t>
      </w:r>
      <w:r>
        <w:t xml:space="preserve"> А.В. установлено наличие алкоголя в выдыхаемом воздухе в количестве 1,143 мг/л (л.д.3), </w:t>
      </w:r>
      <w:r>
        <w:t>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B42088">
      <w:pPr>
        <w:jc w:val="both"/>
      </w:pPr>
      <w:r>
        <w:t xml:space="preserve">            </w:t>
      </w:r>
      <w:r>
        <w:t xml:space="preserve">Таким образом, действия </w:t>
      </w:r>
      <w:r>
        <w:t>Рыженкова</w:t>
      </w:r>
      <w:r>
        <w:t xml:space="preserve"> А.В. правильно квалифицированы по ч. 1 ст. 12.8 КоАП РФ, как управление транспортным средством</w:t>
      </w:r>
      <w:r>
        <w:t xml:space="preserve">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B42088">
      <w:pPr>
        <w:jc w:val="both"/>
      </w:pPr>
      <w:r>
        <w:t xml:space="preserve">               </w:t>
      </w:r>
      <w:r>
        <w:t xml:space="preserve">Каких-либо неустранимых сомнений по делу, которые должны быть </w:t>
      </w:r>
      <w:r>
        <w:t xml:space="preserve">истолкованы в пользу </w:t>
      </w:r>
      <w:r>
        <w:t>Рыженкова</w:t>
      </w:r>
      <w:r>
        <w:t xml:space="preserve"> А.В.</w:t>
      </w:r>
      <w:r>
        <w:t xml:space="preserve"> не установлено</w:t>
      </w:r>
      <w:r>
        <w:t>.</w:t>
      </w:r>
    </w:p>
    <w:p w:rsidR="00A77B3E" w:rsidP="00B42088">
      <w:pPr>
        <w:jc w:val="both"/>
      </w:pPr>
      <w:r>
        <w:t xml:space="preserve">    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>Рыженкова</w:t>
      </w:r>
      <w:r>
        <w:t xml:space="preserve"> А.В. за совершенное им правонарушение судом не установлено.</w:t>
      </w:r>
    </w:p>
    <w:p w:rsidR="00A77B3E" w:rsidP="00B42088">
      <w:pPr>
        <w:jc w:val="both"/>
      </w:pPr>
      <w:r>
        <w:t xml:space="preserve">               </w:t>
      </w:r>
      <w:r>
        <w:t xml:space="preserve">Согласно со ст. 4.3 КоАП РФ, обстоятельств отягчающих ответственность </w:t>
      </w:r>
      <w:r>
        <w:t>Рыженк</w:t>
      </w:r>
      <w:r>
        <w:t>ова</w:t>
      </w:r>
      <w:r>
        <w:t xml:space="preserve"> А.В. за совершенное им правонарушение судом не установлено.</w:t>
      </w:r>
    </w:p>
    <w:p w:rsidR="00A77B3E" w:rsidP="00B42088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</w:t>
      </w:r>
      <w:r>
        <w:t xml:space="preserve">тягчающих административную ответственность, считаю необходимым назначить </w:t>
      </w:r>
      <w:r>
        <w:t>Рыженкову</w:t>
      </w:r>
      <w:r>
        <w:t xml:space="preserve"> А.В. административное наказание в виде административного штрафа с лишением </w:t>
      </w:r>
      <w:r>
        <w:t>права управления транспортными средствами в пределах, установленных санкцией ч. 1 ст. 12.8 КоАП РФ</w:t>
      </w:r>
      <w:r>
        <w:t>.</w:t>
      </w:r>
    </w:p>
    <w:p w:rsidR="00A77B3E" w:rsidP="00B42088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42088">
      <w:pPr>
        <w:jc w:val="center"/>
      </w:pPr>
      <w:r>
        <w:t>П О С Т А Н О В И Л:</w:t>
      </w:r>
    </w:p>
    <w:p w:rsidR="00A77B3E" w:rsidP="00B42088">
      <w:pPr>
        <w:jc w:val="both"/>
      </w:pPr>
    </w:p>
    <w:p w:rsidR="00A77B3E" w:rsidP="00B42088">
      <w:pPr>
        <w:jc w:val="both"/>
      </w:pPr>
      <w:r>
        <w:t xml:space="preserve">            </w:t>
      </w:r>
      <w:r>
        <w:t>Рыженкова</w:t>
      </w:r>
      <w:r>
        <w:t xml:space="preserve"> Анатолия Викторовича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t>30000 (тридцать тысяч) рублей с лишением права упра</w:t>
      </w:r>
      <w:r>
        <w:t>вления транспортными средствами на срок 1 (один) год 6 (шесть) месяцев.</w:t>
      </w:r>
    </w:p>
    <w:p w:rsidR="00A77B3E" w:rsidP="00B42088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>Советскому району); номер счета получателя платежа: 0310064</w:t>
      </w:r>
      <w:r>
        <w:t xml:space="preserve">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УИН:18810491222900000256.</w:t>
      </w:r>
    </w:p>
    <w:p w:rsidR="00A77B3E" w:rsidP="00B42088">
      <w:pPr>
        <w:jc w:val="both"/>
      </w:pPr>
      <w:r>
        <w:t xml:space="preserve">             </w:t>
      </w: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42088">
      <w:pPr>
        <w:jc w:val="both"/>
      </w:pPr>
      <w:r>
        <w:t xml:space="preserve">    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B42088">
      <w:pPr>
        <w:jc w:val="both"/>
      </w:pPr>
      <w:r>
        <w:t xml:space="preserve">                </w:t>
      </w:r>
      <w:r>
        <w:t>Ра</w:t>
      </w:r>
      <w:r>
        <w:t>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2088">
      <w:pPr>
        <w:jc w:val="both"/>
      </w:pPr>
      <w:r>
        <w:t xml:space="preserve">    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B42088">
      <w:pPr>
        <w:jc w:val="both"/>
      </w:pPr>
      <w:r>
        <w:t xml:space="preserve">    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</w:t>
      </w:r>
      <w: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</w:t>
      </w:r>
      <w:r>
        <w:t>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</w:t>
      </w:r>
      <w:r>
        <w:t xml:space="preserve"> документов заявить об этом в указанный орган в тот же срок. 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с</w:t>
      </w:r>
      <w:r>
        <w:t>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</w:t>
      </w:r>
      <w:r>
        <w:t>трате указанных документов.</w:t>
      </w:r>
    </w:p>
    <w:p w:rsidR="00A77B3E" w:rsidP="00B42088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</w:t>
      </w:r>
      <w:r>
        <w:t>ый район) Республики Крым.</w:t>
      </w:r>
    </w:p>
    <w:p w:rsidR="00A77B3E" w:rsidP="00B42088">
      <w:pPr>
        <w:jc w:val="both"/>
      </w:pPr>
    </w:p>
    <w:p w:rsidR="00A77B3E" w:rsidP="00B42088">
      <w:pPr>
        <w:jc w:val="both"/>
      </w:pPr>
      <w:r>
        <w:t xml:space="preserve">             </w:t>
      </w:r>
      <w:r>
        <w:t>Мировой судья: /подпись/</w:t>
      </w:r>
    </w:p>
    <w:p w:rsidR="00A77B3E" w:rsidP="00B4208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8"/>
    <w:rsid w:val="00A77B3E"/>
    <w:rsid w:val="00B42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