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FB71BC">
      <w:pPr>
        <w:jc w:val="right"/>
      </w:pPr>
      <w:r>
        <w:t>Дело № 5-84-130/2020</w:t>
      </w:r>
    </w:p>
    <w:p w:rsidR="00A77B3E" w:rsidP="00FB71BC">
      <w:pPr>
        <w:jc w:val="right"/>
      </w:pPr>
      <w:r>
        <w:t>УИД-91MS0084-01-2020-000308-55</w:t>
      </w:r>
    </w:p>
    <w:p w:rsidR="00A77B3E"/>
    <w:p w:rsidR="00A77B3E" w:rsidP="00FB71BC">
      <w:pPr>
        <w:jc w:val="center"/>
      </w:pPr>
      <w:r>
        <w:t>ПОСТАНОВЛЕНИЕ</w:t>
      </w:r>
    </w:p>
    <w:p w:rsidR="00A77B3E" w:rsidP="00FB71BC">
      <w:pPr>
        <w:jc w:val="center"/>
      </w:pPr>
      <w:r>
        <w:t>о назначении административного наказания</w:t>
      </w:r>
    </w:p>
    <w:p w:rsidR="00A77B3E"/>
    <w:p w:rsidR="00A77B3E" w:rsidP="00FB71BC">
      <w:pPr>
        <w:ind w:firstLine="720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27 мая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FB71B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 w:rsidR="00FB71BC">
        <w:br/>
      </w:r>
      <w:r>
        <w:t xml:space="preserve">об административном правонарушении – </w:t>
      </w:r>
      <w:r>
        <w:t>Маршиной</w:t>
      </w:r>
      <w:r>
        <w:t xml:space="preserve"> С.Я</w:t>
      </w:r>
      <w:r>
        <w:t xml:space="preserve">., рассмотрев </w:t>
      </w:r>
      <w:r>
        <w:t>в открытом судебном заседании (Республика Крым, Совет</w:t>
      </w:r>
      <w:r w:rsidR="00FB71BC">
        <w:t xml:space="preserve">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FB71BC">
        <w:br/>
      </w:r>
      <w:r>
        <w:t>ул. А. Матросова, д. 1а) дело об административном правонарушении в отношении:</w:t>
      </w:r>
    </w:p>
    <w:p w:rsidR="00A77B3E" w:rsidP="00FB71BC">
      <w:pPr>
        <w:ind w:firstLine="720"/>
        <w:jc w:val="both"/>
      </w:pPr>
      <w:r>
        <w:t>Маршиной</w:t>
      </w:r>
      <w:r>
        <w:t xml:space="preserve"> С</w:t>
      </w:r>
      <w:r w:rsidR="00FB71BC">
        <w:t>.</w:t>
      </w:r>
      <w:r>
        <w:t>Я</w:t>
      </w:r>
      <w:r w:rsidR="00FB71BC">
        <w:t>.</w:t>
      </w:r>
      <w:r>
        <w:t xml:space="preserve">, </w:t>
      </w:r>
      <w:r>
        <w:t>паспортные данные</w:t>
      </w:r>
      <w:r w:rsidR="00FB71BC">
        <w:t xml:space="preserve"> </w:t>
      </w:r>
      <w:r>
        <w:t>адре</w:t>
      </w:r>
      <w:r>
        <w:t xml:space="preserve">с, гражданки Российской Федерации, </w:t>
      </w:r>
      <w:r w:rsidR="00FB71BC">
        <w:t>персональные данные</w:t>
      </w:r>
      <w:r>
        <w:t xml:space="preserve">, зарегистрированной и проживающей по адресу: адрес, </w:t>
      </w:r>
    </w:p>
    <w:p w:rsidR="00A77B3E" w:rsidP="00FB71BC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</w:t>
      </w:r>
      <w:r>
        <w:t xml:space="preserve">вонарушениях (далее по тексту – </w:t>
      </w:r>
      <w:r>
        <w:t>КоАП</w:t>
      </w:r>
      <w:r>
        <w:t xml:space="preserve"> РФ),</w:t>
      </w:r>
    </w:p>
    <w:p w:rsidR="00A77B3E" w:rsidP="00FB71BC">
      <w:pPr>
        <w:jc w:val="both"/>
      </w:pPr>
    </w:p>
    <w:p w:rsidR="00A77B3E" w:rsidP="00FB71BC">
      <w:pPr>
        <w:jc w:val="center"/>
      </w:pPr>
      <w:r>
        <w:t>установил:</w:t>
      </w:r>
    </w:p>
    <w:p w:rsidR="00A77B3E" w:rsidP="00FB71BC">
      <w:pPr>
        <w:jc w:val="both"/>
      </w:pPr>
    </w:p>
    <w:p w:rsidR="00A77B3E" w:rsidP="00FB71BC">
      <w:pPr>
        <w:ind w:firstLine="720"/>
        <w:jc w:val="both"/>
      </w:pPr>
      <w:r>
        <w:t>Маршина</w:t>
      </w:r>
      <w:r>
        <w:t xml:space="preserve"> С.Я. вначале дата (точная дата и время </w:t>
      </w:r>
      <w:r>
        <w:t xml:space="preserve">не установлены), находясь по месту своего жительства по адресу: адрес, </w:t>
      </w:r>
      <w:r>
        <w:t xml:space="preserve">в  адрес, употребила наркотическое средство </w:t>
      </w:r>
      <w:r>
        <w:t>каннабис</w:t>
      </w:r>
      <w:r>
        <w:t xml:space="preserve"> (марихуана) путем курен</w:t>
      </w:r>
      <w:r>
        <w:t xml:space="preserve">ия через сигарету, </w:t>
      </w:r>
      <w:r>
        <w:t xml:space="preserve">без назначения врача, то есть совершила административное правонарушение, предусмотренное </w:t>
      </w:r>
      <w:r w:rsidR="00FB71BC">
        <w:br/>
      </w:r>
      <w:r>
        <w:t>ч</w:t>
      </w:r>
      <w:r>
        <w:t xml:space="preserve">. 1 ст. 6.9 </w:t>
      </w:r>
      <w:r>
        <w:t>КоАП</w:t>
      </w:r>
      <w:r>
        <w:t xml:space="preserve"> РФ.</w:t>
      </w:r>
    </w:p>
    <w:p w:rsidR="00A77B3E" w:rsidP="00FB71BC">
      <w:pPr>
        <w:ind w:firstLine="720"/>
        <w:jc w:val="both"/>
      </w:pPr>
      <w:r>
        <w:t xml:space="preserve">По данному факту в отношении </w:t>
      </w:r>
      <w:r>
        <w:t>Маршиной</w:t>
      </w:r>
      <w:r>
        <w:t xml:space="preserve"> С.Я. дата </w:t>
      </w:r>
      <w:r>
        <w:t xml:space="preserve">УУП ОМВД России </w:t>
      </w:r>
      <w:r w:rsidR="00FB71BC">
        <w:br/>
      </w:r>
      <w:r>
        <w:t xml:space="preserve">по Советскому району капитаном полиции </w:t>
      </w:r>
      <w:r>
        <w:t>фио</w:t>
      </w:r>
      <w:r>
        <w:t xml:space="preserve"> составлен протоко</w:t>
      </w:r>
      <w:r>
        <w:t xml:space="preserve">л </w:t>
      </w:r>
      <w:r w:rsidR="00FB71BC"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FB71B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Маршиной</w:t>
      </w:r>
      <w:r>
        <w:t xml:space="preserve"> С.Я.</w:t>
      </w:r>
      <w:r w:rsidR="00FB71BC">
        <w:t xml:space="preserve"> </w:t>
      </w:r>
      <w:r w:rsidR="00FB71BC">
        <w:br/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FB71BC">
      <w:pPr>
        <w:ind w:firstLine="720"/>
        <w:jc w:val="both"/>
      </w:pPr>
      <w:r>
        <w:t>Отводов и ходатайств не з</w:t>
      </w:r>
      <w:r>
        <w:t>аявлено.</w:t>
      </w:r>
    </w:p>
    <w:p w:rsidR="00A77B3E" w:rsidP="00FB71BC">
      <w:pPr>
        <w:ind w:firstLine="720"/>
        <w:jc w:val="both"/>
      </w:pPr>
      <w:r>
        <w:t>Маршина</w:t>
      </w:r>
      <w:r>
        <w:t xml:space="preserve"> С.Я. в суде свою вину в совершении правонарушения признала полностью, в содеянном раскаялась,  не оспаривала фактические обстоятельства, указанные в протоколе об административном правонарушении, при этом пояснила, что вначале дата она, нах</w:t>
      </w:r>
      <w:r>
        <w:t xml:space="preserve">одясь по месту своего жительства по адресу: адрес, </w:t>
      </w:r>
      <w:r>
        <w:t>адрес,  под навесом дома нашла сигарету, решила скурить ее, начав ее курить, она почувствовала странный привкус и поняла, что сигарета</w:t>
      </w:r>
      <w:r>
        <w:t xml:space="preserve"> </w:t>
      </w:r>
      <w:r>
        <w:t xml:space="preserve">с марихуаной, затем она </w:t>
      </w:r>
      <w:r w:rsidR="00FB71BC">
        <w:br/>
      </w:r>
      <w:r>
        <w:t xml:space="preserve">ее выбросила, успев затянуться около 3-4 </w:t>
      </w:r>
      <w:r>
        <w:t>раз</w:t>
      </w:r>
      <w:r>
        <w:t>.</w:t>
      </w:r>
      <w:r>
        <w:t xml:space="preserve"> </w:t>
      </w:r>
      <w:r>
        <w:t>д</w:t>
      </w:r>
      <w:r>
        <w:t xml:space="preserve">ата она, управляя автомобилем </w:t>
      </w:r>
      <w:r w:rsidR="00FB71BC">
        <w:br/>
      </w:r>
      <w:r>
        <w:t xml:space="preserve">в адрес попала в ДТП, была освидетельствована на состояние опьянения, </w:t>
      </w:r>
      <w:r w:rsidR="00FB71BC">
        <w:br/>
      </w:r>
      <w:r>
        <w:t>по результатам которого было выявлено, что она находится в состоянии наркотического опьянения.</w:t>
      </w:r>
    </w:p>
    <w:p w:rsidR="00A77B3E" w:rsidP="00FB71BC">
      <w:pPr>
        <w:ind w:firstLine="720"/>
        <w:jc w:val="both"/>
      </w:pPr>
      <w:r>
        <w:t>Огласив протокол об административном правонарушении в о</w:t>
      </w:r>
      <w:r>
        <w:t xml:space="preserve">тношении </w:t>
      </w:r>
      <w:r>
        <w:t>Маршиной</w:t>
      </w:r>
      <w:r>
        <w:t xml:space="preserve"> С.Я., заслушав пояснения </w:t>
      </w:r>
      <w:r>
        <w:t>Маршиной</w:t>
      </w:r>
      <w:r>
        <w:t xml:space="preserve"> С.Я., исследовав письменные материалы дела, суд приходит к следующему.</w:t>
      </w:r>
    </w:p>
    <w:p w:rsidR="00A77B3E" w:rsidP="00FB71BC">
      <w:pPr>
        <w:ind w:firstLine="720"/>
        <w:jc w:val="both"/>
      </w:pPr>
      <w:r>
        <w:t>В силу ст. 40 Федерального закона от 8 января 1998 г. № 3-ФЗ</w:t>
      </w:r>
      <w:r w:rsidR="00FB71BC">
        <w:t xml:space="preserve"> </w:t>
      </w:r>
      <w:r w:rsidR="00FB71BC">
        <w:br/>
      </w:r>
      <w:r>
        <w:t>«О наркотических средствах и психотропных веществах» в Российской Федера</w:t>
      </w:r>
      <w:r>
        <w:t xml:space="preserve">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B71BC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</w:p>
    <w:p w:rsidR="00A77B3E" w:rsidP="00FB71BC">
      <w:pPr>
        <w:jc w:val="both"/>
      </w:pPr>
      <w:r>
        <w:t xml:space="preserve">и их </w:t>
      </w:r>
      <w:r>
        <w:t>прекурсоров</w:t>
      </w:r>
      <w:r>
        <w:t>, подлежащих контр</w:t>
      </w:r>
      <w:r>
        <w:t xml:space="preserve">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FB71BC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 w:rsidR="00FB71BC">
        <w:br/>
      </w:r>
      <w:r>
        <w:t>за потребление наркотических средств или психотропных веществ б</w:t>
      </w:r>
      <w:r>
        <w:t xml:space="preserve">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</w:t>
      </w:r>
      <w:r>
        <w:t xml:space="preserve">нии медицинского освидетельствования </w:t>
      </w:r>
      <w:r w:rsidR="00FB71BC">
        <w:br/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</w:t>
      </w:r>
      <w:r>
        <w:t>хоактивные</w:t>
      </w:r>
      <w:r>
        <w:t xml:space="preserve"> вещества.</w:t>
      </w:r>
    </w:p>
    <w:p w:rsidR="00A77B3E" w:rsidP="00FB71BC">
      <w:pPr>
        <w:ind w:firstLine="720"/>
        <w:jc w:val="both"/>
      </w:pPr>
      <w:r>
        <w:t xml:space="preserve">Помимо признательных показаний </w:t>
      </w:r>
      <w:r>
        <w:t>Маршиной</w:t>
      </w:r>
      <w:r>
        <w:t xml:space="preserve"> С.Я., ее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FB71BC">
      <w:pPr>
        <w:ind w:firstLine="720"/>
        <w:jc w:val="both"/>
      </w:pPr>
      <w:r>
        <w:t>- протоколом об административном правонарушении №</w:t>
      </w:r>
      <w:r>
        <w:t xml:space="preserve"> РК телефон</w:t>
      </w:r>
      <w:r w:rsidR="00FB71BC"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(л.д. 1). Протокол составлен уполномоченным должностным лицом, копия протокола вручена </w:t>
      </w:r>
      <w:r>
        <w:t>Маршиной</w:t>
      </w:r>
      <w:r>
        <w:t xml:space="preserve"> С.Я., о чем свидетельствует </w:t>
      </w:r>
      <w:r>
        <w:t>ее подпись в протоколе. Существенных недостатков, к</w:t>
      </w:r>
      <w:r>
        <w:t xml:space="preserve">оторые могли бы повлечь его недействительность, протокол </w:t>
      </w:r>
      <w:r w:rsidR="00FB71BC">
        <w:br/>
      </w:r>
      <w:r>
        <w:t>не содержит;</w:t>
      </w:r>
    </w:p>
    <w:p w:rsidR="00A77B3E" w:rsidP="00FB71BC">
      <w:pPr>
        <w:ind w:firstLine="720"/>
        <w:jc w:val="both"/>
      </w:pPr>
      <w:r>
        <w:t xml:space="preserve">- рапортом УУП ОУУП и ПДН ОМВД России по Нижнегорскому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 11);</w:t>
      </w:r>
    </w:p>
    <w:p w:rsidR="00A77B3E" w:rsidP="00FB71BC">
      <w:pPr>
        <w:ind w:firstLine="720"/>
        <w:jc w:val="both"/>
      </w:pPr>
      <w:r>
        <w:t xml:space="preserve">- рапортом УУП ОУУП и ПДН ОМВД России по Нижнегорскому району капитана полиции </w:t>
      </w:r>
      <w:r>
        <w:t>фио</w:t>
      </w:r>
      <w:r>
        <w:t xml:space="preserve"> </w:t>
      </w:r>
      <w:r>
        <w:t>о</w:t>
      </w:r>
      <w:r>
        <w:t>т</w:t>
      </w:r>
      <w:r>
        <w:t xml:space="preserve"> дата (л.д. 12);</w:t>
      </w:r>
    </w:p>
    <w:p w:rsidR="00A77B3E" w:rsidP="00FB71BC">
      <w:pPr>
        <w:ind w:firstLine="720"/>
        <w:jc w:val="both"/>
      </w:pPr>
      <w:r>
        <w:t xml:space="preserve">- рапортом начальника ОГИБДД ОМВД России по Нижнегорскому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</w:t>
      </w:r>
      <w:r>
        <w:t xml:space="preserve">в КУСП № </w:t>
      </w:r>
      <w:r>
        <w:t xml:space="preserve"> (л.д. 13);</w:t>
      </w:r>
    </w:p>
    <w:p w:rsidR="00A77B3E" w:rsidP="00FB71BC">
      <w:pPr>
        <w:ind w:firstLine="720"/>
        <w:jc w:val="both"/>
      </w:pPr>
      <w:r>
        <w:t xml:space="preserve">- копией протокола № </w:t>
      </w:r>
      <w:r>
        <w:t xml:space="preserve"> МВ № </w:t>
      </w:r>
      <w:r>
        <w:t xml:space="preserve"> от дата </w:t>
      </w:r>
      <w:r>
        <w:t xml:space="preserve">о направлении </w:t>
      </w:r>
      <w:r>
        <w:t>Маршиной</w:t>
      </w:r>
      <w:r>
        <w:t xml:space="preserve"> С.Я. </w:t>
      </w:r>
      <w:r w:rsidR="00FB71BC">
        <w:br/>
      </w:r>
      <w:r>
        <w:t xml:space="preserve">на медицинское </w:t>
      </w:r>
      <w:r>
        <w:t>освидетельст</w:t>
      </w:r>
      <w:r>
        <w:t>вование</w:t>
      </w:r>
      <w:r>
        <w:t xml:space="preserve"> </w:t>
      </w:r>
      <w:r>
        <w:t xml:space="preserve">на состояние опьянения (л.д. 14); </w:t>
      </w:r>
    </w:p>
    <w:p w:rsidR="00A77B3E" w:rsidP="00FB71BC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 w:rsidR="00FB71BC">
        <w:br/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Маршиной</w:t>
      </w:r>
      <w:r>
        <w:t xml:space="preserve"> С.Я. обнаружены Д-9-тетрагидроканнабинол (л.д. 15);</w:t>
      </w:r>
    </w:p>
    <w:p w:rsidR="00A77B3E" w:rsidP="00FB71BC">
      <w:pPr>
        <w:ind w:firstLine="720"/>
        <w:jc w:val="both"/>
      </w:pPr>
      <w:r>
        <w:t>- копией акта медиц</w:t>
      </w:r>
      <w:r>
        <w:t xml:space="preserve">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состояние опьянен</w:t>
      </w:r>
      <w:r w:rsidR="00FB71BC">
        <w:t xml:space="preserve">ия </w:t>
      </w:r>
      <w:r w:rsidR="00FB71BC">
        <w:t>Маршиной</w:t>
      </w:r>
      <w:r w:rsidR="00FB71BC">
        <w:t xml:space="preserve"> С.Я. </w:t>
      </w:r>
      <w:r>
        <w:t>установлено (л.д. 16);</w:t>
      </w:r>
    </w:p>
    <w:p w:rsidR="00A77B3E" w:rsidP="00FB71BC">
      <w:pPr>
        <w:ind w:firstLine="720"/>
        <w:jc w:val="both"/>
      </w:pPr>
      <w:r>
        <w:t>- рапортом УУП ОУУП и ПДН ОМВД России по Нижне</w:t>
      </w:r>
      <w:r>
        <w:t xml:space="preserve">горскому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 17);</w:t>
      </w:r>
    </w:p>
    <w:p w:rsidR="00A77B3E" w:rsidP="00FB71BC">
      <w:pPr>
        <w:ind w:firstLine="720"/>
        <w:jc w:val="both"/>
      </w:pPr>
      <w:r>
        <w:t>- копией постановления мирового судьи судебного участка № 64 Нижнегорского судебного района (Нижнегорский муниципальный район) Республики Крым  от дата №</w:t>
      </w:r>
      <w:r>
        <w:t xml:space="preserve">, согласно которому </w:t>
      </w:r>
      <w:r>
        <w:t>Маршина</w:t>
      </w:r>
      <w:r>
        <w:t xml:space="preserve"> С.Я. </w:t>
      </w:r>
      <w:r>
        <w:t xml:space="preserve">признана виновной в совершении административного правонарушения, предусмотренного </w:t>
      </w:r>
      <w:r w:rsidR="00FB71BC">
        <w:br/>
      </w:r>
      <w:r>
        <w:t>ч. 1 ст. …</w:t>
      </w:r>
      <w:r>
        <w:t xml:space="preserve"> </w:t>
      </w:r>
      <w:r>
        <w:t>КоАП</w:t>
      </w:r>
      <w:r>
        <w:t xml:space="preserve"> РФ и ей назначено административное наказание в виде штрафа </w:t>
      </w:r>
      <w:r>
        <w:br/>
      </w:r>
      <w:r>
        <w:t xml:space="preserve">в размере сумма с лишением права управления транспортными средствами на срок </w:t>
      </w:r>
      <w:r>
        <w:t>срок</w:t>
      </w:r>
      <w:r>
        <w:t>. Пос</w:t>
      </w:r>
      <w:r>
        <w:t xml:space="preserve">тановление вступило </w:t>
      </w:r>
      <w:r>
        <w:t>в законную силу дата (</w:t>
      </w:r>
      <w:r>
        <w:t>л</w:t>
      </w:r>
      <w:r>
        <w:t>.д. 23-28, 34);</w:t>
      </w:r>
    </w:p>
    <w:p w:rsidR="00A77B3E" w:rsidP="001947BA">
      <w:pPr>
        <w:ind w:firstLine="720"/>
        <w:jc w:val="both"/>
      </w:pPr>
      <w:r>
        <w:t xml:space="preserve">- письменным объяснением </w:t>
      </w:r>
      <w:r>
        <w:t>Маршиной</w:t>
      </w:r>
      <w:r>
        <w:t xml:space="preserve"> С.Я. </w:t>
      </w:r>
      <w:r>
        <w:t>от</w:t>
      </w:r>
      <w:r>
        <w:t xml:space="preserve"> дата (л.д. 30).</w:t>
      </w:r>
    </w:p>
    <w:p w:rsidR="00A77B3E" w:rsidP="001947BA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>
        <w:t xml:space="preserve">между собой. Суд находит их относимыми, допустимыми, достоверными </w:t>
      </w:r>
      <w:r>
        <w:br/>
      </w:r>
      <w:r>
        <w:t>и достаточными для разрешения настоящего дела.</w:t>
      </w:r>
    </w:p>
    <w:p w:rsidR="00A77B3E" w:rsidP="001947BA">
      <w:pPr>
        <w:ind w:firstLine="720"/>
        <w:jc w:val="both"/>
      </w:pPr>
      <w:r>
        <w:t xml:space="preserve">Таким образом, действия </w:t>
      </w:r>
      <w:r>
        <w:t>Маршиной</w:t>
      </w:r>
      <w:r>
        <w:t xml:space="preserve"> С.Я.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1947BA">
      <w:pPr>
        <w:ind w:firstLine="720"/>
        <w:jc w:val="both"/>
      </w:pPr>
      <w:r>
        <w:t xml:space="preserve">При назначении административного наказания </w:t>
      </w:r>
      <w:r>
        <w:t>Маршиной</w:t>
      </w:r>
      <w:r>
        <w:t xml:space="preserve"> С.Я.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</w:t>
      </w:r>
      <w:r>
        <w:t>).</w:t>
      </w:r>
    </w:p>
    <w:p w:rsidR="00A77B3E" w:rsidP="001947BA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FB71BC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FB71BC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</w:t>
      </w:r>
      <w:r>
        <w:t xml:space="preserve">усматривающей ответственность </w:t>
      </w:r>
      <w:r>
        <w:br/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</w:t>
      </w:r>
      <w:r>
        <w:t xml:space="preserve">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1947BA">
      <w:pPr>
        <w:ind w:firstLine="720"/>
        <w:jc w:val="both"/>
      </w:pPr>
      <w:r>
        <w:t xml:space="preserve">Изучением личности </w:t>
      </w:r>
      <w:r>
        <w:t>Маршиной</w:t>
      </w:r>
      <w:r>
        <w:t xml:space="preserve"> С.Я. в суде устано</w:t>
      </w:r>
      <w:r>
        <w:t>влено, что она изъято</w:t>
      </w:r>
      <w:r>
        <w:t xml:space="preserve">. Иными сведениями о личности </w:t>
      </w:r>
      <w:r>
        <w:t>Маршиной</w:t>
      </w:r>
      <w:r>
        <w:t xml:space="preserve"> С.Я. и о ее имущественно</w:t>
      </w:r>
      <w:r>
        <w:t>м положении суд не располагает.</w:t>
      </w:r>
    </w:p>
    <w:p w:rsidR="00A77B3E" w:rsidP="001947BA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Маршиной</w:t>
      </w:r>
      <w:r>
        <w:t xml:space="preserve"> С.Я., суд признает признание вины, раскаяние в </w:t>
      </w:r>
      <w:r>
        <w:t>содеянном</w:t>
      </w:r>
      <w:r>
        <w:t>, наличие малолетних детей.</w:t>
      </w:r>
    </w:p>
    <w:p w:rsidR="00A77B3E" w:rsidP="001947B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Маршиной</w:t>
      </w:r>
      <w:r>
        <w:t xml:space="preserve"> С.Я., судом не установлено.</w:t>
      </w:r>
    </w:p>
    <w:p w:rsidR="00A77B3E" w:rsidP="001947B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ст.6.9 </w:t>
      </w:r>
      <w:r>
        <w:t>КоАП</w:t>
      </w:r>
      <w:r>
        <w:t xml:space="preserve"> РФ совершенное </w:t>
      </w:r>
      <w:r>
        <w:t>Маршиной</w:t>
      </w:r>
      <w:r>
        <w:t xml:space="preserve"> С.Я. деяние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1947BA">
      <w:pPr>
        <w:ind w:firstLine="720"/>
        <w:jc w:val="both"/>
      </w:pPr>
      <w:r>
        <w:t>С учетом ко</w:t>
      </w:r>
      <w:r>
        <w:t xml:space="preserve">нкретных обстоятельств дела, принимая во внимание данные </w:t>
      </w:r>
      <w:r>
        <w:br/>
      </w:r>
      <w:r>
        <w:t xml:space="preserve">о личности </w:t>
      </w:r>
      <w:r>
        <w:t>Маршиной</w:t>
      </w:r>
      <w:r>
        <w:t xml:space="preserve"> С.Я., характер совершенного ею правонарушения, наличия смягчающих административную ответственность обстоятельств, суд считает возможным назначить </w:t>
      </w:r>
      <w:r>
        <w:t>Маршиной</w:t>
      </w:r>
      <w:r>
        <w:t xml:space="preserve"> С.Я. наказание в виде а</w:t>
      </w:r>
      <w:r>
        <w:t xml:space="preserve">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</w:t>
      </w:r>
      <w:r>
        <w:t>предупреждения в</w:t>
      </w:r>
      <w:r>
        <w:t xml:space="preserve"> дальнейшем совершения ею аналогичных административных проступков. </w:t>
      </w:r>
    </w:p>
    <w:p w:rsidR="00A77B3E" w:rsidP="001947BA">
      <w:pPr>
        <w:ind w:firstLine="720"/>
        <w:jc w:val="both"/>
      </w:pPr>
      <w:r>
        <w:t>Согласно ч. 2</w:t>
      </w:r>
      <w:r>
        <w:t xml:space="preserve">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</w:t>
      </w:r>
      <w:r>
        <w:t xml:space="preserve">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>
        <w:br/>
      </w:r>
      <w:r>
        <w:t>и (или</w:t>
      </w:r>
      <w:r>
        <w:t>) социальную реабилитацию в связи</w:t>
      </w:r>
      <w:r>
        <w:t xml:space="preserve">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</w:t>
      </w:r>
      <w:r>
        <w:t>ерации.</w:t>
      </w:r>
    </w:p>
    <w:p w:rsidR="00A77B3E" w:rsidP="001947BA">
      <w:pPr>
        <w:ind w:firstLine="720"/>
        <w:jc w:val="both"/>
      </w:pPr>
      <w:r>
        <w:t xml:space="preserve">Принимая во внимание сведения, содержащиеся в материалах дела, а также пояснения </w:t>
      </w:r>
      <w:r>
        <w:t>Маршиной</w:t>
      </w:r>
      <w:r>
        <w:t xml:space="preserve"> С.Я., данные ею в судебном заседании, суд считает необходимым, в соответствии с требованиями ч. 2.1 ст. 4.1 </w:t>
      </w:r>
      <w:r>
        <w:t>КоАП</w:t>
      </w:r>
      <w:r>
        <w:t xml:space="preserve"> РФ и в порядке, установленном Правительством </w:t>
      </w:r>
      <w:r>
        <w:t xml:space="preserve">РФ (Постановление Правительства РФ № 484 </w:t>
      </w:r>
      <w:r>
        <w:br/>
      </w:r>
      <w:r>
        <w:t xml:space="preserve">от 28.05.2014 г.), возложить на </w:t>
      </w:r>
      <w:r>
        <w:t>Маршину</w:t>
      </w:r>
      <w:r>
        <w:t xml:space="preserve"> С.Я. обязанность пройти диагностику </w:t>
      </w:r>
      <w:r>
        <w:br/>
      </w:r>
      <w:r>
        <w:t>и профилактические мероприятия, а при наличии показаний</w:t>
      </w:r>
      <w:r>
        <w:t xml:space="preserve"> - лечение </w:t>
      </w:r>
      <w:r>
        <w:br/>
      </w:r>
      <w:r>
        <w:t>от наркомании в медицинской организации в связи с употреблением наркот</w:t>
      </w:r>
      <w:r>
        <w:t>ических средств без назначения</w:t>
      </w:r>
      <w:r>
        <w:t xml:space="preserve">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1947BA">
      <w:pPr>
        <w:ind w:firstLine="720"/>
        <w:jc w:val="both"/>
      </w:pPr>
      <w:r>
        <w:t xml:space="preserve">В соответствии с </w:t>
      </w:r>
      <w:r>
        <w:t>абз</w:t>
      </w:r>
      <w:r>
        <w:t>.</w:t>
      </w:r>
      <w:r>
        <w:t xml:space="preserve">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br/>
      </w:r>
      <w:r>
        <w:t>и (или) социальную реабилитацию в связи с потреблением наркотических</w:t>
      </w:r>
      <w:r>
        <w:t xml:space="preserve">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</w:t>
      </w:r>
      <w:r>
        <w:t xml:space="preserve">едицинскую организацию или учреждение социальной реабилитации. Указанный срок исчисляется со дня вступления </w:t>
      </w:r>
      <w:r>
        <w:br/>
      </w:r>
      <w:r>
        <w:t>в законную силу постановления по делу об административном правонарушении.</w:t>
      </w:r>
    </w:p>
    <w:p w:rsidR="00A77B3E" w:rsidP="001947B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4.1, 6.9, 29.9 - 29.1</w:t>
      </w:r>
      <w:r>
        <w:t xml:space="preserve">1 </w:t>
      </w:r>
      <w:r>
        <w:t>КоАП</w:t>
      </w:r>
      <w:r>
        <w:t xml:space="preserve"> РФ,</w:t>
      </w:r>
    </w:p>
    <w:p w:rsidR="00A77B3E" w:rsidP="001947BA">
      <w:pPr>
        <w:jc w:val="center"/>
      </w:pPr>
      <w:r>
        <w:t>постановил:</w:t>
      </w:r>
    </w:p>
    <w:p w:rsidR="00A77B3E" w:rsidP="00FB71BC">
      <w:pPr>
        <w:jc w:val="both"/>
      </w:pPr>
    </w:p>
    <w:p w:rsidR="00A77B3E" w:rsidP="001947BA">
      <w:pPr>
        <w:ind w:firstLine="720"/>
        <w:jc w:val="both"/>
      </w:pPr>
      <w:r>
        <w:t xml:space="preserve">признать </w:t>
      </w:r>
      <w:r>
        <w:t>Маршину</w:t>
      </w:r>
      <w:r>
        <w:t xml:space="preserve"> С.</w:t>
      </w:r>
      <w:r>
        <w:t>Я.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</w:t>
      </w:r>
      <w:r>
        <w:br/>
      </w:r>
      <w:r>
        <w:t xml:space="preserve">ей административное наказание в виде административного штрафа </w:t>
      </w:r>
      <w:r>
        <w:t xml:space="preserve">в размере </w:t>
      </w:r>
      <w:r>
        <w:br/>
      </w:r>
      <w:r>
        <w:t xml:space="preserve">4000 (четыре </w:t>
      </w:r>
      <w:r>
        <w:t>тысячи) рублей.</w:t>
      </w:r>
    </w:p>
    <w:p w:rsidR="00A77B3E" w:rsidP="001947BA">
      <w:pPr>
        <w:ind w:firstLine="720"/>
        <w:jc w:val="both"/>
      </w:pPr>
      <w:r>
        <w:t xml:space="preserve">Штраф подлежит перечислению на следующие реквизиты: получатель: </w:t>
      </w:r>
      <w:r>
        <w:br/>
      </w:r>
      <w:r>
        <w:t xml:space="preserve">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</w:t>
      </w:r>
      <w:r>
        <w:br/>
      </w:r>
      <w:r>
        <w:t>по Республике Крым Южного главного уп</w:t>
      </w:r>
      <w:r>
        <w:t xml:space="preserve">равления </w:t>
      </w:r>
      <w:r>
        <w:t xml:space="preserve">ЦБРФ, БИК: телефон, счет: </w:t>
      </w:r>
      <w:r>
        <w:t xml:space="preserve">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br/>
      </w:r>
      <w:r>
        <w:t>по п</w:t>
      </w:r>
      <w:r>
        <w:t xml:space="preserve">ротоколу </w:t>
      </w:r>
      <w:r>
        <w:t>№ РК телефон от дата, дело № 5-84-130/2020.</w:t>
      </w:r>
    </w:p>
    <w:p w:rsidR="00A77B3E" w:rsidP="001947BA">
      <w:pPr>
        <w:ind w:firstLine="720"/>
        <w:jc w:val="both"/>
      </w:pPr>
      <w:r>
        <w:t xml:space="preserve">Возложить на </w:t>
      </w:r>
      <w:r>
        <w:t>Маршину</w:t>
      </w:r>
      <w:r>
        <w:t xml:space="preserve"> С.</w:t>
      </w:r>
      <w:r>
        <w:t>Я.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>от наркомании и (или) медицинскую и (или) социальную реабилита</w:t>
      </w:r>
      <w:r>
        <w:t xml:space="preserve">цию в связи </w:t>
      </w:r>
      <w:r>
        <w:t xml:space="preserve">с потреблением </w:t>
      </w:r>
      <w:r>
        <w:br/>
      </w:r>
      <w:r>
        <w:t xml:space="preserve">ею наркотических средств без назначения врача в ГБУЗ РК «Крымский научно-практический центр наркологии» (адрес, </w:t>
      </w:r>
      <w:r>
        <w:t xml:space="preserve">адрес) до дата, обратившись </w:t>
      </w:r>
      <w:r>
        <w:t xml:space="preserve">к врачу-наркологу ГБУЗ РК «Советская районная больница» адрес (адрес, </w:t>
      </w:r>
      <w:r>
        <w:t>адрес), в течени</w:t>
      </w:r>
      <w:r>
        <w:t>е 10-ти рабочих</w:t>
      </w:r>
      <w:r>
        <w:t xml:space="preserve"> дней со дня вступления настоящего постановления в законную силу.</w:t>
      </w:r>
    </w:p>
    <w:p w:rsidR="00A77B3E" w:rsidP="001947BA">
      <w:pPr>
        <w:ind w:firstLine="720"/>
        <w:jc w:val="both"/>
      </w:pPr>
      <w:r>
        <w:t>Контроль за</w:t>
      </w:r>
      <w:r>
        <w:t xml:space="preserve"> исполнением </w:t>
      </w:r>
      <w:r>
        <w:t>Маршиной</w:t>
      </w:r>
      <w:r>
        <w:t xml:space="preserve"> С.</w:t>
      </w:r>
      <w:r>
        <w:t>Я.</w:t>
      </w:r>
      <w:r>
        <w:t xml:space="preserve"> данной обязанности возложить </w:t>
      </w:r>
      <w:r>
        <w:br/>
      </w:r>
      <w:r>
        <w:t xml:space="preserve">на ОМВД России по Советскому району. </w:t>
      </w:r>
      <w:r>
        <w:tab/>
      </w:r>
    </w:p>
    <w:p w:rsidR="00A77B3E" w:rsidP="001947BA">
      <w:pPr>
        <w:ind w:firstLine="720"/>
        <w:jc w:val="both"/>
      </w:pPr>
      <w:r>
        <w:t>Копию настоящего постановления в части возложения н</w:t>
      </w:r>
      <w:r>
        <w:t xml:space="preserve">а </w:t>
      </w:r>
      <w:r>
        <w:t>Маршину</w:t>
      </w:r>
      <w:r>
        <w:t xml:space="preserve"> С.</w:t>
      </w:r>
      <w:r>
        <w:t>Я.</w:t>
      </w:r>
      <w:r>
        <w:t xml:space="preserve"> обязанности пройти диагностику, профилактические мероприятия,  </w:t>
      </w:r>
      <w:r>
        <w:t>а при наличии показаний - лечение от наркомании и (или) медицинскую и (или) социальную реабилитацию в связи с потреблением  ею наркотических средств б</w:t>
      </w:r>
      <w:r>
        <w:t xml:space="preserve">ез назначения врача, после вступления его в законную силу направить в ГБУЗ РК «Советская районная больница» адрес, а также </w:t>
      </w:r>
      <w:r>
        <w:t>в ОМВД России по Советскому</w:t>
      </w:r>
      <w:r>
        <w:t xml:space="preserve">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1947BA">
      <w:pPr>
        <w:ind w:firstLine="720"/>
        <w:jc w:val="both"/>
      </w:pPr>
      <w:r>
        <w:t xml:space="preserve">Разъяснить </w:t>
      </w:r>
      <w:r>
        <w:t>Маршиной</w:t>
      </w:r>
      <w:r>
        <w:t xml:space="preserve"> С.Я.,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 xml:space="preserve">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947B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>
        <w:t xml:space="preserve">ляет мировому судье, вынесшему постановление. </w:t>
      </w:r>
    </w:p>
    <w:p w:rsidR="00A77B3E" w:rsidP="001947BA">
      <w:pPr>
        <w:ind w:firstLine="720"/>
        <w:jc w:val="both"/>
      </w:pPr>
      <w:r>
        <w:t xml:space="preserve">Разъяснить </w:t>
      </w:r>
      <w:r>
        <w:t>Маршиной</w:t>
      </w:r>
      <w:r>
        <w:t xml:space="preserve"> С.Я. положения ч. 1 ст. 20.25 </w:t>
      </w:r>
      <w:r>
        <w:t>КоАП</w:t>
      </w:r>
      <w:r>
        <w:t xml:space="preserve"> РФ, </w:t>
      </w:r>
      <w:r>
        <w:br/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</w:t>
      </w:r>
      <w:r>
        <w:t xml:space="preserve">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1947BA">
      <w:pPr>
        <w:ind w:firstLine="720"/>
        <w:jc w:val="both"/>
      </w:pPr>
      <w:r>
        <w:t xml:space="preserve">Разъяснить </w:t>
      </w:r>
      <w:r>
        <w:t>Маршиной</w:t>
      </w:r>
      <w:r>
        <w:t xml:space="preserve"> С.Я. положения ст. 6.9.1 </w:t>
      </w:r>
      <w:r>
        <w:t>КоА</w:t>
      </w:r>
      <w:r>
        <w:t>П</w:t>
      </w:r>
      <w:r>
        <w:t xml:space="preserve"> РФ, в соответствии </w:t>
      </w:r>
      <w:r>
        <w:br/>
      </w:r>
      <w:r>
        <w:t>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</w:t>
      </w:r>
      <w:r>
        <w:t>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1947BA">
      <w:pPr>
        <w:ind w:firstLine="720"/>
        <w:jc w:val="both"/>
      </w:pPr>
      <w:r>
        <w:t>Поста</w:t>
      </w:r>
      <w:r>
        <w:t xml:space="preserve">новление может быть обжаловано в Советский районный суд Республики Крым через судебный участок № 84 Советского судебного района </w:t>
      </w:r>
      <w:r>
        <w:t>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1947BA">
      <w:pPr>
        <w:ind w:firstLine="720"/>
        <w:jc w:val="both"/>
      </w:pPr>
      <w:r>
        <w:t xml:space="preserve">Мировой </w:t>
      </w:r>
      <w:r>
        <w:t>судья                              подпись                             Е.Н. Елецких</w:t>
      </w:r>
    </w:p>
    <w:p w:rsidR="00A77B3E" w:rsidP="00FB71BC">
      <w:pPr>
        <w:jc w:val="both"/>
      </w:pPr>
    </w:p>
    <w:p w:rsidR="00A77B3E" w:rsidP="00FB71BC">
      <w:pPr>
        <w:jc w:val="both"/>
      </w:pPr>
    </w:p>
    <w:p w:rsidR="00A77B3E" w:rsidP="00FB71BC">
      <w:pPr>
        <w:jc w:val="both"/>
      </w:pPr>
    </w:p>
    <w:p w:rsidR="00A77B3E" w:rsidP="00FB71BC">
      <w:pPr>
        <w:jc w:val="both"/>
      </w:pPr>
    </w:p>
    <w:sectPr w:rsidSect="00BD16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646"/>
    <w:rsid w:val="001947BA"/>
    <w:rsid w:val="00A77B3E"/>
    <w:rsid w:val="00BD1646"/>
    <w:rsid w:val="00FB7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