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C54DF0">
        <w:t>Дело № 5-84-147/2018</w:t>
      </w:r>
    </w:p>
    <w:p w:rsidR="00A77B3E">
      <w:r>
        <w:t xml:space="preserve">                                                                                        </w:t>
      </w:r>
      <w:r w:rsidR="00F0216F">
        <w:t xml:space="preserve">                         </w:t>
      </w:r>
      <w:r>
        <w:t>(05-0147/84/2018)</w:t>
      </w:r>
    </w:p>
    <w:p w:rsidR="00A77B3E" w:rsidP="00F0216F">
      <w:pPr>
        <w:jc w:val="center"/>
      </w:pPr>
      <w:r>
        <w:t>ПОСТАНОВЛЕНИЕ</w:t>
      </w:r>
    </w:p>
    <w:p w:rsidR="00A77B3E" w:rsidP="00F0216F">
      <w:pPr>
        <w:jc w:val="center"/>
      </w:pPr>
      <w:r>
        <w:t>о назначении административного наказания</w:t>
      </w:r>
    </w:p>
    <w:p w:rsidR="00A77B3E"/>
    <w:p w:rsidR="00A77B3E" w:rsidP="0069624C">
      <w:pPr>
        <w:ind w:firstLine="720"/>
      </w:pPr>
      <w:r>
        <w:t>20 апреля 2018 года</w:t>
      </w:r>
      <w:r>
        <w:tab/>
      </w:r>
      <w:r>
        <w:t xml:space="preserve">    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69624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</w:t>
      </w:r>
      <w:r w:rsidR="0069624C">
        <w:t xml:space="preserve">                     </w:t>
      </w:r>
      <w:r>
        <w:t>Николаевна, с участием лица, в отношении которого возбуждено де</w:t>
      </w:r>
      <w:r>
        <w:t xml:space="preserve">ло                     об административном правонарушении – Бутенко О.Г., рассмотрев                                 в открытом судебном заседании в </w:t>
      </w:r>
      <w:r>
        <w:t>пгт</w:t>
      </w:r>
      <w:r>
        <w:t xml:space="preserve">. Советский Советского района </w:t>
      </w:r>
      <w:r w:rsidR="0069624C">
        <w:t xml:space="preserve">                     </w:t>
      </w:r>
      <w:r>
        <w:t>Республики Крым (ул. А. Матросова, д. 1а)  дело об административном правон</w:t>
      </w:r>
      <w:r>
        <w:t>арушении в отношении:</w:t>
      </w:r>
    </w:p>
    <w:p w:rsidR="00A77B3E" w:rsidP="0069624C">
      <w:pPr>
        <w:ind w:firstLine="720"/>
        <w:jc w:val="both"/>
      </w:pPr>
      <w:r>
        <w:t xml:space="preserve">Бутенко </w:t>
      </w:r>
      <w:r w:rsidR="0069624C">
        <w:t>О.Г.</w:t>
      </w:r>
      <w:r>
        <w:t xml:space="preserve">, паспортные данные, гражданина Российской Федерации, </w:t>
      </w:r>
      <w:r w:rsidR="0069624C">
        <w:t>персональные данные</w:t>
      </w:r>
      <w:r>
        <w:t xml:space="preserve">, зарегистрированного и проживающего </w:t>
      </w:r>
      <w:r>
        <w:t xml:space="preserve">по адресу: адрес,                                      </w:t>
      </w:r>
    </w:p>
    <w:p w:rsidR="00A77B3E" w:rsidP="0069624C">
      <w:pPr>
        <w:ind w:firstLine="720"/>
        <w:jc w:val="both"/>
      </w:pPr>
      <w:r>
        <w:t xml:space="preserve">по ч. 1 ст. 6.9 Кодекса Российской Федерации  об административных правонарушениях (далее по тексту – КоАП РФ), </w:t>
      </w:r>
    </w:p>
    <w:p w:rsidR="00A77B3E"/>
    <w:p w:rsidR="00A77B3E" w:rsidP="0069624C">
      <w:pPr>
        <w:jc w:val="center"/>
      </w:pPr>
      <w:r>
        <w:t>УСТАНОВИЛ:</w:t>
      </w:r>
    </w:p>
    <w:p w:rsidR="00A77B3E"/>
    <w:p w:rsidR="00A77B3E" w:rsidP="007F5A24">
      <w:pPr>
        <w:ind w:firstLine="720"/>
        <w:jc w:val="both"/>
      </w:pPr>
      <w:r>
        <w:t xml:space="preserve">Бутенко О.Г. дата </w:t>
      </w:r>
      <w:r>
        <w:t>в</w:t>
      </w:r>
      <w:r>
        <w:t xml:space="preserve"> время  </w:t>
      </w:r>
      <w:r w:rsidR="00C54DF0">
        <w:t>в  адрес на ад</w:t>
      </w:r>
      <w:r w:rsidR="00C54DF0">
        <w:t xml:space="preserve">рес, употребил без назначения врача наркотическое средство синтетический </w:t>
      </w:r>
      <w:r w:rsidR="00C54DF0">
        <w:t>катинон</w:t>
      </w:r>
      <w:r w:rsidR="00C54DF0">
        <w:t xml:space="preserve"> и </w:t>
      </w:r>
      <w:r w:rsidR="00C54DF0">
        <w:t>каннабиноиды</w:t>
      </w:r>
      <w:r w:rsidR="00C54DF0">
        <w:t xml:space="preserve"> (коноплю) путем курения через сигарету, то есть совершил административное правонарушение, предусмотренное ч. 1 ст. 6.9 КоАП РФ.</w:t>
      </w:r>
    </w:p>
    <w:p w:rsidR="00A77B3E" w:rsidP="007F5A24">
      <w:pPr>
        <w:ind w:firstLine="720"/>
        <w:jc w:val="both"/>
      </w:pPr>
      <w:r>
        <w:t>По данному факту в отношении Бут</w:t>
      </w:r>
      <w:r w:rsidR="007F5A24">
        <w:t xml:space="preserve">енко О.Г. дата                                                               </w:t>
      </w:r>
      <w:r>
        <w:t xml:space="preserve">ст. УУП и ПДН ОМВД РФ по Советскому району капитаном полиции </w:t>
      </w:r>
      <w:r w:rsidR="007F5A24">
        <w:t xml:space="preserve">                           </w:t>
      </w:r>
      <w:r>
        <w:t>фио</w:t>
      </w:r>
      <w:r>
        <w:t xml:space="preserve"> составлен протокол об административном правонарушении,  предусмотренном ч. 1 ст. 6.9 КоАП РФ и материалы дела направлены на рассмотрение мировому судье судебног</w:t>
      </w:r>
      <w:r>
        <w:t>о участка № 84 Советского судебного района (Советский муниципальный район) Республики Крым.</w:t>
      </w:r>
    </w:p>
    <w:p w:rsidR="00A77B3E" w:rsidP="007F5A24">
      <w:pPr>
        <w:ind w:firstLine="720"/>
        <w:jc w:val="both"/>
      </w:pPr>
      <w:r>
        <w:t>Перед началом судебного разбирательства суд разъяснил Бутенко О.Г. права, предусмотренные ст. 25.1 КоАП РФ и ст. 51 Конституции Российской Федерации. Отводов и хода</w:t>
      </w:r>
      <w:r>
        <w:t xml:space="preserve">тайств не заявлено. </w:t>
      </w:r>
    </w:p>
    <w:p w:rsidR="00A77B3E" w:rsidP="007F5A24">
      <w:pPr>
        <w:ind w:firstLine="720"/>
        <w:jc w:val="both"/>
      </w:pPr>
      <w:r>
        <w:t xml:space="preserve">Бутенко О.Г. в суде пояснил, что копию протокола                                            об административном правонарушении по данному делу получил, вину                        в совершении административного правонарушения признал, </w:t>
      </w:r>
      <w:r>
        <w:t xml:space="preserve">                              </w:t>
      </w:r>
      <w:r w:rsidR="007F5A24">
        <w:t xml:space="preserve">                     </w:t>
      </w:r>
      <w:r>
        <w:t xml:space="preserve"> </w:t>
      </w:r>
      <w:r>
        <w:t>в</w:t>
      </w:r>
      <w:r>
        <w:t xml:space="preserve"> содеянном раскаялся. По существу совершенного правонарушения суду </w:t>
      </w:r>
      <w:r w:rsidR="007F5A24">
        <w:t xml:space="preserve">                </w:t>
      </w:r>
      <w:r>
        <w:t>пояснил, что дата, находясь по месту сво</w:t>
      </w:r>
      <w:r w:rsidR="007F5A24">
        <w:t xml:space="preserve">его жительства </w:t>
      </w:r>
      <w:r>
        <w:t>по адресу: адрес, употребил коноплю путем курения через сигарету без назначения врача</w:t>
      </w:r>
      <w:r>
        <w:t xml:space="preserve">. </w:t>
      </w:r>
    </w:p>
    <w:p w:rsidR="00A77B3E" w:rsidP="005D282C">
      <w:pPr>
        <w:ind w:firstLine="720"/>
        <w:jc w:val="both"/>
      </w:pPr>
      <w:r>
        <w:t>В силу ст. 40 Федерального закона от 8 января 1998 г. № 3-ФЗ</w:t>
      </w:r>
      <w:r w:rsidR="005D282C">
        <w:t xml:space="preserve">                               </w:t>
      </w:r>
      <w:r>
        <w:t xml:space="preserve">«О наркотических средствах и психотропных веществах» в Российской </w:t>
      </w:r>
      <w:r w:rsidR="005D282C">
        <w:t xml:space="preserve">                </w:t>
      </w:r>
      <w:r>
        <w:t xml:space="preserve">Федерации запрещается потребление наркотических средств или </w:t>
      </w:r>
      <w:r w:rsidR="005D282C">
        <w:t xml:space="preserve">                      </w:t>
      </w:r>
      <w:r>
        <w:t xml:space="preserve">психотропных веществ без назначения врача либо новых потенциально </w:t>
      </w:r>
      <w:r w:rsidR="005D282C">
        <w:t xml:space="preserve">                     </w:t>
      </w:r>
      <w:r>
        <w:t xml:space="preserve">опасных </w:t>
      </w:r>
      <w:r>
        <w:t>психоактивных</w:t>
      </w:r>
      <w:r>
        <w:t xml:space="preserve"> веществ.</w:t>
      </w:r>
    </w:p>
    <w:p w:rsidR="00A77B3E" w:rsidP="005D282C">
      <w:pPr>
        <w:ind w:firstLine="720"/>
        <w:jc w:val="both"/>
      </w:pPr>
      <w:r>
        <w:t xml:space="preserve">Часть 1 ст. 6.9 КоАП РФ предусматривает ответственность </w:t>
      </w:r>
      <w:r w:rsidR="005D282C">
        <w:t xml:space="preserve">                                        </w:t>
      </w:r>
      <w:r>
        <w:t xml:space="preserve">за  потребление  наркотических средств или психотропных веществ без </w:t>
      </w:r>
      <w:r w:rsidR="005D282C">
        <w:t xml:space="preserve">                     </w:t>
      </w:r>
      <w:r>
        <w:t xml:space="preserve">назначения врача, за исключением случаев, предусмотренных частью </w:t>
      </w:r>
      <w:r w:rsidR="005D282C">
        <w:t xml:space="preserve">                                        </w:t>
      </w:r>
      <w:r>
        <w:t>3 статьи 20.20, статьей 20.22 наст</w:t>
      </w:r>
      <w:r>
        <w:t>оящего Кодекса.</w:t>
      </w:r>
    </w:p>
    <w:p w:rsidR="00A77B3E" w:rsidP="005D282C">
      <w:pPr>
        <w:ind w:firstLine="720"/>
        <w:jc w:val="both"/>
      </w:pPr>
      <w:r>
        <w:t xml:space="preserve">Помимо признательных показаний Бутенко О.Г., фактические обстоятельства дела подтверждаются следующими доказательствами:   </w:t>
      </w:r>
    </w:p>
    <w:p w:rsidR="00A77B3E" w:rsidP="005D282C">
      <w:pPr>
        <w:ind w:firstLine="720"/>
        <w:jc w:val="both"/>
      </w:pPr>
      <w:r>
        <w:t>- протоколом об административном правонарушении № РК телефон                от дата, из которого следует, что Бутенк</w:t>
      </w:r>
      <w:r>
        <w:t xml:space="preserve">о О.Г. дата </w:t>
      </w:r>
      <w:r>
        <w:t>в</w:t>
      </w:r>
      <w:r>
        <w:t xml:space="preserve"> время  в  адрес на адрес, употребил без назначения врача наркотическое </w:t>
      </w:r>
      <w:r w:rsidR="005D282C">
        <w:t xml:space="preserve">                                                              </w:t>
      </w:r>
      <w:r>
        <w:t xml:space="preserve">средство синтетический </w:t>
      </w:r>
      <w:r>
        <w:t>катинон</w:t>
      </w:r>
      <w:r>
        <w:t xml:space="preserve"> и </w:t>
      </w:r>
      <w:r>
        <w:t>каннабиноиды</w:t>
      </w:r>
      <w:r>
        <w:t xml:space="preserve"> (коноплю) путем курения </w:t>
      </w:r>
      <w:r w:rsidR="005D282C">
        <w:t xml:space="preserve">               </w:t>
      </w:r>
      <w:r>
        <w:t>через сигарету, то есть совершил административное правонарушение, предусмотренное ч. 1 ст. 6.9 КоАП Р</w:t>
      </w:r>
      <w:r>
        <w:t>Ф (</w:t>
      </w:r>
      <w:r>
        <w:t>л.д</w:t>
      </w:r>
      <w:r>
        <w:t xml:space="preserve">. 1). Протокол составлен уполномоченным лицом, копия протокола вручена Бутенко О.Г. </w:t>
      </w:r>
      <w:r w:rsidR="005D282C">
        <w:t xml:space="preserve">                       </w:t>
      </w:r>
      <w:r>
        <w:t xml:space="preserve">Существенных недостатков, которые могли бы повлечь его </w:t>
      </w:r>
      <w:r w:rsidR="005D282C">
        <w:t xml:space="preserve">                                 </w:t>
      </w:r>
      <w:r>
        <w:t>недействительность, протокол не содержит;</w:t>
      </w:r>
    </w:p>
    <w:p w:rsidR="00A77B3E" w:rsidP="005D282C">
      <w:pPr>
        <w:ind w:firstLine="720"/>
        <w:jc w:val="both"/>
      </w:pPr>
      <w:r>
        <w:t>- письменным объяснением Бут</w:t>
      </w:r>
      <w:r w:rsidR="005D282C">
        <w:t xml:space="preserve">енко О.Г. </w:t>
      </w:r>
      <w:r w:rsidR="005D282C">
        <w:t>от</w:t>
      </w:r>
      <w:r w:rsidR="005D282C">
        <w:t xml:space="preserve"> дата  </w:t>
      </w:r>
      <w:r>
        <w:t>(</w:t>
      </w:r>
      <w:r>
        <w:t>л.д</w:t>
      </w:r>
      <w:r>
        <w:t>. 2);</w:t>
      </w:r>
    </w:p>
    <w:p w:rsidR="00A77B3E" w:rsidP="005D282C">
      <w:pPr>
        <w:ind w:firstLine="720"/>
        <w:jc w:val="both"/>
      </w:pPr>
      <w:r>
        <w:t xml:space="preserve">- рапортом инспектора по ПБДД ОГИБДД ОМВД России                               по Советскому району Республики Крым младшего сержанта полиции                  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5D282C">
      <w:pPr>
        <w:ind w:firstLine="720"/>
        <w:jc w:val="both"/>
      </w:pPr>
      <w:r>
        <w:t>- копией протокола 61 АК телефон о направлении на медицинское освидетельс</w:t>
      </w:r>
      <w:r>
        <w:t xml:space="preserve">твование на состояние опьянения от дата, </w:t>
      </w:r>
      <w:r w:rsidR="005D282C">
        <w:t xml:space="preserve">                                                         </w:t>
      </w:r>
      <w:r>
        <w:t>согласно которого Бутенко О.Г. дата был на</w:t>
      </w:r>
      <w:r w:rsidR="005D282C">
        <w:t xml:space="preserve">правлен </w:t>
      </w:r>
      <w:r>
        <w:t xml:space="preserve">на прохождение медицинского </w:t>
      </w:r>
      <w:r>
        <w:t>освидетельствования</w:t>
      </w:r>
      <w:r>
        <w:t xml:space="preserve"> на состояние опьянения при наличии у него признаков опьянения (поведение, не соответствующее</w:t>
      </w:r>
      <w:r>
        <w:t xml:space="preserve"> обстановке) (</w:t>
      </w:r>
      <w:r>
        <w:t>л.д</w:t>
      </w:r>
      <w:r>
        <w:t>. 7);</w:t>
      </w:r>
    </w:p>
    <w:p w:rsidR="00A77B3E" w:rsidP="005D282C">
      <w:pPr>
        <w:ind w:firstLine="720"/>
        <w:jc w:val="both"/>
      </w:pPr>
      <w:r>
        <w:t xml:space="preserve">- копией акта медицинского освидетельствования на состояние </w:t>
      </w:r>
      <w:r w:rsidR="005D282C">
        <w:t xml:space="preserve">                    </w:t>
      </w:r>
      <w:r>
        <w:t xml:space="preserve">опьянения (алкогольного, наркотического или иного токсического) № </w:t>
      </w:r>
      <w:r w:rsidR="005D282C">
        <w:t>номер</w:t>
      </w:r>
      <w:r>
        <w:t xml:space="preserve">    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которого в биологическом объекте моча </w:t>
      </w:r>
      <w:r w:rsidR="005D282C">
        <w:t xml:space="preserve">                                    </w:t>
      </w:r>
      <w:r>
        <w:t>Бутенко О.Г. обнаружены синтет</w:t>
      </w:r>
      <w:r>
        <w:t xml:space="preserve">ические </w:t>
      </w:r>
      <w:r>
        <w:t>катиноны</w:t>
      </w:r>
      <w:r>
        <w:t xml:space="preserve">, </w:t>
      </w:r>
      <w:r>
        <w:t>каннабиноиды</w:t>
      </w:r>
      <w:r>
        <w:t xml:space="preserve">, </w:t>
      </w:r>
      <w:r w:rsidR="005D282C">
        <w:t xml:space="preserve">                     </w:t>
      </w:r>
      <w:r>
        <w:t>состояние опьянения установлено (</w:t>
      </w:r>
      <w:r>
        <w:t>л.д</w:t>
      </w:r>
      <w:r>
        <w:t xml:space="preserve">. 8);  </w:t>
      </w:r>
    </w:p>
    <w:p w:rsidR="00A77B3E" w:rsidP="005D282C">
      <w:pPr>
        <w:ind w:firstLine="720"/>
        <w:jc w:val="both"/>
      </w:pPr>
      <w:r>
        <w:t xml:space="preserve">- копией справки о результатах химико-токсикологических </w:t>
      </w:r>
      <w:r w:rsidR="005D282C">
        <w:t xml:space="preserve">                      </w:t>
      </w:r>
      <w:r>
        <w:t xml:space="preserve">исследований  </w:t>
      </w:r>
      <w:r>
        <w:t xml:space="preserve">№ </w:t>
      </w:r>
      <w:r w:rsidR="005D282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                                     </w:t>
      </w:r>
      <w:r w:rsidR="005D282C">
        <w:t xml:space="preserve">                               </w:t>
      </w:r>
      <w:r>
        <w:t xml:space="preserve"> в биологическом объекте моча Бутенко О.</w:t>
      </w:r>
      <w:r>
        <w:t xml:space="preserve">Г. обнаружены синтетические </w:t>
      </w:r>
      <w:r w:rsidR="005D282C">
        <w:t xml:space="preserve">                 </w:t>
      </w:r>
      <w:r>
        <w:t>катиноны</w:t>
      </w:r>
      <w:r>
        <w:t xml:space="preserve">, </w:t>
      </w:r>
      <w:r>
        <w:t>каннабиноиды</w:t>
      </w:r>
      <w:r>
        <w:t xml:space="preserve"> (</w:t>
      </w:r>
      <w:r>
        <w:t>л.д</w:t>
      </w:r>
      <w:r>
        <w:t>. 9);</w:t>
      </w:r>
    </w:p>
    <w:p w:rsidR="00A77B3E" w:rsidP="005D282C">
      <w:pPr>
        <w:ind w:firstLine="720"/>
        <w:jc w:val="both"/>
      </w:pPr>
      <w:r>
        <w:t xml:space="preserve">- рапортом ст. УУП и ПДН ОМВД РФ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10).</w:t>
      </w:r>
    </w:p>
    <w:p w:rsidR="00A77B3E" w:rsidP="005D282C">
      <w:pPr>
        <w:ind w:firstLine="720"/>
        <w:jc w:val="both"/>
      </w:pPr>
      <w:r>
        <w:t xml:space="preserve">Совокупность вышеуказанных доказательств по делу у суда                                не вызывает сомнений, </w:t>
      </w:r>
      <w: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5D282C">
      <w:pPr>
        <w:ind w:firstLine="720"/>
        <w:jc w:val="both"/>
      </w:pPr>
      <w:r>
        <w:t xml:space="preserve">Таким образом, действия Бутенко О.Г. необходимо квалифицировать </w:t>
      </w:r>
      <w:r w:rsidR="005D282C">
        <w:t xml:space="preserve">                                   </w:t>
      </w:r>
      <w:r>
        <w:t>по ч. 1 ст. 6.9 Ко</w:t>
      </w:r>
      <w:r>
        <w:t>АП РФ, как потребление наркотических веществ без назначения врача.</w:t>
      </w:r>
    </w:p>
    <w:p w:rsidR="00A77B3E" w:rsidP="005D282C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Бутенко О.Г., его имущественное положение, обстоятельства, смягчающие и отягчающие административную ответ</w:t>
      </w:r>
      <w:r>
        <w:t xml:space="preserve">ственность </w:t>
      </w:r>
      <w:r w:rsidR="005D282C">
        <w:t xml:space="preserve">                </w:t>
      </w:r>
      <w:r>
        <w:t>за совершенное правонарушение.</w:t>
      </w:r>
    </w:p>
    <w:p w:rsidR="00A77B3E" w:rsidP="005D282C">
      <w:pPr>
        <w:ind w:firstLine="720"/>
        <w:jc w:val="both"/>
      </w:pPr>
      <w:r>
        <w:t xml:space="preserve">Обстоятельствами, смягчающими административную ответственность                       Бутенко О.Г., являются признание вины в совершении правонарушения                  </w:t>
      </w:r>
      <w:r w:rsidR="005D282C">
        <w:t xml:space="preserve">                    </w:t>
      </w:r>
      <w:r>
        <w:t xml:space="preserve">и раскаяние </w:t>
      </w:r>
      <w:r>
        <w:t>в</w:t>
      </w:r>
      <w:r>
        <w:t xml:space="preserve"> содеянном.</w:t>
      </w:r>
      <w:r>
        <w:tab/>
      </w:r>
    </w:p>
    <w:p w:rsidR="00A77B3E" w:rsidP="005D282C">
      <w:pPr>
        <w:ind w:firstLine="720"/>
        <w:jc w:val="both"/>
      </w:pPr>
      <w:r>
        <w:t>Обстоятельств, отягч</w:t>
      </w:r>
      <w:r>
        <w:t xml:space="preserve">ающих административную ответственность </w:t>
      </w:r>
      <w:r w:rsidR="005D282C">
        <w:t xml:space="preserve">                   </w:t>
      </w:r>
      <w:r>
        <w:t>Бутенко О.Г., не установлено.</w:t>
      </w:r>
    </w:p>
    <w:p w:rsidR="00A77B3E" w:rsidP="005D282C">
      <w:pPr>
        <w:ind w:firstLine="720"/>
        <w:jc w:val="both"/>
      </w:pPr>
      <w:r>
        <w:t xml:space="preserve">С учетом конкретных обстоятельств дела, принимая во внимание </w:t>
      </w:r>
      <w:r w:rsidR="005D282C">
        <w:t xml:space="preserve">                     </w:t>
      </w:r>
      <w:r>
        <w:t xml:space="preserve">данные о личности лица, привлекаемого к административной ответственности, </w:t>
      </w:r>
      <w:r w:rsidR="005D282C">
        <w:t xml:space="preserve">                       </w:t>
      </w:r>
      <w:r>
        <w:t>суд считает возможным назначить Бутенко О.Г. наказан</w:t>
      </w:r>
      <w:r w:rsidR="005D282C">
        <w:t xml:space="preserve">ие </w:t>
      </w:r>
      <w:r>
        <w:t xml:space="preserve">в виде штрафа </w:t>
      </w:r>
      <w:r w:rsidR="005D282C">
        <w:t xml:space="preserve">                           </w:t>
      </w:r>
      <w:r>
        <w:t>в пределах санкции ч. 1 ст. 6.9 КоАП РФ.</w:t>
      </w:r>
    </w:p>
    <w:p w:rsidR="00A77B3E" w:rsidP="005D282C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</w:t>
      </w:r>
      <w:r>
        <w:t xml:space="preserve">тропных веществах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</w:t>
      </w:r>
      <w:r>
        <w:t>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="005D282C">
        <w:t xml:space="preserve">                </w:t>
      </w:r>
      <w:r>
        <w:t>Контроль за</w:t>
      </w:r>
      <w:r>
        <w:t xml:space="preserve"> исполнением такой обязанности осуществляется </w:t>
      </w:r>
      <w:r w:rsidR="005D282C">
        <w:t xml:space="preserve">                        </w:t>
      </w:r>
      <w:r>
        <w:t>уполном</w:t>
      </w:r>
      <w:r>
        <w:t>оченными федеральными органами исполнительной власти                           в порядке, установленном Правительством Российской Федерации.</w:t>
      </w:r>
    </w:p>
    <w:p w:rsidR="00A77B3E" w:rsidP="005D282C">
      <w:pPr>
        <w:ind w:firstLine="720"/>
        <w:jc w:val="both"/>
      </w:pPr>
      <w:r>
        <w:t xml:space="preserve">Принимая во внимание наличие достаточных данных, </w:t>
      </w:r>
      <w:r w:rsidR="005D282C">
        <w:t xml:space="preserve">                        </w:t>
      </w:r>
      <w:r>
        <w:t xml:space="preserve">свидетельствующих о факте потребления Бутенко О.Г. наркотических </w:t>
      </w:r>
      <w:r w:rsidR="005D282C">
        <w:t xml:space="preserve">                             </w:t>
      </w:r>
      <w:r>
        <w:t>с</w:t>
      </w:r>
      <w:r>
        <w:t xml:space="preserve">редств без назначения врача, считаю необходимым, в соответствии                       </w:t>
      </w:r>
      <w:r w:rsidR="005D282C">
        <w:t xml:space="preserve">                </w:t>
      </w:r>
      <w:r>
        <w:t xml:space="preserve">с требованиями ч. 2.1 ст. 4.1 КоАП РФ и в порядке, установленном </w:t>
      </w:r>
      <w:r w:rsidR="005D282C">
        <w:t xml:space="preserve">              </w:t>
      </w:r>
      <w:r>
        <w:t>Правительством РФ (Постановление Правительства РФ № 484                                     от 28.05.2014</w:t>
      </w:r>
      <w:r>
        <w:t xml:space="preserve"> г.), возложить на Бутенко О.Г. обязанность пройти диагностику                             и профилактические мероприятия, в связи с потреблением им наркотических</w:t>
      </w:r>
      <w:r>
        <w:t xml:space="preserve"> веществ, у врача-нарколога ГБУЗ РК «Советская районная больница» Советского района Республики</w:t>
      </w:r>
      <w:r>
        <w:t xml:space="preserve"> Крым.   </w:t>
      </w:r>
    </w:p>
    <w:p w:rsidR="00A77B3E" w:rsidP="005D282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4.1, 6.9, 29.9, </w:t>
      </w:r>
      <w:r w:rsidR="004623F4">
        <w:t xml:space="preserve">               </w:t>
      </w:r>
      <w:r>
        <w:t>29.10, 29.11 КоАП РФ,</w:t>
      </w:r>
    </w:p>
    <w:p w:rsidR="00A77B3E" w:rsidP="007F5A24">
      <w:pPr>
        <w:jc w:val="both"/>
      </w:pPr>
    </w:p>
    <w:p w:rsidR="00A77B3E" w:rsidP="004623F4">
      <w:pPr>
        <w:jc w:val="center"/>
      </w:pPr>
      <w:r>
        <w:t>ПОСТАНОВИЛ:</w:t>
      </w:r>
    </w:p>
    <w:p w:rsidR="00A77B3E"/>
    <w:p w:rsidR="00A77B3E" w:rsidP="00C54DF0">
      <w:pPr>
        <w:ind w:firstLine="720"/>
        <w:jc w:val="both"/>
      </w:pPr>
      <w:r>
        <w:t>Признать Бутенко О.Г.</w:t>
      </w:r>
      <w:r>
        <w:t xml:space="preserve"> виновным                                                                                       </w:t>
      </w:r>
      <w:r>
        <w:t>в совершении административного правонарушения, предусмотренно</w:t>
      </w:r>
      <w:r>
        <w:t>го                    ч. 1 ст. 6.9 КоАП РФ и назначить ему наказание в виде штрафа в размере                   4000 (четырех тысяч) рублей.</w:t>
      </w:r>
    </w:p>
    <w:p w:rsidR="00A77B3E" w:rsidP="00C54DF0">
      <w:pPr>
        <w:ind w:firstLine="720"/>
        <w:jc w:val="both"/>
      </w:pPr>
      <w:r>
        <w:t>Возложить на Бутенко О.Г.</w:t>
      </w:r>
      <w:r>
        <w:t xml:space="preserve"> обязанность пройти                                           </w:t>
      </w:r>
      <w:r>
        <w:t>диагностику и профилактические мероприятия, в связи с пот</w:t>
      </w:r>
      <w:r>
        <w:t xml:space="preserve">реблением                   им наркотических  средств или психотропных веществ, у врача-нарколога                      </w:t>
      </w:r>
      <w:r>
        <w:t xml:space="preserve">ГБУЗ РК «Советская районная больница» Советского района Республики                      </w:t>
      </w:r>
      <w:r>
        <w:t>Крым (адрес) до 01 июня 2018 года.</w:t>
      </w:r>
    </w:p>
    <w:p w:rsidR="00C54DF0" w:rsidP="00C54DF0">
      <w:pPr>
        <w:ind w:firstLine="720"/>
        <w:jc w:val="both"/>
      </w:pPr>
      <w:r>
        <w:t>Контроль за</w:t>
      </w:r>
      <w:r>
        <w:t xml:space="preserve"> исполнением Бутенко О.Г.</w:t>
      </w:r>
      <w:r>
        <w:t xml:space="preserve"> дан</w:t>
      </w:r>
      <w:r>
        <w:t xml:space="preserve">ной обязанности возложить                   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C54DF0">
      <w:pPr>
        <w:ind w:firstLine="720"/>
        <w:jc w:val="both"/>
      </w:pPr>
      <w:r>
        <w:t>Копию настоящего постановления в части возложения на Бутенко О.Г.</w:t>
      </w:r>
      <w:r>
        <w:t xml:space="preserve"> обязанности пройти диагностику </w:t>
      </w:r>
      <w:r>
        <w:t>и профилактические мероприятия, в свя</w:t>
      </w:r>
      <w:r>
        <w:t xml:space="preserve">зи                            </w:t>
      </w:r>
      <w:r>
        <w:t xml:space="preserve">с потреблением им наркотических веществ, после вступления его в законную силу направить в ГБУЗ РК «Советская районная больница» Советского района Республики Крым, </w:t>
      </w:r>
      <w:r>
        <w:t>а также в ОМВД России по Советскому району Республики Крым - для орг</w:t>
      </w:r>
      <w:r>
        <w:t>анизации контроля за исполнением.</w:t>
      </w:r>
    </w:p>
    <w:p w:rsidR="00A77B3E" w:rsidP="00C54DF0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>;</w:t>
      </w:r>
      <w:r>
        <w:t xml:space="preserve"> наименование банка получателя: отделение по Республика Крым ЦБ РФ; БИК: телефон; </w:t>
      </w:r>
      <w:r>
        <w:t>ИНН: телефон; КПП: телефон; код ОКТМО: телефон;                               КБК: номер</w:t>
      </w:r>
      <w:r>
        <w:t>;   УИН номер</w:t>
      </w:r>
      <w:r>
        <w:t>,  наименование платежа – а</w:t>
      </w:r>
      <w:r>
        <w:t xml:space="preserve">дминистративный штраф               </w:t>
      </w:r>
      <w:r>
        <w:t xml:space="preserve">по протоколу № РК телефон  </w:t>
      </w:r>
      <w:r>
        <w:t>от дата.</w:t>
      </w:r>
    </w:p>
    <w:p w:rsidR="00A77B3E" w:rsidP="00C54DF0">
      <w:pPr>
        <w:ind w:firstLine="720"/>
        <w:jc w:val="both"/>
      </w:pPr>
      <w:r>
        <w:t>Разъяснить Бутенко О.Г.</w:t>
      </w:r>
      <w:r>
        <w:t xml:space="preserve">, что в соответствии </w:t>
      </w:r>
      <w:r>
        <w:t>со  ст. 32.2 КоАП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54DF0">
      <w:pPr>
        <w:ind w:firstLine="720"/>
        <w:jc w:val="both"/>
      </w:pPr>
      <w:r>
        <w:t>Документ, свидетел</w:t>
      </w:r>
      <w:r>
        <w:t xml:space="preserve">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C54DF0">
      <w:pPr>
        <w:ind w:firstLine="720"/>
        <w:jc w:val="both"/>
      </w:pPr>
      <w:r>
        <w:t>Разъяснить Бутенко О.Г.</w:t>
      </w:r>
      <w:r>
        <w:t xml:space="preserve">  положения ч. 1 ст. 20.25 КоАП РФ, в соответствии с которой неуп</w:t>
      </w:r>
      <w:r>
        <w:t>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C54DF0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</w:t>
      </w:r>
      <w:r>
        <w:t xml:space="preserve">еспублики Крым в течение                                              </w:t>
      </w:r>
      <w:r>
        <w:t>10 суток   со дня вручения или получения копии постановления.</w:t>
      </w:r>
    </w:p>
    <w:p w:rsidR="00A77B3E"/>
    <w:p w:rsidR="00A77B3E">
      <w:r>
        <w:t xml:space="preserve">     Мировой судья</w:t>
      </w:r>
      <w:r>
        <w:tab/>
      </w:r>
      <w:r>
        <w:tab/>
        <w:t xml:space="preserve">      подпись                            Е.Н. Елецких</w:t>
      </w:r>
    </w:p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F"/>
    <w:rsid w:val="004623F4"/>
    <w:rsid w:val="005D282C"/>
    <w:rsid w:val="0069624C"/>
    <w:rsid w:val="007F5A24"/>
    <w:rsid w:val="00A77B3E"/>
    <w:rsid w:val="00C54DF0"/>
    <w:rsid w:val="00F02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