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37223D">
      <w:pPr>
        <w:jc w:val="right"/>
      </w:pPr>
      <w:r>
        <w:t>Дело № 5-84-152/2020</w:t>
      </w:r>
    </w:p>
    <w:p w:rsidR="00A77B3E" w:rsidP="0037223D">
      <w:pPr>
        <w:jc w:val="right"/>
      </w:pPr>
      <w:r>
        <w:t>УИД-91MS0084-01-2020-000354-14</w:t>
      </w:r>
    </w:p>
    <w:p w:rsidR="00A77B3E"/>
    <w:p w:rsidR="00A77B3E" w:rsidP="0037223D">
      <w:pPr>
        <w:jc w:val="center"/>
      </w:pPr>
      <w:r>
        <w:t>ПОСТАНОВЛЕНИЕ</w:t>
      </w:r>
    </w:p>
    <w:p w:rsidR="00A77B3E" w:rsidP="0037223D">
      <w:pPr>
        <w:jc w:val="center"/>
      </w:pPr>
      <w:r>
        <w:t>о назначении административного наказания</w:t>
      </w:r>
    </w:p>
    <w:p w:rsidR="00A77B3E"/>
    <w:p w:rsidR="00A77B3E" w:rsidP="0037223D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10 июня 2020 года</w:t>
      </w:r>
    </w:p>
    <w:p w:rsidR="00A77B3E"/>
    <w:p w:rsidR="00A77B3E" w:rsidP="0037223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</w:t>
      </w:r>
      <w:r w:rsidR="0037223D">
        <w:br/>
      </w:r>
      <w:r>
        <w:t>об административном правонарушении – Бондарчук С.</w:t>
      </w:r>
      <w:r>
        <w:t xml:space="preserve">Ю., 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 w:rsidR="0037223D">
        <w:br/>
      </w:r>
      <w:r>
        <w:t xml:space="preserve">ул. А. Матросова, д. 1а) дело об административном правонарушении в отношении:  </w:t>
      </w:r>
    </w:p>
    <w:p w:rsidR="00A77B3E" w:rsidP="0037223D">
      <w:pPr>
        <w:ind w:firstLine="720"/>
        <w:jc w:val="both"/>
      </w:pPr>
      <w:r>
        <w:t>Бондарчук С</w:t>
      </w:r>
      <w:r w:rsidR="0037223D">
        <w:t>.</w:t>
      </w:r>
      <w:r>
        <w:t>Ю</w:t>
      </w:r>
      <w:r w:rsidR="0037223D">
        <w:t>.</w:t>
      </w:r>
      <w:r>
        <w:t xml:space="preserve">, паспортные данные </w:t>
      </w:r>
      <w:r>
        <w:t>адрес, гражданки Российской Федера</w:t>
      </w:r>
      <w:r>
        <w:t xml:space="preserve">ции, </w:t>
      </w:r>
      <w:r w:rsidR="0037223D">
        <w:t>персональные данные</w:t>
      </w:r>
      <w:r>
        <w:t xml:space="preserve">, зарегистрированной по адресу: адрес,  проживающей по адресу: адрес, </w:t>
      </w:r>
    </w:p>
    <w:p w:rsidR="00A77B3E" w:rsidP="0037223D">
      <w:pPr>
        <w:ind w:firstLine="720"/>
        <w:jc w:val="both"/>
      </w:pPr>
      <w:r>
        <w:t xml:space="preserve">по </w:t>
      </w:r>
      <w:r>
        <w:t>ч</w:t>
      </w:r>
      <w:r>
        <w:t>. 1 ст. 20.25 Кодекса Российской Федерации об административных правонарушениях (да</w:t>
      </w:r>
      <w:r>
        <w:t xml:space="preserve">лее по тексту – </w:t>
      </w:r>
      <w:r>
        <w:t>КоАП</w:t>
      </w:r>
      <w:r>
        <w:t xml:space="preserve"> РФ),</w:t>
      </w:r>
    </w:p>
    <w:p w:rsidR="00A77B3E" w:rsidP="0037223D">
      <w:pPr>
        <w:jc w:val="both"/>
      </w:pPr>
    </w:p>
    <w:p w:rsidR="00A77B3E" w:rsidP="0037223D">
      <w:pPr>
        <w:jc w:val="center"/>
      </w:pPr>
      <w:r>
        <w:t>установил:</w:t>
      </w:r>
    </w:p>
    <w:p w:rsidR="00A77B3E" w:rsidP="0037223D">
      <w:pPr>
        <w:jc w:val="both"/>
      </w:pPr>
    </w:p>
    <w:p w:rsidR="00A77B3E" w:rsidP="0037223D">
      <w:pPr>
        <w:ind w:firstLine="720"/>
        <w:jc w:val="both"/>
      </w:pPr>
      <w:r>
        <w:t xml:space="preserve">Бондарчук С.Ю. в установленный </w:t>
      </w:r>
      <w:r>
        <w:t>КоАП</w:t>
      </w:r>
      <w:r>
        <w:t xml:space="preserve"> РФ срок не уплатила штраф </w:t>
      </w:r>
      <w:r w:rsidR="0037223D">
        <w:t xml:space="preserve">                       </w:t>
      </w:r>
      <w:r>
        <w:t>в размере сумма, наложенный на нее постановлением мирового судьи судебного участка № 84 Советского судебного района (Советский муниципальный район) Респуб</w:t>
      </w:r>
      <w:r w:rsidR="0037223D">
        <w:t xml:space="preserve">лики Крым от дата  </w:t>
      </w:r>
      <w:r>
        <w:t>№</w:t>
      </w:r>
      <w:r>
        <w:t xml:space="preserve">, вступившем в законную силу дата, то есть совершила правонарушение, предусмотренное ч. 1 ст. 20.25 </w:t>
      </w:r>
      <w:r>
        <w:t>КоАП</w:t>
      </w:r>
      <w:r>
        <w:t xml:space="preserve"> РФ.</w:t>
      </w:r>
    </w:p>
    <w:p w:rsidR="00A77B3E" w:rsidP="0037223D">
      <w:pPr>
        <w:ind w:firstLine="720"/>
        <w:jc w:val="both"/>
      </w:pPr>
      <w:r>
        <w:t xml:space="preserve">По данному факту в отношении Бондарчук С.Ю. дата </w:t>
      </w:r>
      <w:r>
        <w:t>судебным приставом-испол</w:t>
      </w:r>
      <w:r>
        <w:t xml:space="preserve">нителем ОСП по Кировскому и Советскому районам УФССП России </w:t>
      </w:r>
      <w:r w:rsidR="0037223D">
        <w:t xml:space="preserve">                       </w:t>
      </w:r>
      <w:r>
        <w:t xml:space="preserve">по Республике Крым </w:t>
      </w:r>
      <w:r>
        <w:t>фио</w:t>
      </w:r>
      <w:r>
        <w:t xml:space="preserve"> составлен протокол об административном правонарушении, предусмотр</w:t>
      </w:r>
      <w:r w:rsidR="0037223D">
        <w:t xml:space="preserve">енном  </w:t>
      </w:r>
      <w:r>
        <w:t xml:space="preserve">ч. 1 ст. 20.25 </w:t>
      </w:r>
      <w:r>
        <w:t>КоАП</w:t>
      </w:r>
      <w:r>
        <w:t xml:space="preserve"> РФ.</w:t>
      </w:r>
    </w:p>
    <w:p w:rsidR="00A77B3E" w:rsidP="0037223D">
      <w:pPr>
        <w:jc w:val="both"/>
      </w:pPr>
      <w:r>
        <w:t xml:space="preserve"> </w:t>
      </w:r>
      <w:r w:rsidR="0037223D">
        <w:tab/>
      </w:r>
      <w:r>
        <w:t>Перед началом судебного разбирательства суд разъясн</w:t>
      </w:r>
      <w:r>
        <w:t xml:space="preserve">ил Бондарчук С.Ю. 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37223D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37223D">
      <w:pPr>
        <w:ind w:firstLine="720"/>
        <w:jc w:val="both"/>
      </w:pPr>
      <w:r>
        <w:t>Бондарчук С.Ю. в суде пояснила, что копию протокола                                          об администр</w:t>
      </w:r>
      <w:r>
        <w:t xml:space="preserve">ативном правонарушении по данному делу получила, вину </w:t>
      </w:r>
      <w:r w:rsidR="0037223D">
        <w:br/>
      </w:r>
      <w:r>
        <w:t xml:space="preserve">в совершении административного правонарушения признала полностью,                      в содеянном раскаялась, не оспаривала фактические обстоятельства, указанные </w:t>
      </w:r>
      <w:r w:rsidR="0037223D">
        <w:br/>
      </w:r>
      <w:r>
        <w:t>в протоколе об административном правонарушении.</w:t>
      </w:r>
      <w:r>
        <w:t xml:space="preserve"> Также пояснила, </w:t>
      </w:r>
      <w:r>
        <w:t>что штраф она не уплатила, п</w:t>
      </w:r>
      <w:r>
        <w:t xml:space="preserve">оскольку она нигде не работает, у нее отсутствуют источники доходов, в настоящее время она </w:t>
      </w:r>
      <w:r w:rsidR="0037223D">
        <w:t>изъято</w:t>
      </w:r>
      <w:r>
        <w:t xml:space="preserve">, в </w:t>
      </w:r>
      <w:r>
        <w:t>связи</w:t>
      </w:r>
      <w:r>
        <w:t xml:space="preserve"> с чем также не имеет возможности работать. Кроме того, пояснила, что </w:t>
      </w:r>
      <w:r w:rsidR="0037223D">
        <w:t>изъято</w:t>
      </w:r>
      <w:r>
        <w:t xml:space="preserve">. </w:t>
      </w:r>
    </w:p>
    <w:p w:rsidR="00A77B3E" w:rsidP="0037223D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Бондарчук С.Ю., заслушав пояснения Бондарчук С.Ю., исследовав письменные </w:t>
      </w:r>
      <w:r>
        <w:t>материалы дела, мировой</w:t>
      </w:r>
      <w:r w:rsidR="0037223D">
        <w:t xml:space="preserve"> судья считает, что вина </w:t>
      </w:r>
      <w:r>
        <w:t xml:space="preserve">ее полностью установлена </w:t>
      </w:r>
      <w:r w:rsidR="0037223D">
        <w:br/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37223D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>от дата, из которого следует, что Бонд</w:t>
      </w:r>
      <w:r w:rsidR="0037223D">
        <w:t xml:space="preserve">арчук С.Ю.  </w:t>
      </w:r>
      <w:r>
        <w:t xml:space="preserve">в установленный </w:t>
      </w:r>
      <w:r>
        <w:t>КоАП</w:t>
      </w:r>
      <w:r>
        <w:t xml:space="preserve"> РФ срок не уплатила штраф в размере сумма, наложенный на нее постановлением мирового судьи судебного участка № 84 Советского судебного района (Советский муниципальный район) Республики Крым от дата №</w:t>
      </w:r>
      <w:r>
        <w:t>, вступившем</w:t>
      </w:r>
      <w:r>
        <w:t xml:space="preserve"> в законную силу </w:t>
      </w:r>
      <w:r>
        <w:t xml:space="preserve">дата, то есть совершила правонарушение, предусмотренное </w:t>
      </w:r>
      <w:r>
        <w:t xml:space="preserve">ч. 1 ст. 20.25 </w:t>
      </w:r>
      <w:r>
        <w:t>КоАП</w:t>
      </w:r>
      <w:r>
        <w:t xml:space="preserve"> РФ (л</w:t>
      </w:r>
      <w:r>
        <w:t>.д. 1-2). Протокол составлен уполномоченным должностным лицом, копия протокола вручена Бондарчук С.Ю., о чем свидетельствует ее подпись в протоколе. Существ</w:t>
      </w:r>
      <w:r>
        <w:t xml:space="preserve">енных недостатков, которые могли бы повлечь его недействительность, протокол </w:t>
      </w:r>
      <w:r w:rsidR="0037223D">
        <w:t xml:space="preserve">                      </w:t>
      </w:r>
      <w:r>
        <w:t>не содержит;</w:t>
      </w:r>
    </w:p>
    <w:p w:rsidR="00A77B3E" w:rsidP="0037223D">
      <w:pPr>
        <w:ind w:firstLine="720"/>
        <w:jc w:val="both"/>
      </w:pPr>
      <w:r>
        <w:t xml:space="preserve">- копией постановления мирового судьи судебного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 w:rsidR="0037223D">
        <w:t xml:space="preserve">             </w:t>
      </w:r>
      <w:r>
        <w:t xml:space="preserve">№ </w:t>
      </w:r>
      <w:r>
        <w:t>о приз</w:t>
      </w:r>
      <w:r>
        <w:t xml:space="preserve">нании Бондарчук С.Ю. виновной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назначении </w:t>
      </w:r>
      <w:r w:rsidR="0037223D">
        <w:t xml:space="preserve">                        </w:t>
      </w:r>
      <w:r>
        <w:t xml:space="preserve">ей наказания в виде административного штрафа в размере сумма (л.д. 3-7). Постановление Бондарчук С.Ю. получила лично дата, не </w:t>
      </w:r>
      <w:r>
        <w:t>обжаловала                              и постановление вступило в законную силу дата;</w:t>
      </w:r>
    </w:p>
    <w:p w:rsidR="00A77B3E" w:rsidP="0037223D">
      <w:pPr>
        <w:ind w:firstLine="720"/>
        <w:jc w:val="both"/>
      </w:pPr>
      <w:r>
        <w:t xml:space="preserve">- копией постановления о возбуждении исполнительного производства               </w:t>
      </w:r>
      <w:r>
        <w:t>от</w:t>
      </w:r>
      <w:r>
        <w:t xml:space="preserve"> дата № </w:t>
      </w:r>
      <w:r w:rsidR="0037223D">
        <w:t xml:space="preserve"> </w:t>
      </w:r>
      <w:r>
        <w:t>(л.д. 8-10);</w:t>
      </w:r>
      <w:r w:rsidR="0037223D">
        <w:t xml:space="preserve"> </w:t>
      </w:r>
    </w:p>
    <w:p w:rsidR="00A77B3E" w:rsidP="0037223D">
      <w:pPr>
        <w:ind w:firstLine="720"/>
        <w:jc w:val="both"/>
      </w:pPr>
      <w:r>
        <w:t xml:space="preserve">- копией письменного объяснения Бондарчук С.Ю. </w:t>
      </w:r>
      <w:r>
        <w:t>от</w:t>
      </w:r>
      <w:r>
        <w:t xml:space="preserve"> д</w:t>
      </w:r>
      <w:r>
        <w:t xml:space="preserve">ата </w:t>
      </w:r>
      <w:r>
        <w:t>(л.д. 11).</w:t>
      </w:r>
    </w:p>
    <w:p w:rsidR="00A77B3E" w:rsidP="0037223D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</w:t>
      </w:r>
      <w:r>
        <w:t>ения настоящего дела.</w:t>
      </w:r>
    </w:p>
    <w:p w:rsidR="00A77B3E" w:rsidP="0037223D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  <w:r w:rsidR="0037223D">
        <w:t xml:space="preserve">                       </w:t>
      </w:r>
      <w:r>
        <w:t>не позднее шестидесяти дней со дня вступления постановления о наложении административного штраф</w:t>
      </w:r>
      <w:r>
        <w:t>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7223D">
      <w:pPr>
        <w:ind w:firstLine="720"/>
        <w:jc w:val="both"/>
      </w:pPr>
      <w:r>
        <w:t>Мировым судьей установлено, что Бондарчук С.Ю. с заявлением                                 об отсрочке или рассрочке исполнения по</w:t>
      </w:r>
      <w:r>
        <w:t>становления не обращалась.</w:t>
      </w:r>
    </w:p>
    <w:p w:rsidR="00A77B3E" w:rsidP="0037223D">
      <w:pPr>
        <w:ind w:firstLine="720"/>
        <w:jc w:val="both"/>
      </w:pPr>
      <w:r>
        <w:t xml:space="preserve">Таким образом, факт совершения Бондарчук С.Ю. правонарушения полностью установлен и доказан, и ее действия суд квалифицирует                                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</w:t>
      </w:r>
      <w:r>
        <w:t xml:space="preserve">предусмотренный </w:t>
      </w:r>
      <w:r>
        <w:t>КоАП</w:t>
      </w:r>
      <w:r>
        <w:t xml:space="preserve"> РФ.  </w:t>
      </w:r>
    </w:p>
    <w:p w:rsidR="00A77B3E" w:rsidP="0037223D">
      <w:pPr>
        <w:jc w:val="both"/>
      </w:pPr>
      <w:r>
        <w:tab/>
        <w:t xml:space="preserve">При назначении административного наказания Бондарчук С.Ю. учитываются характер совершенного ею административного правонарушения, личность виновной, ее имущественное положение, обстоятельства, смягчающие </w:t>
      </w:r>
      <w:r w:rsidR="0037223D">
        <w:t xml:space="preserve">                </w:t>
      </w:r>
      <w:r>
        <w:t>и отягчающие администрати</w:t>
      </w:r>
      <w:r>
        <w:t>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37223D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37223D">
        <w:t xml:space="preserve"> </w:t>
      </w:r>
      <w:r>
        <w:t>в отношении которого ведется произ</w:t>
      </w:r>
      <w:r w:rsidR="0037223D">
        <w:t xml:space="preserve">водство по делу </w:t>
      </w:r>
      <w:r>
        <w:t>о</w:t>
      </w:r>
      <w:r>
        <w:t xml:space="preserve">б административном правонарушении, в пределах нормы, предусматривающей ответственность </w:t>
      </w:r>
      <w:r w:rsidR="0037223D">
        <w:br/>
      </w:r>
      <w:r>
        <w:t xml:space="preserve">за административное правонарушение, именно той меры государственного </w:t>
      </w:r>
      <w:r>
        <w:t>принуждения, которая с наибольшим эффектом достигла бы целей восстановления социальной справедливост</w:t>
      </w:r>
      <w:r>
        <w:t xml:space="preserve">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 w:rsidR="0037223D">
        <w:br/>
      </w:r>
      <w:r>
        <w:t>и частных интересов в рамках административного судопроизв</w:t>
      </w:r>
      <w:r>
        <w:t>одства.</w:t>
      </w:r>
    </w:p>
    <w:p w:rsidR="00A77B3E" w:rsidP="0037223D">
      <w:pPr>
        <w:jc w:val="both"/>
      </w:pPr>
      <w:r>
        <w:tab/>
        <w:t xml:space="preserve">Изучением личности Бондарчук С.Ю. в суде установлено, </w:t>
      </w:r>
      <w:r>
        <w:t xml:space="preserve">что она </w:t>
      </w:r>
      <w:r w:rsidR="0037223D">
        <w:t>изъято</w:t>
      </w:r>
      <w:r>
        <w:t>. Иными свед</w:t>
      </w:r>
      <w:r>
        <w:t>ениями о личности Бондарчук С.Ю. и ее имущественном положении, суд не располагает.</w:t>
      </w:r>
    </w:p>
    <w:p w:rsidR="00A77B3E" w:rsidP="0037223D">
      <w:pPr>
        <w:jc w:val="both"/>
      </w:pPr>
      <w:r>
        <w:tab/>
        <w:t xml:space="preserve">Обстоятельствами, смягчающими административную ответственность Бондарчук С.Ю., суд признает признание вины в совершении правонарушения </w:t>
      </w:r>
      <w:r w:rsidR="0037223D">
        <w:br/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37223D">
      <w:pPr>
        <w:jc w:val="both"/>
      </w:pPr>
      <w:r>
        <w:tab/>
      </w:r>
      <w:r>
        <w:t>Судом уста</w:t>
      </w:r>
      <w:r>
        <w:t>новлено, что Бондарчук С.Ю. постановлениями мирового судьи судебного участка № 84 Советского судебного района (Советский муниципальный район)</w:t>
      </w:r>
      <w:r w:rsidR="0037223D">
        <w:t xml:space="preserve"> Республики Крым от дата  </w:t>
      </w:r>
      <w:r>
        <w:t>№</w:t>
      </w:r>
      <w:r>
        <w:t xml:space="preserve">, от дата № </w:t>
      </w:r>
      <w:r>
        <w:t xml:space="preserve"> и от дата </w:t>
      </w:r>
      <w:r>
        <w:t xml:space="preserve">№ </w:t>
      </w:r>
      <w:r>
        <w:t xml:space="preserve"> была признана виновной в совершении административного правонарушения, предусмотренного </w:t>
      </w:r>
      <w:r w:rsidR="0037223D">
        <w:br/>
      </w:r>
      <w:r>
        <w:t xml:space="preserve">ч. 1 ст. 20.25 </w:t>
      </w:r>
      <w:r>
        <w:t>КоАП</w:t>
      </w:r>
      <w:r>
        <w:t xml:space="preserve"> РФ с назначением наказания в виде административного штрафа в размере </w:t>
      </w:r>
      <w:r>
        <w:t>сумма, сумма и сумма, соответственно.</w:t>
      </w:r>
      <w:r>
        <w:t xml:space="preserve"> Постановления вступили </w:t>
      </w:r>
      <w:r w:rsidR="0037223D">
        <w:br/>
      </w:r>
      <w:r>
        <w:t>в з</w:t>
      </w:r>
      <w:r>
        <w:t xml:space="preserve">аконную силу дата, дата, и дата, соответственно. </w:t>
      </w:r>
    </w:p>
    <w:p w:rsidR="00A77B3E" w:rsidP="0037223D">
      <w:pPr>
        <w:jc w:val="both"/>
      </w:pPr>
      <w:r>
        <w:tab/>
      </w:r>
      <w:r>
        <w:t xml:space="preserve">Согласно п. 2 ч. 1 ст. 4.3 </w:t>
      </w:r>
      <w:r>
        <w:t>КоАП</w:t>
      </w:r>
      <w:r>
        <w:t xml:space="preserve"> РФ обстоятельством, отягчающим административную ответственность,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</w:t>
      </w:r>
      <w:r>
        <w:t xml:space="preserve">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 </w:t>
      </w:r>
      <w:r>
        <w:tab/>
      </w:r>
      <w:r>
        <w:tab/>
      </w:r>
    </w:p>
    <w:p w:rsidR="00A77B3E" w:rsidP="0037223D">
      <w:pPr>
        <w:jc w:val="both"/>
      </w:pPr>
      <w:r>
        <w:tab/>
      </w:r>
      <w:r>
        <w:t>Согласно положений</w:t>
      </w:r>
      <w:r>
        <w:t xml:space="preserve"> ст. 4.6 </w:t>
      </w:r>
      <w:r>
        <w:t>КоАП</w:t>
      </w:r>
      <w:r>
        <w:t xml:space="preserve"> РФ лицо, которому назначено административное наказание за совершение</w:t>
      </w:r>
      <w:r>
        <w:t xml:space="preserve">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  <w:r>
        <w:tab/>
      </w:r>
      <w:r>
        <w:tab/>
      </w:r>
      <w:r>
        <w:tab/>
      </w:r>
      <w:r>
        <w:tab/>
      </w:r>
      <w:r>
        <w:tab/>
      </w:r>
      <w:r>
        <w:t xml:space="preserve">При таких обстоятельствах, мировым судьей установлено обстоятельство, отягчающее административную ответственность Бондарчук С.Ю., </w:t>
      </w:r>
      <w:r>
        <w:t xml:space="preserve">а именно совершение однородных административных правонарушений </w:t>
      </w:r>
      <w:r>
        <w:t xml:space="preserve">в течение года (постановления № </w:t>
      </w:r>
      <w:r>
        <w:t xml:space="preserve"> от дата, </w:t>
      </w:r>
      <w:r>
        <w:t xml:space="preserve">№ </w:t>
      </w:r>
      <w:r>
        <w:t xml:space="preserve">  от дата и № </w:t>
      </w:r>
      <w:r>
        <w:t xml:space="preserve"> от дата по ч. 1 ст. 20.25 </w:t>
      </w:r>
      <w:r>
        <w:t>КоАП</w:t>
      </w:r>
      <w:r>
        <w:t xml:space="preserve"> РФ).</w:t>
      </w:r>
    </w:p>
    <w:p w:rsidR="00A77B3E" w:rsidP="0037223D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Бондарчук С.Ю. деяние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7223D">
      <w:pPr>
        <w:jc w:val="both"/>
      </w:pPr>
      <w:r>
        <w:tab/>
        <w:t>С учетом конкретных обстоятельств дела, принимая во внимание личность Бондарчук С.Ю., характер совершенного ею</w:t>
      </w:r>
      <w:r>
        <w:t xml:space="preserve"> правонарушения, наличие смягчающих административную ответственность обстоятельств, </w:t>
      </w:r>
      <w:r>
        <w:t xml:space="preserve">а также наличие отягчающего административную ответственность обстоятельства, свидетельствующего о повторном совершении Бондарчук С.Ю. однородного правонарушения, будучи </w:t>
      </w:r>
      <w:r>
        <w:t>по</w:t>
      </w:r>
      <w:r>
        <w:t>двергнутой</w:t>
      </w:r>
      <w:r>
        <w:t xml:space="preserve"> административному наказанию </w:t>
      </w:r>
      <w:r w:rsidR="0037223D">
        <w:br/>
      </w:r>
      <w:r>
        <w:t xml:space="preserve">по ч. 1 ст. 20.25 </w:t>
      </w:r>
      <w:r>
        <w:t>КоАП</w:t>
      </w:r>
      <w:r>
        <w:t xml:space="preserve"> РФ, а также с учетом того, что Бондарчук С.Ю. находится </w:t>
      </w:r>
      <w:r w:rsidR="0037223D">
        <w:br/>
      </w:r>
      <w:r>
        <w:t xml:space="preserve">в </w:t>
      </w:r>
      <w:r w:rsidR="0037223D">
        <w:t>изъято</w:t>
      </w:r>
      <w:r>
        <w:t xml:space="preserve">, суд считает необходимым назначить Бондарчук С.Ю. административное </w:t>
      </w:r>
      <w:r>
        <w:t>наказание в виде административного штрафа в пр</w:t>
      </w:r>
      <w:r>
        <w:t xml:space="preserve">еделах санкции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>что будет являться  в рассматриваемом случае, по мнению судьи, надлежащей мерой ответственности в целях предупреждения в дальнейшем соверше</w:t>
      </w:r>
      <w:r w:rsidR="0037223D">
        <w:t xml:space="preserve">ния  </w:t>
      </w:r>
      <w:r>
        <w:t xml:space="preserve">ею аналогичных административных проступков. </w:t>
      </w:r>
    </w:p>
    <w:p w:rsidR="00A77B3E" w:rsidP="0037223D">
      <w:pPr>
        <w:jc w:val="both"/>
      </w:pPr>
      <w:r>
        <w:tab/>
        <w:t xml:space="preserve">На основании изложенного, руководствуясь ст.ст. 4.1, 4.2 - 4.3, 20.25, 29.9 – 29.11 </w:t>
      </w:r>
      <w:r>
        <w:t>КоАП</w:t>
      </w:r>
      <w:r>
        <w:t xml:space="preserve"> РФ, мировой судья,</w:t>
      </w:r>
    </w:p>
    <w:p w:rsidR="00A77B3E" w:rsidP="0037223D">
      <w:pPr>
        <w:jc w:val="center"/>
      </w:pPr>
      <w:r>
        <w:t>постановил:</w:t>
      </w:r>
    </w:p>
    <w:p w:rsidR="00A77B3E" w:rsidP="0037223D">
      <w:pPr>
        <w:jc w:val="both"/>
      </w:pPr>
    </w:p>
    <w:p w:rsidR="00A77B3E" w:rsidP="0037223D">
      <w:pPr>
        <w:ind w:firstLine="720"/>
        <w:jc w:val="both"/>
      </w:pPr>
      <w:r>
        <w:t>признать Бондарчук С</w:t>
      </w:r>
      <w:r w:rsidR="0037223D">
        <w:t>.</w:t>
      </w:r>
      <w:r>
        <w:t>Ю</w:t>
      </w:r>
      <w:r w:rsidR="0037223D">
        <w:t>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</w:t>
      </w:r>
      <w:r>
        <w:t xml:space="preserve">начить </w:t>
      </w:r>
      <w:r w:rsidR="0037223D">
        <w:br/>
      </w:r>
      <w:r>
        <w:t xml:space="preserve">ей наказание в виде административного штрафа в размере </w:t>
      </w:r>
      <w:r>
        <w:t>8000 (восемь тысяч) рублей.</w:t>
      </w:r>
    </w:p>
    <w:p w:rsidR="00A77B3E" w:rsidP="0037223D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 w:rsidR="0037223D">
        <w:br/>
      </w:r>
      <w:r>
        <w:t>л</w:t>
      </w:r>
      <w:r>
        <w:t xml:space="preserve">/с 04752203230), ИНН: телефон, КПП: </w:t>
      </w:r>
      <w:r>
        <w:t xml:space="preserve">телефон, банк получателя: Отделение </w:t>
      </w:r>
      <w:r w:rsidR="0037223D">
        <w:t xml:space="preserve">                  </w:t>
      </w:r>
      <w:r>
        <w:t xml:space="preserve">по Республике Крым Южного главного управления ЦБРФ, </w:t>
      </w:r>
      <w:r>
        <w:t xml:space="preserve">БИК: телефон, счет: 40101810335100010001, ОКТМО: телефон, </w:t>
      </w:r>
      <w:r>
        <w:t xml:space="preserve">КБК телефон 01 0025 140, УИН (0) – штрафы за  уклонение </w:t>
      </w:r>
      <w:r>
        <w:t>от исполнения административного наказания,  по прот</w:t>
      </w:r>
      <w:r>
        <w:t xml:space="preserve">околу № </w:t>
      </w:r>
      <w:r>
        <w:t>от</w:t>
      </w:r>
      <w:r>
        <w:t xml:space="preserve"> дата, дело № 5-84-152/2020.</w:t>
      </w:r>
    </w:p>
    <w:p w:rsidR="00A77B3E" w:rsidP="00A72EBF">
      <w:pPr>
        <w:ind w:firstLine="720"/>
        <w:jc w:val="both"/>
      </w:pPr>
      <w:r>
        <w:t xml:space="preserve">Разъяснить Бондарчук С.Ю.,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br/>
      </w:r>
      <w:r>
        <w:t xml:space="preserve">к административной ответственности, не позднее шестидесяти дней со дня </w:t>
      </w:r>
      <w:r>
        <w:t xml:space="preserve">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72EBF">
      <w:pPr>
        <w:ind w:firstLine="720"/>
        <w:jc w:val="both"/>
      </w:pPr>
      <w:r>
        <w:t xml:space="preserve">Документ, свидетельствующий об уплате административного штрафа, лицо, </w:t>
      </w:r>
      <w:r>
        <w:t xml:space="preserve">привлеченное к административной ответственности, направляет судье, вынесшему постановление. </w:t>
      </w:r>
    </w:p>
    <w:p w:rsidR="00A77B3E" w:rsidP="00A72EBF">
      <w:pPr>
        <w:ind w:firstLine="720"/>
        <w:jc w:val="both"/>
      </w:pPr>
      <w:r>
        <w:t xml:space="preserve">Разъяснить Бондарчук С.Ю. положения ч. 1 ст. 20.25 </w:t>
      </w:r>
      <w:r>
        <w:t>КоАП</w:t>
      </w:r>
      <w:r>
        <w:t xml:space="preserve"> РФ, </w:t>
      </w:r>
      <w:r>
        <w:br/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</w:t>
      </w:r>
      <w: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br/>
      </w:r>
      <w:r>
        <w:t>до пятнадцати суток, либо обязательные работы на срок до пятидесяти часов.</w:t>
      </w:r>
    </w:p>
    <w:p w:rsidR="00A77B3E" w:rsidP="00A72EBF">
      <w:pPr>
        <w:ind w:firstLine="720"/>
        <w:jc w:val="both"/>
      </w:pPr>
      <w:r>
        <w:t>П</w:t>
      </w:r>
      <w:r>
        <w:t>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37223D">
      <w:pPr>
        <w:jc w:val="both"/>
      </w:pPr>
    </w:p>
    <w:p w:rsidR="00A77B3E" w:rsidP="00A72EBF">
      <w:pPr>
        <w:ind w:firstLine="720"/>
        <w:jc w:val="both"/>
      </w:pPr>
      <w:r>
        <w:t>Миро</w:t>
      </w:r>
      <w:r>
        <w:t>вой судья</w:t>
      </w:r>
      <w:r>
        <w:tab/>
      </w:r>
      <w:r>
        <w:tab/>
        <w:t xml:space="preserve">           подпись                     Е.Н. Елецких</w:t>
      </w:r>
    </w:p>
    <w:p w:rsidR="00A77B3E" w:rsidP="0037223D">
      <w:pPr>
        <w:jc w:val="both"/>
      </w:pPr>
    </w:p>
    <w:p w:rsidR="00A77B3E" w:rsidP="0037223D">
      <w:pPr>
        <w:jc w:val="both"/>
      </w:pPr>
    </w:p>
    <w:p w:rsidR="00A77B3E" w:rsidP="0037223D">
      <w:pPr>
        <w:jc w:val="both"/>
      </w:pPr>
    </w:p>
    <w:p w:rsidR="00A77B3E" w:rsidP="0037223D">
      <w:pPr>
        <w:jc w:val="both"/>
      </w:pPr>
    </w:p>
    <w:sectPr w:rsidSect="001039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929"/>
    <w:rsid w:val="00103929"/>
    <w:rsid w:val="0037223D"/>
    <w:rsid w:val="00A72E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39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