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5-84-155/2019</w:t>
      </w:r>
    </w:p>
    <w:p w:rsidR="00A77B3E">
      <w:r>
        <w:tab/>
        <w:t xml:space="preserve">                                                                                             </w:t>
      </w:r>
      <w:r>
        <w:t xml:space="preserve"> (05-0155/84/2019)</w:t>
      </w:r>
    </w:p>
    <w:p w:rsidR="00A77B3E" w:rsidP="009615FB">
      <w:pPr>
        <w:jc w:val="center"/>
      </w:pPr>
      <w:r>
        <w:t>ПОСТАНОВЛЕНИЕ</w:t>
      </w:r>
    </w:p>
    <w:p w:rsidR="00A77B3E" w:rsidP="009615FB">
      <w:pPr>
        <w:jc w:val="center"/>
      </w:pPr>
      <w:r>
        <w:t>о назначении административного наказания</w:t>
      </w:r>
    </w:p>
    <w:p w:rsidR="00A77B3E" w:rsidP="009615FB">
      <w:pPr>
        <w:ind w:firstLine="720"/>
      </w:pPr>
      <w:r>
        <w:t>05 июня 2019 года</w:t>
      </w:r>
      <w:r>
        <w:tab/>
      </w:r>
      <w:r>
        <w:tab/>
        <w:t xml:space="preserve">                                          </w:t>
      </w:r>
      <w:r>
        <w:t>пгт</w:t>
      </w:r>
      <w:r>
        <w:t>. Советский</w:t>
      </w:r>
    </w:p>
    <w:p w:rsidR="00A77B3E"/>
    <w:p w:rsidR="00A77B3E" w:rsidP="009615FB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9615FB">
      <w:pPr>
        <w:ind w:firstLine="720"/>
        <w:jc w:val="both"/>
      </w:pPr>
      <w:r>
        <w:t>Бондарчук С.</w:t>
      </w:r>
      <w:r>
        <w:t>Ю., паспортные данные</w:t>
      </w:r>
      <w:r>
        <w:t>, гражданки Российской Федерации,               персональные данные</w:t>
      </w:r>
      <w:r>
        <w:t>, зарегистрированной по адресу: адрес,</w:t>
      </w:r>
      <w:r>
        <w:t xml:space="preserve"> проживающей                       </w:t>
      </w:r>
      <w:r>
        <w:t xml:space="preserve">по адресу: адрес, </w:t>
      </w:r>
      <w:r>
        <w:t>адрес,</w:t>
      </w:r>
    </w:p>
    <w:p w:rsidR="00A77B3E" w:rsidP="009615FB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9615FB">
      <w:pPr>
        <w:jc w:val="center"/>
      </w:pPr>
      <w:r>
        <w:t>установил:</w:t>
      </w:r>
    </w:p>
    <w:p w:rsidR="00A77B3E"/>
    <w:p w:rsidR="00A77B3E" w:rsidP="009615FB">
      <w:pPr>
        <w:ind w:firstLine="720"/>
        <w:jc w:val="both"/>
      </w:pPr>
      <w:r>
        <w:t xml:space="preserve">Бондарчук С.Ю. в установленный </w:t>
      </w:r>
      <w:r>
        <w:t>КоАП</w:t>
      </w:r>
      <w:r>
        <w:t xml:space="preserve"> РФ срок не уплатила штраф                         </w:t>
      </w:r>
      <w:r>
        <w:t xml:space="preserve">в размере </w:t>
      </w:r>
      <w:r>
        <w:t xml:space="preserve">сумма, наложенный на нее постановлением ОМВД России                              </w:t>
      </w:r>
      <w:r>
        <w:t>по Советскому району от дата № номер</w:t>
      </w:r>
      <w:r>
        <w:t xml:space="preserve">, вступившем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9615FB">
      <w:pPr>
        <w:ind w:firstLine="720"/>
        <w:jc w:val="both"/>
      </w:pPr>
      <w:r>
        <w:t>По данному факту в отношении Бондарчук С.Ю.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</w:t>
      </w:r>
      <w:r>
        <w:t>Советский муниципальный район) Республики Крым.</w:t>
      </w:r>
    </w:p>
    <w:p w:rsidR="00A77B3E" w:rsidP="009615FB">
      <w:pPr>
        <w:ind w:firstLine="720"/>
        <w:jc w:val="both"/>
      </w:pPr>
      <w:r>
        <w:t xml:space="preserve">Перед началом судебного разбирательства суд разъяснил Бондарчук С.Ю.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9615FB">
      <w:pPr>
        <w:ind w:firstLine="720"/>
        <w:jc w:val="both"/>
      </w:pPr>
      <w:r>
        <w:t>Бондарчук С.Ю. в суде</w:t>
      </w:r>
      <w:r>
        <w:t xml:space="preserve">бном заседании пояснила, что копию протокола                         </w:t>
      </w:r>
      <w:r>
        <w:t xml:space="preserve">об административном правонарушении по данному делу получила, вину                               </w:t>
      </w:r>
      <w:r>
        <w:t>в совершении административного правонарушения признала, в содеянном раскаялась, не оспаривала фактические обстоятельства, указанные в протоколе</w:t>
      </w:r>
      <w:r>
        <w:t xml:space="preserve">                 </w:t>
      </w:r>
      <w:r>
        <w:t>об административном правонарушении.</w:t>
      </w:r>
      <w:r>
        <w:t xml:space="preserve"> Также пояснила, что штраф она                             </w:t>
      </w:r>
      <w:r>
        <w:t>не уплатила, в связи с отсутствием денежных средств.</w:t>
      </w:r>
    </w:p>
    <w:p w:rsidR="00A77B3E" w:rsidP="009615FB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Бондарчук С.Ю., заслушав пояснения Бондарчук С.Ю., исследовав представ</w:t>
      </w:r>
      <w:r>
        <w:t xml:space="preserve">ленные материалы дела, мировой судья считает, что вина ее полностью установлена 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9615FB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Бондарчук С.Ю. </w:t>
      </w:r>
      <w:r>
        <w:t xml:space="preserve">в установленный </w:t>
      </w:r>
      <w:r>
        <w:t>КоАП</w:t>
      </w:r>
      <w:r>
        <w:t xml:space="preserve"> РФ срок не уплатила штраф в размере сумма, наложенный на нее постановлением ОМВД России по Советскому району </w:t>
      </w:r>
      <w:r>
        <w:t>от дата № номер</w:t>
      </w:r>
      <w:r>
        <w:t>, вступившем в законную силу дата, то есть совершила правонару</w:t>
      </w:r>
      <w:r>
        <w:t xml:space="preserve">шение, предусмотренное ч. 1 ст. 20.25 </w:t>
      </w:r>
      <w:r>
        <w:t>КоАП</w:t>
      </w:r>
      <w:r>
        <w:t xml:space="preserve"> РФ                  </w:t>
      </w:r>
      <w:r>
        <w:t>(л.д. 1).</w:t>
      </w:r>
      <w:r>
        <w:t xml:space="preserve"> Протокол составлен уполномоченным лицом, копия протокола вручена Бондарчук С.Ю. Существенных недостатков, которые могли бы повлечь его недействительность, протокол не содержит;</w:t>
      </w:r>
    </w:p>
    <w:p w:rsidR="00A77B3E" w:rsidP="009615FB">
      <w:pPr>
        <w:ind w:firstLine="720"/>
        <w:jc w:val="both"/>
      </w:pPr>
      <w:r>
        <w:t>- письменным объяснение</w:t>
      </w:r>
      <w:r>
        <w:t xml:space="preserve">м Бондарчук С.Ю. </w:t>
      </w:r>
      <w:r>
        <w:t>от</w:t>
      </w:r>
      <w:r>
        <w:t xml:space="preserve"> дата (л.д. 3);</w:t>
      </w:r>
    </w:p>
    <w:p w:rsidR="00A77B3E" w:rsidP="009615FB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     </w:t>
      </w:r>
      <w:r>
        <w:t>№ номер</w:t>
      </w:r>
      <w:r>
        <w:t xml:space="preserve"> о признании Бондарчук С.Ю. виновной </w:t>
      </w:r>
      <w:r>
        <w:t xml:space="preserve">в совершении административного правонарушения, предусмотренного  </w:t>
      </w:r>
      <w:r>
        <w:t>ч. …</w:t>
      </w:r>
      <w:r>
        <w:t xml:space="preserve"> ст. …</w:t>
      </w:r>
      <w:r>
        <w:t xml:space="preserve"> </w:t>
      </w:r>
      <w:r>
        <w:t>КоАП</w:t>
      </w:r>
      <w:r>
        <w:t xml:space="preserve"> РФ и назначении                            </w:t>
      </w:r>
      <w:r>
        <w:t>ей наказания</w:t>
      </w:r>
      <w:r>
        <w:t xml:space="preserve"> в виде административного штрафа в размере сумма (л.д. 4). Постановление Бондарчук С.Ю. получила лично дата, не </w:t>
      </w:r>
      <w:r>
        <w:t xml:space="preserve">обжаловала                                     </w:t>
      </w:r>
      <w:r>
        <w:t>и постановление вступило</w:t>
      </w:r>
      <w:r>
        <w:t xml:space="preserve"> </w:t>
      </w:r>
      <w:r>
        <w:t>в законную силу дата;</w:t>
      </w:r>
    </w:p>
    <w:p w:rsidR="00A77B3E" w:rsidP="009615FB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5-6);</w:t>
      </w:r>
    </w:p>
    <w:p w:rsidR="00A77B3E" w:rsidP="009615FB">
      <w:pPr>
        <w:ind w:firstLine="720"/>
        <w:jc w:val="both"/>
      </w:pPr>
      <w:r>
        <w:t>- справкой ст. инспектора ГИАЗ ОМВД</w:t>
      </w:r>
      <w:r>
        <w:t xml:space="preserve">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Бондарчук С.Ю.                 </w:t>
      </w:r>
      <w:r>
        <w:t>не уплатила административный штраф в размере сумма (л.д. 7).</w:t>
      </w:r>
    </w:p>
    <w:p w:rsidR="00A77B3E" w:rsidP="009615F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</w:t>
      </w:r>
      <w:r>
        <w:t>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9615FB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</w:t>
      </w:r>
      <w:r>
        <w:t xml:space="preserve">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9615FB">
      <w:pPr>
        <w:ind w:firstLine="720"/>
        <w:jc w:val="both"/>
      </w:pPr>
      <w:r>
        <w:t>Мировым судьей установлено, что Бондарчук С.Ю. с заявлением                                 об отсрочке или рассрочке исполнения постановления не обращалась.</w:t>
      </w:r>
    </w:p>
    <w:p w:rsidR="00A77B3E" w:rsidP="009615FB">
      <w:pPr>
        <w:ind w:firstLine="720"/>
        <w:jc w:val="both"/>
      </w:pPr>
      <w:r>
        <w:t>Таким образом, факт совершения Бондарчук С.Ю. правонарушения полностью установле</w:t>
      </w:r>
      <w:r>
        <w:t xml:space="preserve">н и доказан, и ее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9615FB">
      <w:pPr>
        <w:jc w:val="both"/>
      </w:pPr>
      <w:r>
        <w:tab/>
        <w:t>При назначении административного наказания Бондарчук С.Ю. учитываются характер совершенного ею административн</w:t>
      </w:r>
      <w:r>
        <w:t xml:space="preserve">ого правонарушения, личность виновной, ее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9615F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</w:t>
      </w:r>
      <w:r>
        <w:t xml:space="preserve">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</w:t>
      </w:r>
      <w:r>
        <w:t xml:space="preserve">ого принуждения, которая с наибольшим эффектом достигла                       </w:t>
      </w:r>
      <w:r>
        <w:t xml:space="preserve">бы целей восстановления социальной справедливости, исправления правонарушителя и предупреждения совершения новых противоправных деяний,               </w:t>
      </w:r>
      <w:r>
        <w:t>а также ее соразмерность в качестве единственно  возможного спос</w:t>
      </w:r>
      <w:r>
        <w:t>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615FB">
      <w:pPr>
        <w:ind w:firstLine="720"/>
        <w:jc w:val="both"/>
      </w:pPr>
      <w:r>
        <w:t xml:space="preserve">Изучением личности Бондарчук С.Ю. в суде установлено, </w:t>
      </w:r>
      <w:r>
        <w:t>что она «изъято»</w:t>
      </w:r>
      <w:r>
        <w:t>. Иными сведениями о личности Бондарчук С.Ю. и ее имущественном положении, суд не располагает.</w:t>
      </w:r>
    </w:p>
    <w:p w:rsidR="00A77B3E" w:rsidP="009615FB">
      <w:pPr>
        <w:ind w:firstLine="720"/>
        <w:jc w:val="both"/>
      </w:pPr>
      <w:r>
        <w:t>Обстоятельствами, смягчающими административную ответственность Бондарчук С.Ю., суд признает признание вины в сове</w:t>
      </w:r>
      <w:r>
        <w:t xml:space="preserve">ршении правонарушения                  </w:t>
      </w:r>
      <w:r>
        <w:t>и раскаяние в содеянном, наличие малолетних детей.</w:t>
      </w:r>
    </w:p>
    <w:p w:rsidR="00A77B3E" w:rsidP="009615FB">
      <w:pPr>
        <w:ind w:firstLine="720"/>
        <w:jc w:val="both"/>
      </w:pPr>
      <w:r>
        <w:t>Обстоятельств, отягчающих административную ответственность Бондарчук С.Ю., судом не установлено.</w:t>
      </w:r>
    </w:p>
    <w:p w:rsidR="00A77B3E" w:rsidP="009615FB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Бондарчук С.Ю. деяние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615FB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Бондарчук С.Ю., характер совершенного ею правонарушения, наличие смягчающих административную ответственность обстоятельств, </w:t>
      </w:r>
      <w:r>
        <w:t>суд считает необходимым назначить Бондарчук С.Ю., административное нак</w:t>
      </w:r>
      <w:r>
        <w:t xml:space="preserve">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                                 </w:t>
      </w:r>
      <w:r>
        <w:t xml:space="preserve">ею аналогичных административных </w:t>
      </w:r>
      <w:r>
        <w:t xml:space="preserve">проступков. </w:t>
      </w:r>
    </w:p>
    <w:p w:rsidR="00A77B3E" w:rsidP="009615FB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/>
    <w:p w:rsidR="00A77B3E" w:rsidP="009615FB">
      <w:pPr>
        <w:jc w:val="center"/>
      </w:pPr>
      <w:r>
        <w:t>постановил:</w:t>
      </w:r>
    </w:p>
    <w:p w:rsidR="00A77B3E"/>
    <w:p w:rsidR="00A77B3E" w:rsidP="009615FB">
      <w:pPr>
        <w:ind w:firstLine="720"/>
        <w:jc w:val="both"/>
      </w:pPr>
      <w:r>
        <w:t>признать Бондарчук С.</w:t>
      </w:r>
      <w:r>
        <w:t>Ю.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                               </w:t>
      </w:r>
      <w:r>
        <w:t xml:space="preserve">ей наказание в виде </w:t>
      </w:r>
      <w:r>
        <w:t>административного штрафа в размере 1000 (одна тысяча) рублей.</w:t>
      </w:r>
    </w:p>
    <w:p w:rsidR="00A77B3E" w:rsidP="009615FB">
      <w:pPr>
        <w:ind w:firstLine="720"/>
        <w:jc w:val="both"/>
      </w:pPr>
      <w:r>
        <w:t xml:space="preserve">Штраф подлежит перечислению на следующие реквизиты:  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 </w:t>
      </w:r>
      <w:r>
        <w:t>УФК (ОМВД России по Советскому району)</w:t>
      </w:r>
      <w:r>
        <w:t xml:space="preserve">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</w:t>
      </w:r>
      <w:r>
        <w:t xml:space="preserve"> по Республика Крым ЦБ РФ; 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 </w:t>
      </w:r>
      <w:r>
        <w:t xml:space="preserve">КБК: номер; </w:t>
      </w:r>
      <w:r>
        <w:t>УИН номер</w:t>
      </w:r>
      <w:r>
        <w:t xml:space="preserve">, наименование платежа – административный штраф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9615FB">
      <w:pPr>
        <w:ind w:firstLine="720"/>
        <w:jc w:val="both"/>
      </w:pPr>
      <w:r>
        <w:t xml:space="preserve">Разъяснить Бондарчук С.Ю.,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</w:t>
      </w:r>
      <w:r>
        <w:t>к административной отве</w:t>
      </w:r>
      <w:r>
        <w:t xml:space="preserve">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615FB">
      <w:pPr>
        <w:ind w:firstLine="720"/>
        <w:jc w:val="both"/>
      </w:pPr>
      <w:r>
        <w:t>Документ, свидетельств</w:t>
      </w:r>
      <w:r>
        <w:t xml:space="preserve">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615FB">
      <w:pPr>
        <w:ind w:firstLine="720"/>
        <w:jc w:val="both"/>
      </w:pPr>
      <w:r>
        <w:t xml:space="preserve">Разъяснить Бондарчук С.Ю. положения ч.1 ст. 20.25 </w:t>
      </w:r>
      <w:r>
        <w:t>КоАП</w:t>
      </w:r>
      <w:r>
        <w:t xml:space="preserve"> РФ,                                 </w:t>
      </w:r>
      <w:r>
        <w:t>в соответствии с которой неуплата административного штр</w:t>
      </w:r>
      <w:r>
        <w:t xml:space="preserve">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</w:t>
      </w:r>
      <w:r>
        <w:t>зательные работы на срок до пятидесяти часов.</w:t>
      </w:r>
    </w:p>
    <w:p w:rsidR="00A77B3E" w:rsidP="009615FB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</w:t>
      </w:r>
      <w:r>
        <w:t>учения или получения копии постановления.</w:t>
      </w:r>
    </w:p>
    <w:p w:rsidR="00A77B3E"/>
    <w:p w:rsidR="00A77B3E" w:rsidP="009615FB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4C19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956"/>
    <w:rsid w:val="004C1956"/>
    <w:rsid w:val="009615FB"/>
    <w:rsid w:val="00A77B3E"/>
    <w:rsid w:val="00FC5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9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