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№5-84-161/2026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 Авт. адрес, гражданина РФ,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: адрес не уплатил в установленный ст. 32.2 КоАП РФ срок административный штраф, наложенный постановлением ОГАИ ОМВД России по адрес №18810082250000938430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 316875 от дата (л.д.1); копией постановления ОГАИ ОМВД России по адрес №18810082250000938430 от дата в отношении фио о привлечении к административной ответственности по ч.2 ст.12.37 КоАП РФ, последнему назначено наказание в виде административного штрафа в размере сумма, постановление вступило в законную силу дата (л.д.4); справкой Отделения Госавтоинспекции ОМВД России по адрес от дата (л.д.5); карточкой операций с ВУ (л.д.7); сведениями о ранее совершенных правонарушениях (л.д.10-11).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обязательных работ в пределах санкции ч.1 ст. 20.25 КоАП РФ, что будет способствовать достижению целей административного наказания, поскольку наложение административного штрафа в двукратном размере суммы неуплаченного административного штрафа, будет являться для последнего значительным размером, учитывая его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 xml:space="preserve"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обязательных работ </w:t>
      </w:r>
    </w:p>
    <w:p w:rsidR="00A77B3E">
      <w:r>
        <w:t>на срок 20 (двадцать)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Постановление может быть обжаловано в Советский районный суд адрес в течение 10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