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F7350B">
        <w:t>Дело № 5-84-166/2019</w:t>
      </w:r>
    </w:p>
    <w:p w:rsidR="00A77B3E">
      <w:r>
        <w:t xml:space="preserve">                                                                                                       (05-0166/84/2019)</w:t>
      </w:r>
    </w:p>
    <w:p w:rsidR="00A77B3E"/>
    <w:p w:rsidR="00A77B3E" w:rsidP="002E5D00">
      <w:pPr>
        <w:jc w:val="center"/>
      </w:pPr>
      <w:r>
        <w:t>ПОСТАНОВЛЕНИЕ</w:t>
      </w:r>
    </w:p>
    <w:p w:rsidR="00A77B3E" w:rsidP="002E5D00">
      <w:pPr>
        <w:jc w:val="center"/>
      </w:pPr>
      <w:r>
        <w:t>о назначении административного наказания</w:t>
      </w:r>
    </w:p>
    <w:p w:rsidR="00A77B3E"/>
    <w:p w:rsidR="00A77B3E" w:rsidP="002E5D00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</w:t>
      </w:r>
      <w:r>
        <w:t xml:space="preserve">                        26 июня 2019 года</w:t>
      </w:r>
    </w:p>
    <w:p w:rsidR="00A77B3E"/>
    <w:p w:rsidR="00A77B3E" w:rsidP="002E5D00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2E5D00">
        <w:t xml:space="preserve"> (Республика Крым,  </w:t>
      </w:r>
      <w:r>
        <w:t>Со</w:t>
      </w:r>
      <w:r>
        <w:t xml:space="preserve">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 w:rsidR="002E5D00">
        <w:t xml:space="preserve">А. Матросова д. 1-а) дело  </w:t>
      </w:r>
      <w:r>
        <w:t>об административном правонарушении в отношении:</w:t>
      </w:r>
    </w:p>
    <w:p w:rsidR="00A77B3E" w:rsidP="002E5D00">
      <w:pPr>
        <w:ind w:firstLine="720"/>
        <w:jc w:val="both"/>
      </w:pPr>
      <w:r>
        <w:t>Ибраимовой Ф</w:t>
      </w:r>
      <w:r w:rsidR="002E5D00">
        <w:t>.</w:t>
      </w:r>
      <w:r>
        <w:t>С</w:t>
      </w:r>
      <w:r w:rsidR="002E5D00">
        <w:t>.</w:t>
      </w:r>
      <w:r>
        <w:t xml:space="preserve">, паспортные данные, гражданки Российской Федерации, работающей в должности </w:t>
      </w:r>
      <w:r w:rsidR="002E5D00">
        <w:t>должность наименование организации</w:t>
      </w:r>
      <w:r>
        <w:t xml:space="preserve">, </w:t>
      </w:r>
      <w:r w:rsidR="002E5D00">
        <w:t xml:space="preserve">                                 </w:t>
      </w:r>
      <w:r>
        <w:t xml:space="preserve">ОГРН: </w:t>
      </w:r>
      <w:r w:rsidR="002E5D00">
        <w:t>номер</w:t>
      </w:r>
      <w:r>
        <w:t>, И</w:t>
      </w:r>
      <w:r w:rsidR="002E5D00">
        <w:t xml:space="preserve">НН: телефон, </w:t>
      </w:r>
      <w:r>
        <w:t>КПП: телефон, адрес (место нахождения): адрес, зарегистрир</w:t>
      </w:r>
      <w:r w:rsidR="002E5D00">
        <w:t xml:space="preserve">ованной </w:t>
      </w:r>
      <w:r>
        <w:t xml:space="preserve">по адресу: адрес,  </w:t>
      </w:r>
    </w:p>
    <w:p w:rsidR="00A77B3E" w:rsidP="002E5D00">
      <w:pPr>
        <w:ind w:firstLine="720"/>
        <w:jc w:val="both"/>
      </w:pPr>
      <w:r>
        <w:t xml:space="preserve">по </w:t>
      </w:r>
      <w:r>
        <w:t>ч</w:t>
      </w:r>
      <w:r>
        <w:t>. 4 ст. 15.33 Кодекса Российской Федерации об админист</w:t>
      </w:r>
      <w:r>
        <w:t xml:space="preserve">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2E5D00">
      <w:pPr>
        <w:jc w:val="center"/>
      </w:pPr>
      <w:r>
        <w:t>установил:</w:t>
      </w:r>
    </w:p>
    <w:p w:rsidR="00A77B3E"/>
    <w:p w:rsidR="00A77B3E" w:rsidP="002E5D00">
      <w:pPr>
        <w:jc w:val="both"/>
      </w:pPr>
      <w:r>
        <w:t xml:space="preserve">            Ибраимова Ф.С., </w:t>
      </w:r>
      <w:r>
        <w:t>являясь</w:t>
      </w:r>
      <w:r>
        <w:t xml:space="preserve"> </w:t>
      </w:r>
      <w:r w:rsidR="002E5D00">
        <w:t>должность наименование организации</w:t>
      </w:r>
      <w:r>
        <w:t>, расположенного по адресу: адрес</w:t>
      </w:r>
      <w:r w:rsidR="002E5D00">
        <w:t xml:space="preserve"> </w:t>
      </w:r>
      <w:r>
        <w:t>дата представила недостоверные сведения, влияющие на право получения застрахованными лицами</w:t>
      </w:r>
      <w:r>
        <w:t xml:space="preserve"> и исчисление размера соответствующего вида страхового обеспечения, иных выплат и расходов в 2016 – 2018 годах.</w:t>
      </w:r>
      <w:r w:rsidR="002E5D00">
        <w:t xml:space="preserve"> </w:t>
      </w:r>
      <w:r w:rsidR="002E5D00">
        <w:t xml:space="preserve">Назначение </w:t>
      </w:r>
      <w:r>
        <w:t>и выплата пособий в 2016 – 2018</w:t>
      </w:r>
      <w:r w:rsidR="002E5D00">
        <w:t xml:space="preserve"> годах страхового обеспечения  </w:t>
      </w:r>
      <w:r>
        <w:t>по обязательному с</w:t>
      </w:r>
      <w:r>
        <w:t>оциальному страхованию на случай временной нетрудоспособности и в связи с материнством и иных выплат застрахованным лицам производил</w:t>
      </w:r>
      <w:r w:rsidR="002E5D00">
        <w:t xml:space="preserve">ись с нарушениями, указанными </w:t>
      </w:r>
      <w:r>
        <w:t xml:space="preserve">в п. 16 «Положения </w:t>
      </w:r>
      <w:r w:rsidR="002E5D00">
        <w:t xml:space="preserve">                               </w:t>
      </w:r>
      <w:r>
        <w:t>об особенностях назначения и выплаты в 20</w:t>
      </w:r>
      <w:r>
        <w:t>12-2020 годах застрахованным лицам страхового обеспечения по обязательному социальному страхованию на случай временной нетрудоспособ</w:t>
      </w:r>
      <w:r w:rsidR="002E5D00">
        <w:t xml:space="preserve">ности </w:t>
      </w:r>
      <w:r>
        <w:t>и в связи с</w:t>
      </w:r>
      <w:r>
        <w:t xml:space="preserve"> </w:t>
      </w:r>
      <w:r>
        <w:t xml:space="preserve">материнством и иных выплат </w:t>
      </w:r>
      <w:r w:rsidR="002E5D00">
        <w:t xml:space="preserve">                            </w:t>
      </w:r>
      <w:r>
        <w:t>в субъектах Российской Федерации, участвующих в реали</w:t>
      </w:r>
      <w:r>
        <w:t xml:space="preserve">зации </w:t>
      </w:r>
      <w:r>
        <w:t>пилотного</w:t>
      </w:r>
      <w:r>
        <w:t xml:space="preserve"> проекта», утвержденного Постановлением Правительства Российской Федерации от 21 апреля 2011 года № 294 "Об особенностях финансового обеспечения, наз</w:t>
      </w:r>
      <w:r w:rsidR="002E5D00">
        <w:t xml:space="preserve">начения </w:t>
      </w:r>
      <w:r>
        <w:t>и выплаты в 2012 - 2020 годах территориальными органами Фонд</w:t>
      </w:r>
      <w:r>
        <w:t>а социального страхования Российской Федерации застрахованным лицам страхового обеспечения по обязательному социальному страхованию                      на случай временной нетрудоспособности и в связи с материнством                              и</w:t>
      </w:r>
      <w:r>
        <w:t xml:space="preserve"> </w:t>
      </w:r>
      <w:r>
        <w:t>по обяза</w:t>
      </w:r>
      <w:r>
        <w:t xml:space="preserve">тельному социальному страхованию от несчастных случаев                     на производстве и профессиональных заболеваний, осуществления иных выплат </w:t>
      </w:r>
      <w:r w:rsidR="002E5D00">
        <w:t xml:space="preserve">                 </w:t>
      </w:r>
      <w:r>
        <w:t xml:space="preserve">и возмещения расходов страхователя на предупредительные меры               </w:t>
      </w:r>
      <w:r w:rsidR="002E5D00">
        <w:t xml:space="preserve">                          </w:t>
      </w:r>
      <w:r>
        <w:t xml:space="preserve">по сокращению производственного </w:t>
      </w:r>
      <w:r>
        <w:t xml:space="preserve">травматизма и профессиональных заболеваний работников, а также об особенностях уплаты страховых взносов по обязательному </w:t>
      </w:r>
      <w:r>
        <w:t xml:space="preserve">социальному страхованию на случай временной нетрудоспособности и в связи </w:t>
      </w:r>
      <w:r w:rsidR="002E5D00">
        <w:t xml:space="preserve">                     </w:t>
      </w:r>
      <w:r>
        <w:t>с материнством и по обязательному социальному страхованию от н</w:t>
      </w:r>
      <w:r>
        <w:t>есчастных случаев на производстве</w:t>
      </w:r>
      <w:r>
        <w:t xml:space="preserve"> </w:t>
      </w:r>
      <w:r>
        <w:t xml:space="preserve">и профессиональных заболеваний". Нарушения, повлекшие за собой назначение и выплату </w:t>
      </w:r>
      <w:r>
        <w:t>фио</w:t>
      </w:r>
      <w:r>
        <w:t xml:space="preserve"> пособия по временной нетрудоспособности за период с дата по дата. Переплата возникла в связи </w:t>
      </w:r>
      <w:r w:rsidR="002E5D00">
        <w:t xml:space="preserve">                             </w:t>
      </w:r>
      <w:r>
        <w:t>с недосто</w:t>
      </w:r>
      <w:r>
        <w:t xml:space="preserve">верностью представленных страхователем сведений в реестре дата </w:t>
      </w:r>
      <w:r w:rsidR="002E5D00">
        <w:t xml:space="preserve">                        в  Филиал  № 11  </w:t>
      </w:r>
      <w:r>
        <w:t xml:space="preserve">ГУ-РО ФСС РФ по РК в электронном виде для выплаты пособия                              по временной нетрудоспособности </w:t>
      </w:r>
      <w:r>
        <w:t>фио</w:t>
      </w:r>
      <w:r>
        <w:t xml:space="preserve"> за период  </w:t>
      </w:r>
      <w:r>
        <w:t>с</w:t>
      </w:r>
      <w:r>
        <w:t xml:space="preserve"> дата по дата. </w:t>
      </w:r>
    </w:p>
    <w:p w:rsidR="00A77B3E" w:rsidP="002E5D00">
      <w:pPr>
        <w:jc w:val="both"/>
      </w:pPr>
      <w:r>
        <w:t xml:space="preserve">          Своими де</w:t>
      </w:r>
      <w:r>
        <w:t xml:space="preserve">йствиями </w:t>
      </w:r>
      <w:r w:rsidR="002E5D00">
        <w:t>должность наименование организации</w:t>
      </w:r>
      <w:r>
        <w:t xml:space="preserve"> Ибраимова Ф.С. совершила административное правонарушение, ответственность за которое предусмотрена </w:t>
      </w:r>
      <w:r>
        <w:t>ч</w:t>
      </w:r>
      <w:r>
        <w:t xml:space="preserve">. 4 ст. 15.33 </w:t>
      </w:r>
      <w:r>
        <w:t>КоАП</w:t>
      </w:r>
      <w:r>
        <w:t xml:space="preserve"> РФ. </w:t>
      </w:r>
    </w:p>
    <w:p w:rsidR="00A77B3E" w:rsidP="002E5D00">
      <w:pPr>
        <w:ind w:firstLine="720"/>
        <w:jc w:val="both"/>
      </w:pPr>
      <w:r>
        <w:t xml:space="preserve">По данному факту в отношении </w:t>
      </w:r>
      <w:r w:rsidR="002E5D00">
        <w:t>должность наименование организации</w:t>
      </w:r>
      <w:r>
        <w:t xml:space="preserve"> Ибраимовой Ф.С. д</w:t>
      </w:r>
      <w:r>
        <w:t xml:space="preserve">ата </w:t>
      </w:r>
      <w:r w:rsidR="002E5D00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4 ст. 15.33 </w:t>
      </w:r>
      <w:r>
        <w:t>КоА</w:t>
      </w:r>
      <w:r w:rsidR="002E5D00">
        <w:t>П</w:t>
      </w:r>
      <w:r w:rsidR="002E5D00">
        <w:t xml:space="preserve"> РФ </w:t>
      </w:r>
      <w:r>
        <w:t xml:space="preserve">и материалы дела направлены </w:t>
      </w:r>
      <w:r w:rsidR="002E5D00">
        <w:t xml:space="preserve">                          </w:t>
      </w:r>
      <w:r>
        <w:t>на рассмотрение мировому судье судебного участка № 84 Советского судеб</w:t>
      </w:r>
      <w:r>
        <w:t>ного района (Советский муниципальный район) Республики Крым.</w:t>
      </w:r>
    </w:p>
    <w:p w:rsidR="00A77B3E" w:rsidP="002E5D00">
      <w:pPr>
        <w:ind w:firstLine="720"/>
        <w:jc w:val="both"/>
      </w:pPr>
      <w:r>
        <w:t xml:space="preserve">Должность наименование организации Ибраимова Ф.С. </w:t>
      </w:r>
      <w:r w:rsidR="00F7350B">
        <w:t xml:space="preserve">в суд не явилась, </w:t>
      </w:r>
      <w:r>
        <w:t xml:space="preserve">               </w:t>
      </w:r>
      <w:r w:rsidR="00F7350B">
        <w:t xml:space="preserve">о дате, времени и месте судебного разбирательства была извещена надлежащим образом. Телефонограммой просила </w:t>
      </w:r>
      <w:r w:rsidR="00F7350B">
        <w:t xml:space="preserve">суд рассмотреть дело об административном правонарушении в ее отсутствие, при этом сообщила,  что вину в совершении правонарушения признает, </w:t>
      </w:r>
      <w:r w:rsidR="00F7350B">
        <w:t>в</w:t>
      </w:r>
      <w:r w:rsidR="00F7350B">
        <w:t xml:space="preserve"> содеянном раскаивается, просила строго </w:t>
      </w:r>
      <w:r>
        <w:t xml:space="preserve">                               </w:t>
      </w:r>
      <w:r w:rsidR="00F7350B">
        <w:t>не наказывать.</w:t>
      </w:r>
    </w:p>
    <w:p w:rsidR="00A77B3E" w:rsidP="002E5D0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</w:t>
      </w:r>
      <w:r>
        <w:t xml:space="preserve">ушении рассматривается с участием лица, в отношении которого ведется производство </w:t>
      </w:r>
      <w:r w:rsidR="002E5D00">
        <w:t xml:space="preserve">                 </w:t>
      </w:r>
      <w:r>
        <w:t>по делу об административном право</w:t>
      </w:r>
      <w:r w:rsidR="002E5D00">
        <w:t xml:space="preserve">нарушении. </w:t>
      </w:r>
      <w:r>
        <w:t>В отсутствии указанного лица дело может быть рассмотрено лишь в случаях, предусмотренных частью 3 статьи 28.6</w:t>
      </w:r>
      <w:r>
        <w:t xml:space="preserve"> настоящего Кодекса, либо если имеются данные о надлежащем извещении лица </w:t>
      </w:r>
      <w:r w:rsidR="002E5D00">
        <w:t xml:space="preserve">                </w:t>
      </w:r>
      <w:r>
        <w:t xml:space="preserve">о месте и времени рассмотрения дела и если от лица не поступило ходатайство </w:t>
      </w:r>
      <w:r w:rsidR="002E5D00">
        <w:t xml:space="preserve">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2E5D00">
      <w:pPr>
        <w:ind w:firstLine="720"/>
        <w:jc w:val="both"/>
      </w:pPr>
      <w:r>
        <w:t>Принимая во внима</w:t>
      </w:r>
      <w:r>
        <w:t>ние, что в материалах дела имеются сведения                             о надлежащем извещении Ибраимовой Ф.С. о дате, месте и времени рассмотрения дела, а также ходатайство о рассмотрении дела в ее отсутствие, имеются предусмотренные законом основания для</w:t>
      </w:r>
      <w:r>
        <w:t xml:space="preserve"> рассмотрения дела                      </w:t>
      </w:r>
      <w:r w:rsidR="002E5D00">
        <w:t xml:space="preserve">                                 </w:t>
      </w:r>
      <w:r>
        <w:t xml:space="preserve">в отсутствие Ибраимовой Ф.С. </w:t>
      </w:r>
    </w:p>
    <w:p w:rsidR="00A77B3E" w:rsidP="002E5D00">
      <w:pPr>
        <w:jc w:val="both"/>
      </w:pPr>
      <w:r>
        <w:t xml:space="preserve">          Исследовав письменные материалы дела об административном правонарушении, суд приходит к следующему.</w:t>
      </w:r>
    </w:p>
    <w:p w:rsidR="00A77B3E" w:rsidP="002E5D00">
      <w:pPr>
        <w:jc w:val="both"/>
      </w:pPr>
      <w:r>
        <w:t xml:space="preserve"> </w:t>
      </w:r>
      <w:r>
        <w:tab/>
      </w:r>
      <w:r>
        <w:t xml:space="preserve">Частью 4 ст. 15.33 </w:t>
      </w:r>
      <w:r>
        <w:t>КоАП</w:t>
      </w:r>
      <w:r>
        <w:t xml:space="preserve"> РФ предусмотрена ответственность                  </w:t>
      </w:r>
      <w:r>
        <w:t xml:space="preserve">           за непредставление в соответствии с законодательством Российской Федерации </w:t>
      </w:r>
      <w:r w:rsidR="002E5D00">
        <w:t xml:space="preserve">                 </w:t>
      </w:r>
      <w:r>
        <w:t>об обязательном социальном страховании на случай временной нетрудоспособности и в связи с материнством либо отказ от представления                 в территориальные орган</w:t>
      </w:r>
      <w:r>
        <w:t xml:space="preserve">ы Фонда социального страхования Российской Федерации или их должностным лицам оформленных в установленном порядке документов </w:t>
      </w:r>
      <w:r w:rsidR="002E5D00">
        <w:t xml:space="preserve">                   </w:t>
      </w:r>
      <w:r>
        <w:t xml:space="preserve">и (или) иных сведений, необходимых для осуществления контроля </w:t>
      </w:r>
      <w:r w:rsidR="002E5D00">
        <w:t xml:space="preserve">                                       </w:t>
      </w:r>
      <w:r>
        <w:t>за правильностью</w:t>
      </w:r>
      <w:r>
        <w:t xml:space="preserve"> </w:t>
      </w:r>
      <w:r>
        <w:t>назначения, исчи</w:t>
      </w:r>
      <w:r w:rsidR="002E5D00">
        <w:t xml:space="preserve">сления </w:t>
      </w:r>
      <w:r>
        <w:t>и вы</w:t>
      </w:r>
      <w:r>
        <w:t xml:space="preserve">платы страхового обеспечения </w:t>
      </w:r>
      <w:r w:rsidR="002E5D00">
        <w:t xml:space="preserve">                  </w:t>
      </w:r>
      <w:r>
        <w:t xml:space="preserve">по обязательному социальному страхованию на случай временной </w:t>
      </w:r>
      <w:r>
        <w:t>нетрудоспособности и в связ</w:t>
      </w:r>
      <w:r w:rsidR="002E5D00">
        <w:t xml:space="preserve">и  </w:t>
      </w:r>
      <w:r>
        <w:t>с материнством, за правомерностью осуществления и правильностью определения размера расходов на оплату четы</w:t>
      </w:r>
      <w:r>
        <w:t>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</w:t>
      </w:r>
      <w:r>
        <w:t>ида пособия или</w:t>
      </w:r>
      <w:r>
        <w:t xml:space="preserve">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</w:t>
      </w:r>
      <w:r>
        <w:t>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 w:rsidP="002E5D00">
      <w:pPr>
        <w:ind w:firstLine="720"/>
        <w:jc w:val="both"/>
      </w:pPr>
      <w:r>
        <w:t xml:space="preserve">Факт совершения </w:t>
      </w:r>
      <w:r w:rsidR="002E5D00">
        <w:t>должность наименование организации</w:t>
      </w:r>
      <w:r>
        <w:t xml:space="preserve"> Ибраимовой Ф.С. указанного административного правонарушения, подтверждаетс</w:t>
      </w:r>
      <w:r>
        <w:t>я следующими доказательствами, имеющимися в материалах дела:</w:t>
      </w:r>
    </w:p>
    <w:p w:rsidR="00A77B3E" w:rsidP="002E5D00">
      <w:pPr>
        <w:ind w:firstLine="720"/>
        <w:jc w:val="both"/>
      </w:pPr>
      <w:r>
        <w:t xml:space="preserve">- протоколом об административном правонарушении № </w:t>
      </w:r>
      <w:r w:rsidR="002E5D00">
        <w:t>номер</w:t>
      </w:r>
      <w:r>
        <w:t xml:space="preserve">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</w:t>
      </w:r>
      <w:r w:rsidR="002E5D00">
        <w:t xml:space="preserve"> правонарушения </w:t>
      </w:r>
      <w:r>
        <w:t>(л.д. 1-2). Протокол составлен уполномоченным долж</w:t>
      </w:r>
      <w:r>
        <w:t>ностным лицом, копия протокола вручена Ибраимовой Ф.С., о чем свидетельству</w:t>
      </w:r>
      <w:r w:rsidR="002E5D00">
        <w:t xml:space="preserve">ет ее подпись 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2E5D00">
      <w:pPr>
        <w:ind w:firstLine="720"/>
        <w:jc w:val="both"/>
      </w:pPr>
      <w:r>
        <w:t>- копией акта выездной проверки полноты</w:t>
      </w:r>
      <w:r>
        <w:t xml:space="preserve"> и достоверности сведений, влияющих на право получения застрахованными лицами и исчисление размера соответствующего вида страхового обеспечения, ины</w:t>
      </w:r>
      <w:r w:rsidR="002E5D00">
        <w:t xml:space="preserve">х выплат </w:t>
      </w:r>
      <w:r>
        <w:t xml:space="preserve">и расходов страхователя № </w:t>
      </w:r>
      <w:r w:rsidR="002E5D00">
        <w:t>номер</w:t>
      </w:r>
      <w:r>
        <w:t xml:space="preserve"> </w:t>
      </w:r>
      <w:r>
        <w:t>от</w:t>
      </w:r>
      <w:r>
        <w:t xml:space="preserve"> дата с приложениями </w:t>
      </w:r>
      <w:r>
        <w:t>(л.д. 4-15);</w:t>
      </w:r>
    </w:p>
    <w:p w:rsidR="00A77B3E" w:rsidP="002E5D00">
      <w:pPr>
        <w:ind w:firstLine="720"/>
        <w:jc w:val="both"/>
      </w:pPr>
      <w:r>
        <w:t>- копие</w:t>
      </w:r>
      <w:r>
        <w:t xml:space="preserve">й распоряжения Администрации адрес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2E5D00">
        <w:t>номер</w:t>
      </w:r>
      <w:r>
        <w:t xml:space="preserve"> </w:t>
      </w:r>
      <w:r w:rsidR="002E5D00">
        <w:t xml:space="preserve">                                </w:t>
      </w:r>
      <w:r>
        <w:t>«О назначении Ибраимовой Ф.С.» (л.д. 17);</w:t>
      </w:r>
    </w:p>
    <w:p w:rsidR="00A77B3E" w:rsidP="002E5D00">
      <w:pPr>
        <w:ind w:firstLine="720"/>
        <w:jc w:val="both"/>
      </w:pPr>
      <w:r>
        <w:t xml:space="preserve">- копией выписки из Единого государственного реестра юридических лиц </w:t>
      </w:r>
      <w:r w:rsidR="002E5D00">
        <w:t xml:space="preserve">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2E5D00">
        <w:t>номер</w:t>
      </w:r>
      <w:r>
        <w:t>, содержащ</w:t>
      </w:r>
      <w:r w:rsidR="002E5D00">
        <w:t xml:space="preserve">ей сведения </w:t>
      </w:r>
      <w:r>
        <w:t>о юридическом лице наименование организации</w:t>
      </w:r>
      <w:r>
        <w:t>, должность</w:t>
      </w:r>
      <w:r>
        <w:t xml:space="preserve"> которого является Ибраимова Ф.С. (л.д. 18-20).</w:t>
      </w:r>
    </w:p>
    <w:p w:rsidR="00A77B3E" w:rsidP="002E5D00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</w:t>
      </w:r>
      <w:r>
        <w:t xml:space="preserve">       к выводу, что они являются допустимыми, достоверными и составлены                                    </w:t>
      </w:r>
      <w:r>
        <w:t>в соответствии с требованиями норм действующего законодательства.</w:t>
      </w:r>
    </w:p>
    <w:p w:rsidR="00A77B3E" w:rsidP="002E5D00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Ибраимовой Ф.С. суд  квалифицирует по </w:t>
      </w:r>
      <w:r>
        <w:t xml:space="preserve">ч. 4 ст. 15.33 </w:t>
      </w:r>
      <w:r>
        <w:t>КоАП</w:t>
      </w:r>
      <w:r>
        <w:t xml:space="preserve"> РФ                                           </w:t>
      </w:r>
      <w:r>
        <w:t xml:space="preserve">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           </w:t>
      </w:r>
      <w:r>
        <w:t xml:space="preserve">   в территориальные органы Фонда социального страхования Российской Федерации или их должностным лицам оформленных в установленном порядке документов</w:t>
      </w:r>
      <w:r>
        <w:t xml:space="preserve">                 </w:t>
      </w:r>
      <w:r>
        <w:t xml:space="preserve">и (или) иных сведений, необходимых для осуществления контроля                                         </w:t>
      </w:r>
      <w:r>
        <w:t xml:space="preserve">за правильностью назначения, исчисления   </w:t>
      </w:r>
      <w:r>
        <w:t xml:space="preserve">и выплаты страхового обеспечения                </w:t>
      </w:r>
      <w:r>
        <w:t xml:space="preserve">по обязательному социальному страхованию на случай временной нетрудоспособности и в связи  </w:t>
      </w:r>
      <w:r>
        <w:t>с материнством, за правомерностью осуществления и правильностью определения разме</w:t>
      </w:r>
      <w:r>
        <w:t xml:space="preserve">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</w:t>
      </w:r>
      <w:r>
        <w:t>территориальным органом Фонда</w:t>
      </w:r>
      <w:r>
        <w:t xml:space="preserve"> </w:t>
      </w:r>
      <w:r>
        <w:t>социального страхования Российской Федерации застрахованно</w:t>
      </w:r>
      <w:r>
        <w:t>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</w:t>
      </w:r>
      <w:r>
        <w:t xml:space="preserve">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 </w:t>
      </w:r>
    </w:p>
    <w:p w:rsidR="00A77B3E" w:rsidP="002E5D00">
      <w:pPr>
        <w:ind w:firstLine="720"/>
        <w:jc w:val="both"/>
      </w:pPr>
      <w:r>
        <w:t>При назначении должность наименование организации</w:t>
      </w:r>
      <w:r>
        <w:t xml:space="preserve"> Ибраимовой Ф.С. вида и размера административного </w:t>
      </w:r>
      <w:r>
        <w:t xml:space="preserve">наказания мировой судья, в соответствии                      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                                           </w:t>
      </w:r>
      <w:r>
        <w:t>ею административного правонарушения, личность виновной,                                        ее имущественное положение, обстоятельства смягчающие админис</w:t>
      </w:r>
      <w:r>
        <w:t xml:space="preserve">тративную ответственность. </w:t>
      </w:r>
    </w:p>
    <w:p w:rsidR="00A77B3E" w:rsidP="002E5D00">
      <w:pPr>
        <w:jc w:val="both"/>
      </w:pPr>
      <w:r>
        <w:tab/>
        <w:t>Обстоятельствами, смягчающими административную ответственность должность наименование организации</w:t>
      </w:r>
      <w:r>
        <w:t xml:space="preserve"> Ибраимовой Ф.С.,  </w:t>
      </w:r>
      <w:r>
        <w:t xml:space="preserve">суд признает признание вины в совершении правонарушения и раскаяние  </w:t>
      </w:r>
      <w:r>
        <w:t>в</w:t>
      </w:r>
      <w:r>
        <w:t xml:space="preserve"> со</w:t>
      </w:r>
      <w:r>
        <w:t>деянном.</w:t>
      </w:r>
    </w:p>
    <w:p w:rsidR="00A77B3E" w:rsidP="002E5D00">
      <w:pPr>
        <w:ind w:firstLine="720"/>
        <w:jc w:val="both"/>
      </w:pPr>
      <w:r>
        <w:t>Обстоятельств, отягчающих административную ответственность  должность наименование организации</w:t>
      </w:r>
      <w:r>
        <w:t xml:space="preserve"> Ибраимовой Ф.С., судом </w:t>
      </w:r>
      <w:r>
        <w:t>не установлено.</w:t>
      </w:r>
    </w:p>
    <w:p w:rsidR="00A77B3E" w:rsidP="002E5D00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15.33 </w:t>
      </w:r>
      <w:r>
        <w:t>КоАП</w:t>
      </w:r>
      <w:r>
        <w:t xml:space="preserve"> РФ, совершенное Ибраимовой Ф.С. деяние влечет</w:t>
      </w:r>
      <w:r>
        <w:t xml:space="preserve"> наложение административного штрафа на должностных лиц                         </w:t>
      </w:r>
      <w:r>
        <w:t>в размере от трехсот до пятисот рублей.</w:t>
      </w:r>
    </w:p>
    <w:p w:rsidR="00A77B3E" w:rsidP="002E5D00">
      <w:pPr>
        <w:jc w:val="both"/>
      </w:pPr>
      <w:r>
        <w:tab/>
        <w:t xml:space="preserve">С учетом конкретных обстоятельств дела, данных о лице, привлекаемом                   </w:t>
      </w:r>
      <w:r>
        <w:t>к административной ответственности, наличия смягчающих административную ответственность обст</w:t>
      </w:r>
      <w:r>
        <w:t>оятельств, суд считает возможным назначить должность наименование организации</w:t>
      </w:r>
      <w:r>
        <w:t xml:space="preserve"> Ибраимовой Ф.С. административное наказание в виде административного штрафа  </w:t>
      </w:r>
      <w:r>
        <w:t xml:space="preserve">в минимальном размере, установленном санкцией                   </w:t>
      </w:r>
      <w:r>
        <w:t>ч</w:t>
      </w:r>
      <w:r>
        <w:t xml:space="preserve">. 4 ст. 15.33 </w:t>
      </w:r>
      <w:r>
        <w:t>КоАП</w:t>
      </w:r>
      <w:r>
        <w:t xml:space="preserve"> РФ.</w:t>
      </w:r>
    </w:p>
    <w:p w:rsidR="00A77B3E" w:rsidP="002E5D0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2E5D00">
      <w:pPr>
        <w:jc w:val="center"/>
      </w:pPr>
      <w:r>
        <w:t>постановил:</w:t>
      </w:r>
    </w:p>
    <w:p w:rsidR="00A77B3E"/>
    <w:p w:rsidR="00A77B3E" w:rsidP="002E5D00">
      <w:pPr>
        <w:ind w:firstLine="720"/>
        <w:jc w:val="both"/>
      </w:pPr>
      <w:r>
        <w:t>признать должность наименование организации</w:t>
      </w:r>
      <w:r>
        <w:t xml:space="preserve"> Ибраимову Ф.</w:t>
      </w:r>
      <w:r>
        <w:t>С.</w:t>
      </w:r>
      <w:r>
        <w:t xml:space="preserve"> виновной     </w:t>
      </w:r>
      <w:r>
        <w:t>в совершении административного правонарушения, предусм</w:t>
      </w:r>
      <w:r>
        <w:t xml:space="preserve">отренного                                    </w:t>
      </w:r>
      <w:r>
        <w:t>ч</w:t>
      </w:r>
      <w:r>
        <w:t xml:space="preserve">. 4 ст. 15.33 </w:t>
      </w:r>
      <w:r>
        <w:t>КоАП</w:t>
      </w:r>
      <w:r>
        <w:t xml:space="preserve"> РФ и назначить </w:t>
      </w:r>
      <w:r>
        <w:t>ей административное наказание в виде административного штрафа в размере  300 (триста) рублей.</w:t>
      </w:r>
    </w:p>
    <w:p w:rsidR="00A77B3E" w:rsidP="002E5D00">
      <w:pPr>
        <w:ind w:firstLine="720"/>
        <w:jc w:val="both"/>
      </w:pPr>
      <w:r>
        <w:t>Штраф подлежит уплате по следующим реквизитам:                                             наименован</w:t>
      </w:r>
      <w:r>
        <w:t xml:space="preserve">ие получателя платежа: УФК по Республике Крым (ГУ-РО ФСС РФ                 </w:t>
      </w:r>
      <w:r>
        <w:t>по Республике Крым л/с номер</w:t>
      </w:r>
      <w:r>
        <w:t xml:space="preserve">); ИНН: телефон; </w:t>
      </w:r>
      <w:r>
        <w:t xml:space="preserve">КПП: телефон; наименование банка получателя: Отделение </w:t>
      </w:r>
      <w:r>
        <w:t>по Республике Крым Централ</w:t>
      </w:r>
      <w:r>
        <w:t xml:space="preserve">ьного банка Российской Федерации; </w:t>
      </w:r>
      <w:r>
        <w:t>БИК: телефон; расчетный счет: номер</w:t>
      </w:r>
      <w:r>
        <w:t xml:space="preserve">;                                                              </w:t>
      </w:r>
      <w:r>
        <w:t>КБК: номер</w:t>
      </w:r>
      <w:r>
        <w:t>; ОКТМО: телефон, наименование платежа: административный штраф по протоколу 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2E5D00">
      <w:pPr>
        <w:ind w:firstLine="720"/>
        <w:jc w:val="both"/>
      </w:pPr>
      <w:r>
        <w:t>Разъяснить должность наименование организации</w:t>
      </w:r>
      <w:r>
        <w:t xml:space="preserve"> Ибраимовой Ф.</w:t>
      </w:r>
      <w:r>
        <w:t>С.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</w:t>
      </w:r>
      <w:r>
        <w:t xml:space="preserve">о наложении </w:t>
      </w:r>
      <w:r>
        <w:t xml:space="preserve">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2E5D00">
      <w:pPr>
        <w:ind w:firstLine="720"/>
        <w:jc w:val="both"/>
      </w:pPr>
      <w:r>
        <w:t xml:space="preserve">При неуплате административного штрафа в срок сумма штрафа      </w:t>
      </w:r>
      <w:r>
        <w:t xml:space="preserve">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2E5D0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E5D00">
      <w:pPr>
        <w:ind w:firstLine="720"/>
        <w:jc w:val="both"/>
      </w:pPr>
      <w:r>
        <w:t>Постан</w:t>
      </w:r>
      <w:r>
        <w:t xml:space="preserve">овление по делу об административном правонарушении вступает 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E5D00">
      <w:pPr>
        <w:ind w:firstLine="720"/>
        <w:jc w:val="both"/>
      </w:pPr>
      <w:r>
        <w:t>В случае неуплаты административного штрафа в установ</w:t>
      </w:r>
      <w:r>
        <w:t xml:space="preserve">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</w:t>
      </w:r>
      <w:r>
        <w:t xml:space="preserve">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2E5D0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</w:t>
      </w:r>
      <w:r>
        <w:t>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E5D00">
      <w:pPr>
        <w:ind w:firstLine="720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ED2E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E55"/>
    <w:rsid w:val="00185B0F"/>
    <w:rsid w:val="002E5D00"/>
    <w:rsid w:val="00A77B3E"/>
    <w:rsid w:val="00ED2E55"/>
    <w:rsid w:val="00F73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