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5-84-174/2023</w:t>
      </w:r>
    </w:p>
    <w:p w:rsidR="00A77B3E">
      <w:r>
        <w:t>УИД 91MS0084-01-2023-000721-28</w:t>
      </w:r>
    </w:p>
    <w:p w:rsidR="00A77B3E"/>
    <w:p w:rsidR="00A77B3E">
      <w:r>
        <w:t>П о с т а н о в л е н и е</w:t>
      </w:r>
    </w:p>
    <w:p w:rsidR="00A77B3E"/>
    <w:p w:rsidR="00A77B3E">
      <w:r>
        <w:t>3 августа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Эсина Андрея Юрьевича, паспортные данные, гражданина Российской Федерации, водительское удостоверение телефон, выдано дата, работающего экономистом в МКУ «Центр обеспечения ДМОУ», зарегистрированного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автомобилем марка автомобиля г.р.з. В833ХТ82, в состоянии опьянения, чем нарушил п.2.7 ПДД РФ, совершив административное правонарушение, предусмотренное ч.1 ст.12.8 КоАП РФ.</w:t>
      </w:r>
    </w:p>
    <w:p w:rsidR="00A77B3E">
      <w:r>
        <w:t>фио в судебное заседание не явился, о месте и времени рассмотрения дела извещен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№188599, в соответствии с которым фио указал, что сознает содеянное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актом серии 82 НА №000658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0,879 мг/л в выдыхаемом воздухе (л.д.3-4); свидетельством о поверке алкотектора Юпитер-К №004058 (л.д.5),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(л.д.7); дополнением к протоколу (л.д.8-9).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составление процессуальных документов.</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НА №000658 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0,879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Эсина Андрея Юрьевича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Республике Крым (ОМВД России по </w:t>
      </w:r>
    </w:p>
    <w:p w:rsidR="00A77B3E">
      <w:r>
        <w:t>Советскому району);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