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5-84-176/2023</w:t>
      </w:r>
    </w:p>
    <w:p w:rsidR="00A77B3E">
      <w:r>
        <w:t>УИД 91MS0084-01-2023-000729-04</w:t>
      </w:r>
    </w:p>
    <w:p w:rsidR="00A77B3E"/>
    <w:p w:rsidR="00A77B3E">
      <w:r>
        <w:t>П о с т а н о в л е н и е</w:t>
      </w:r>
    </w:p>
    <w:p w:rsidR="00A77B3E"/>
    <w:p w:rsidR="00A77B3E">
      <w:r>
        <w:t>10 июля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Поротикова Олега Игоревича, паспортные данные, гражданина РФ, холостого,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Поротиков О.И. по месту своего проживания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Поротиков О.И. вину в совершении административного правонарушения признал, подтвердил обстоятельства, изложенные в протоколе и пояснил, что наркотические средства он не употребляет год, отказался от прохождения медицинского освидетельствования, поскольку испугался.</w:t>
      </w:r>
    </w:p>
    <w:p w:rsidR="00A77B3E">
      <w:r>
        <w:t>Вина Поротикова О.И. в совершении административного правонарушения подтверждается материалами дела: протоколом об административном правонарушении 8201 №143228 от дата (л.д. 2); рапортом (л.д. 3); протоколом о направлении на медицинское освидетельствование (л.д.4); справкой на физическое лицо (л.д.12-13).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Поротикова О.И.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Поротикова О.И.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Поротикова О.И.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Поротикову О.И. административное наказание в виде административного ареста в пределах санкции ч.1 ст.6.9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Поротиков О.И.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Поротикова Олега Игоревича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Поротикову Олегу Игоревичу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