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Дело № 5-84-187/2023</w:t>
      </w:r>
    </w:p>
    <w:p w:rsidR="00A77B3E">
      <w:r>
        <w:t>УИД 91MS0084-01-2023-000828-95</w:t>
      </w:r>
    </w:p>
    <w:p w:rsidR="00A77B3E"/>
    <w:p w:rsidR="00A77B3E">
      <w:r>
        <w:t>П о с т а н о в л е н и е</w:t>
      </w:r>
    </w:p>
    <w:p w:rsidR="00A77B3E"/>
    <w:p w:rsidR="00A77B3E">
      <w:r>
        <w:t>27 июля 2023 года                                                                        пгт. Советский</w:t>
      </w:r>
    </w:p>
    <w:p w:rsidR="00A77B3E"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Куртвелиева Алима Назимовича, паспортные данные УЗ.ССР, гражданина РФ, паспортные данные, женатого, имеющего 2 несовершеннолетних детей дата и паспортные данные, с средним образованием, пенсионера, являющегося инвалидом 2 группы, 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ч.1 ст. 6.9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 находясь в здании ГБУЗ РК «Советская РБ», расположенного по адресу: адрес, не выполнил законного требования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средства или без назначения врача, чем совершил административное правонарушение, предусмотренное ч. 1 ст. 6.9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 и пояснил, что отказался от прохождения медицинского освидетельствования на состояние опьянения, поскольку не хотел, чтоб у него брали кровь, при этом пояснил, что на протяжении 15 лет периодически употребляет коноплю путем курения, последний раз употреблял коноплю вечером дата.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№143337 от дата (л.д. 2); рапортом (л.д.3); протоколом о направлении на медицинское освидетельствование в отношении фио, согласно которому, последний отказался от прохождения медицинского освидетельствования (л.д.6); сведениями о ранее допущенных правонарушениях (л.д.12);  копией рапорта от дата, согласно окторому при производстве обыска по месту жительства фио в кармане куртки в хозяйственной постройке обнаружен и изъят полимерный сверток с веществом растительного происхождения со специфическим запахом марихуаны (л.д.14); копией протокола обыска (выемки) л.д.19-21).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без назначения врача, вина в совершении административного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правонарушение суд признает признание вины, нахождение на иждивении двух несовершеннолетних детей, наличие инвалидности,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являющегося инвалидом 2 группы,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 административное наказание в виде административного штрафа в пределах санкции ч. 1 ст. 6.9 КоАП РФ, а также, на основании ч. 2.1 ст. 4.1 КоАП РФ возложить обязанность пройти диагностику в связи с потреблением наркотических средств.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Куртвелиева Алима Назимовича признать виновным в совершении административного правонарушения, предусмотренного ч.1 ст. 6.9 КоАП РФ, и назначить ему административное наказание в виде административного штрафа в размере 4 000 (четырех тысяч) рублей.</w:t>
      </w:r>
    </w:p>
    <w:p w:rsidR="00A77B3E">
      <w:r>
        <w:t>Возложить на Куртвелиева Алима Назимовича обязанность пройти  диагностику в связи с потреблением им наркотических средств без назначения врача в ГБУЗ РК «Крымский научно-практический центр наркологии» (адрес), обратившись к врачу-наркологу ГБУЗ РК «Советская районная больница» адрес (адрес), в течении месяца со дня вступления в законную силу постановления по делу об административном правонарушении.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0410760300845001872306144.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положения ст.6.9.1 КоАП РФ, в соответствии с которой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 xml:space="preserve">Контроль за исполнением обязанности пройти диагностику возложить на ОМВД России по адрес. 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И.о. мирового судьи: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