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5-84-198/2023</w:t>
      </w:r>
    </w:p>
    <w:p w:rsidR="00A77B3E">
      <w:r>
        <w:t>УИД 91MS0084-01-2023-000895-88</w:t>
      </w:r>
    </w:p>
    <w:p w:rsidR="00A77B3E"/>
    <w:p w:rsidR="00A77B3E">
      <w:r>
        <w:t>П о с т а н о в л е н и е</w:t>
      </w:r>
    </w:p>
    <w:p w:rsidR="00A77B3E"/>
    <w:p w:rsidR="00A77B3E">
      <w:r>
        <w:t>08 августа 2023 года                                                                    пгт. Советский</w:t>
      </w:r>
    </w:p>
    <w:p w:rsidR="00A77B3E">
      <w:r>
        <w:t xml:space="preserve">И.о. мирового судьи судебного участка № 84 Советского судебного района (Советский муниципальный район) Республики Крым - 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Угай Леонида Германовича, паспортные данные </w:t>
      </w:r>
    </w:p>
    <w:p w:rsidR="00A77B3E">
      <w:r>
        <w:t xml:space="preserve">адрес, гражданина РФ, паспортные данные, холостого, с неполным средним образованием,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ч.1 ст. 6.9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фио, находясь по месту своего жительства по адресу: адрес, употребил наркотическое растение - коноплю, путем курения сигареты, без назначения врача, чем совершил административное правонарушение, предусмотренное ч. 1 ст. 6.9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а также пояснил, что употребил наркотическое средство первый раз.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8201 №143153 от дата (л.д.2); объяснением фио от дата (л.д.3); копией справки о результатах химико-токсикологических исследований №1593 от дата в отношении фио, согласно которой в биологическом материале последнего - в моче обнаружены 11-нор-?-9-тетрагидроканнабиноловая кислота на уровне пределов обнаружения используемого метода (л.д.4); копией справки ГБУЗ РК «Советская РБ» от дата (л.д.6); копией протокола 82 12 №036544 от дата </w:t>
      </w:r>
    </w:p>
    <w:p w:rsidR="00A77B3E">
      <w:r>
        <w:t>о направлении на медицинское освидетельствование на состояние опьянения (л.д.7); копией акта медицинского освидетельствования на состояние опьянения (алкогольного, наркотического или иного токсического) №172 от дата (л.д.8); сведениями о ранее совершенных правонарушениях (л.д.11); рапортом ст. о/у ГКОН ОМВД России по Советскому района от дата (л.д.12).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Таким образом, действия фио правильно квалифицированы по ч. 1 </w:t>
      </w:r>
    </w:p>
    <w:p w:rsidR="00A77B3E">
      <w:r>
        <w:t>ст. 6.9 КоАП РФ, как потребление наркотических средств без назначения врача за исключением случаев, предусмотренных частью 2 статьи 20.20, статьей 20.22 КоАП РФ, вина в совершении административного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совершение административного правонарушения впервые.</w:t>
      </w:r>
    </w:p>
    <w:p w:rsidR="00A77B3E">
      <w:r>
        <w:t>Согласно ст. 4.3 КоАП РФ, обстоятельств отягчающих ответственность фио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6.9 КоАП РФ, а также, на основании ч. 2.1 ст. 4.1 КоАП РФ возложить обязанность пройти диагностику в связи с потреблением наркотических средств, в течении одного месяца со дня вступления постановления по делу об административном правонарушении в законную силу. 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Угай Леонида Германовича признать виновным в совершении административного правонарушения, предусмотренного ч.1 ст. 6.9 КоАП РФ, и назначить ему административное наказание в виде административного штрафа в размере сумма.</w:t>
      </w:r>
    </w:p>
    <w:p w:rsidR="00A77B3E">
      <w:r>
        <w:t>Возложить на фио обязанность пройти  диагностику в связи с потреблением им наркотических средств без назначения врача в ГБУЗ РК «Крымский научно-практический центр наркологии» (адрес), обратившись к врачу-наркологу ГБУЗ РК «Советская районная больница» адрес (адрес), в течение одного месяца со дня вступления настоящего постановления в законную силу.</w:t>
      </w:r>
    </w:p>
    <w:p w:rsidR="00A77B3E"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0410760300845001982306182.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 xml:space="preserve">И.о. мирового судьи: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