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</w:t>
      </w:r>
      <w:r w:rsidR="00F67298">
        <w:t>Дело №5-84-200/2018</w:t>
      </w:r>
    </w:p>
    <w:p w:rsidR="00A77B3E">
      <w:r>
        <w:tab/>
        <w:t xml:space="preserve">              </w:t>
      </w:r>
      <w:r w:rsidR="00E00B7A">
        <w:t xml:space="preserve">                                                                                   </w:t>
      </w:r>
      <w:r>
        <w:t xml:space="preserve"> (05-0200/84/2018)</w:t>
      </w:r>
    </w:p>
    <w:p w:rsidR="00A77B3E" w:rsidP="00E00B7A">
      <w:pPr>
        <w:jc w:val="center"/>
      </w:pPr>
      <w:r>
        <w:t>ПОСТАНОВЛЕНИЕ</w:t>
      </w:r>
    </w:p>
    <w:p w:rsidR="00A77B3E" w:rsidP="00E00B7A">
      <w:pPr>
        <w:jc w:val="center"/>
      </w:pPr>
      <w:r>
        <w:t>о назначении административного наказания</w:t>
      </w:r>
    </w:p>
    <w:p w:rsidR="00A77B3E" w:rsidP="00E00B7A">
      <w:pPr>
        <w:jc w:val="center"/>
      </w:pPr>
    </w:p>
    <w:p w:rsidR="00A77B3E" w:rsidP="003423A9">
      <w:pPr>
        <w:ind w:firstLine="720"/>
      </w:pPr>
      <w:r>
        <w:t>09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3423A9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896B42">
      <w:pPr>
        <w:ind w:firstLine="720"/>
        <w:jc w:val="both"/>
      </w:pPr>
      <w:r>
        <w:t>Абибуллаева</w:t>
      </w:r>
      <w:r>
        <w:t xml:space="preserve"> </w:t>
      </w:r>
      <w:r w:rsidR="00896B42">
        <w:t>Ф.З., паспортные данные</w:t>
      </w:r>
      <w:r>
        <w:t xml:space="preserve">, гражданина Российской Федерации, </w:t>
      </w:r>
      <w:r w:rsidR="00896B42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3423A9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3423A9">
      <w:pPr>
        <w:jc w:val="center"/>
      </w:pPr>
      <w:r>
        <w:t>УСТАНОВИЛ:</w:t>
      </w:r>
    </w:p>
    <w:p w:rsidR="00A77B3E"/>
    <w:p w:rsidR="00A77B3E" w:rsidP="000A2C84">
      <w:pPr>
        <w:ind w:firstLine="720"/>
        <w:jc w:val="both"/>
      </w:pPr>
      <w:r>
        <w:t>Абибуллаев</w:t>
      </w:r>
      <w:r>
        <w:t xml:space="preserve"> Ф.З. в установленный КоАП РФ</w:t>
      </w:r>
      <w:r>
        <w:t xml:space="preserve"> срок не уплатил штраф </w:t>
      </w:r>
      <w:r w:rsidR="000A2C84">
        <w:t xml:space="preserve">                                      </w:t>
      </w:r>
      <w:r>
        <w:t xml:space="preserve">в размере сумма, наложенный на него постановлением ИДПС ГДПС </w:t>
      </w:r>
      <w:r w:rsidR="000A2C84">
        <w:t xml:space="preserve">                               </w:t>
      </w:r>
      <w:r>
        <w:t xml:space="preserve">ГИБДД ОМВД России по Советскому району старшим лейтенантом полиции </w:t>
      </w:r>
      <w:r w:rsidR="000A2C84">
        <w:t xml:space="preserve">                 </w:t>
      </w:r>
      <w:r>
        <w:t>фио</w:t>
      </w:r>
      <w:r>
        <w:t xml:space="preserve"> от дата, вступившем в законную силу </w:t>
      </w:r>
      <w:r>
        <w:t>дата, то есть совершил правонарушение, предусмотренное ч.1 ст.2</w:t>
      </w:r>
      <w:r>
        <w:t>0.25 КоАП РФ.</w:t>
      </w:r>
    </w:p>
    <w:p w:rsidR="00A77B3E" w:rsidP="000A2C84">
      <w:pPr>
        <w:ind w:firstLine="720"/>
        <w:jc w:val="both"/>
      </w:pPr>
      <w:r>
        <w:t xml:space="preserve">По данному факту в отношении </w:t>
      </w:r>
      <w:r>
        <w:t>Абибуллаева</w:t>
      </w:r>
      <w:r>
        <w:t xml:space="preserve"> Ф.З. дата </w:t>
      </w:r>
      <w:r w:rsidR="000A2C84">
        <w:t xml:space="preserve">                                         </w:t>
      </w:r>
      <w:r>
        <w:t>врио</w:t>
      </w:r>
      <w:r>
        <w:t xml:space="preserve"> начальника ОГИБДД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</w:t>
      </w:r>
      <w:r w:rsidR="000A2C84">
        <w:t xml:space="preserve">                                           </w:t>
      </w:r>
      <w:r>
        <w:t>административном правонарушении,  предусмотренном ч.1 ст.20.25 КоАП РФ и материа</w:t>
      </w:r>
      <w:r>
        <w:t xml:space="preserve">лы дела направлены на рассмотрение мировому судье судебного участка №84 Советского судебного района (Советский муниципальный район) </w:t>
      </w:r>
      <w:r w:rsidR="000A2C84">
        <w:t xml:space="preserve">                 </w:t>
      </w:r>
      <w:r>
        <w:t>Республики Крым.</w:t>
      </w:r>
    </w:p>
    <w:p w:rsidR="00A77B3E" w:rsidP="00AD011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Абибуллаеву</w:t>
      </w:r>
      <w:r>
        <w:t xml:space="preserve"> </w:t>
      </w:r>
      <w:r w:rsidR="00AD0113">
        <w:t xml:space="preserve">              </w:t>
      </w:r>
      <w:r>
        <w:t xml:space="preserve">Ф.З. права, предусмотренные ст.25.1 КоАП </w:t>
      </w:r>
      <w:r>
        <w:t xml:space="preserve">РФ и ст.51 Конституции </w:t>
      </w:r>
      <w:r w:rsidR="00AD0113">
        <w:t xml:space="preserve">                  </w:t>
      </w:r>
      <w:r>
        <w:t xml:space="preserve">Российской Федерации. Отводов и ходатайств не заявлено. </w:t>
      </w:r>
    </w:p>
    <w:p w:rsidR="00A77B3E" w:rsidP="001863ED">
      <w:pPr>
        <w:ind w:firstLine="720"/>
        <w:jc w:val="both"/>
      </w:pPr>
      <w:r>
        <w:t>Абибуллаев</w:t>
      </w:r>
      <w:r>
        <w:t xml:space="preserve"> Ф.З. в судебном заседании пояснил, что копию протокола </w:t>
      </w:r>
      <w:r w:rsidR="001863ED">
        <w:t xml:space="preserve">                    </w:t>
      </w:r>
      <w:r>
        <w:t xml:space="preserve">об административном правонарушении по данному делу получил, вину </w:t>
      </w:r>
      <w:r w:rsidR="001863ED">
        <w:t xml:space="preserve">                               </w:t>
      </w:r>
      <w:r>
        <w:t>в совершении административного правонарушен</w:t>
      </w:r>
      <w:r>
        <w:t>ия признал, в содеянном раскаялся, не оспаривал фактические обстоятельства, указанные в протоколе об административном правонарушении, также пояснил, что забыл оплатить штраф.</w:t>
      </w:r>
    </w:p>
    <w:p w:rsidR="00A77B3E" w:rsidP="001863ED">
      <w:pPr>
        <w:ind w:firstLine="720"/>
        <w:jc w:val="both"/>
      </w:pPr>
      <w:r>
        <w:t xml:space="preserve">Огласив протокол об административном правонарушении </w:t>
      </w:r>
      <w:r w:rsidR="001863ED">
        <w:t xml:space="preserve">                                               </w:t>
      </w:r>
      <w:r>
        <w:t xml:space="preserve">в отношении </w:t>
      </w:r>
      <w:r>
        <w:t>Абибуллаева</w:t>
      </w:r>
      <w:r>
        <w:t xml:space="preserve"> Ф.З.</w:t>
      </w:r>
      <w:r>
        <w:t xml:space="preserve">, заслушав пояснения </w:t>
      </w:r>
      <w:r>
        <w:t>Абибуллаева</w:t>
      </w:r>
      <w:r>
        <w:t xml:space="preserve"> Ф.З., </w:t>
      </w:r>
      <w:r w:rsidR="001863ED">
        <w:t xml:space="preserve">                </w:t>
      </w:r>
      <w:r>
        <w:t xml:space="preserve">исследовав представленные материалы дела, мировой судья считает, что вина </w:t>
      </w:r>
      <w:r w:rsidR="001863ED">
        <w:t xml:space="preserve">                       </w:t>
      </w:r>
      <w:r>
        <w:t xml:space="preserve">его полностью установлена и подтверждается совокупностью собранных по </w:t>
      </w:r>
      <w:r w:rsidR="001863ED">
        <w:t xml:space="preserve">                 </w:t>
      </w:r>
      <w:r>
        <w:t xml:space="preserve">делу доказательств, а именно: </w:t>
      </w:r>
    </w:p>
    <w:p w:rsidR="00A77B3E" w:rsidP="001863ED">
      <w:pPr>
        <w:ind w:firstLine="720"/>
        <w:jc w:val="both"/>
      </w:pPr>
      <w:r>
        <w:t>- протоколом об административном правонару</w:t>
      </w:r>
      <w:r>
        <w:t xml:space="preserve">шении  61 АГ телефон </w:t>
      </w:r>
      <w:r w:rsidR="001863ED">
        <w:t xml:space="preserve">                       </w:t>
      </w:r>
      <w:r>
        <w:t xml:space="preserve">от дата, из которого следует, что </w:t>
      </w:r>
      <w:r>
        <w:t>Абибуллаев</w:t>
      </w:r>
      <w:r>
        <w:t xml:space="preserve"> Ф.З. </w:t>
      </w:r>
      <w:r>
        <w:t xml:space="preserve">в установленный КоАП РФ срок </w:t>
      </w:r>
      <w:r>
        <w:t xml:space="preserve">не уплатил штраф в размере сумма, наложенный на него по делу об административном правонарушении </w:t>
      </w:r>
      <w:r w:rsidR="001863ED">
        <w:t>номер от дата на основании ч...</w:t>
      </w:r>
      <w:r>
        <w:t xml:space="preserve"> ст. </w:t>
      </w:r>
      <w:r w:rsidR="001863ED">
        <w:t>…</w:t>
      </w:r>
      <w:r>
        <w:t xml:space="preserve"> Ко</w:t>
      </w:r>
      <w:r>
        <w:t xml:space="preserve">АП РФ, вступившем в законную силу дата, то есть совершил </w:t>
      </w:r>
      <w:r w:rsidR="001863ED">
        <w:t xml:space="preserve">                               </w:t>
      </w:r>
      <w:r>
        <w:t>правонарушение, предусмотренное ч.1 ст.20.25 КоАП РФ</w:t>
      </w:r>
      <w:r>
        <w:t xml:space="preserve"> (л.д.1). Протокол составлен уполномоченным лицом, копия протокола вручена </w:t>
      </w:r>
      <w:r>
        <w:t>Абибуллаеву</w:t>
      </w:r>
      <w:r>
        <w:t xml:space="preserve"> Ф.З. Существенных недостатков, которые могли бы повлечь его </w:t>
      </w:r>
      <w:r>
        <w:t>недействительность, протокол не содержит;</w:t>
      </w:r>
    </w:p>
    <w:p w:rsidR="00A77B3E" w:rsidP="001863ED">
      <w:pPr>
        <w:ind w:firstLine="720"/>
        <w:jc w:val="both"/>
      </w:pPr>
      <w:r>
        <w:t xml:space="preserve">- копией постановления ИДПС ГДПС ГИБДД ОМВД России </w:t>
      </w:r>
      <w:r w:rsidR="001863ED">
        <w:t xml:space="preserve">                                      </w:t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 w:rsidR="001863ED">
        <w:t xml:space="preserve">                                              </w:t>
      </w:r>
      <w:r>
        <w:t xml:space="preserve">от дата, вступившем в законную силу дата </w:t>
      </w:r>
      <w:r w:rsidR="001863ED">
        <w:t xml:space="preserve">                                                                                      </w:t>
      </w:r>
      <w:r>
        <w:t xml:space="preserve">о признании </w:t>
      </w:r>
      <w:r>
        <w:t>Абибуллаева</w:t>
      </w:r>
      <w:r>
        <w:t xml:space="preserve"> Ф.З. виновным в совершении </w:t>
      </w:r>
      <w:r>
        <w:t xml:space="preserve">административного правонарушения, предусмотренного ч. </w:t>
      </w:r>
      <w:r w:rsidR="001863ED">
        <w:t>…</w:t>
      </w:r>
      <w:r>
        <w:t xml:space="preserve"> ст. </w:t>
      </w:r>
      <w:r w:rsidR="001863ED">
        <w:t>…</w:t>
      </w:r>
      <w:r>
        <w:t xml:space="preserve"> КоАП РФ и назначении ему наказания в виде административного штрафа в размере сумма (л.д.2).</w:t>
      </w:r>
      <w:r>
        <w:t xml:space="preserve"> </w:t>
      </w:r>
      <w:r w:rsidR="001863ED">
        <w:t xml:space="preserve">                          </w:t>
      </w:r>
      <w:r>
        <w:t xml:space="preserve">Копию постановления </w:t>
      </w:r>
      <w:r>
        <w:t>Абибуллаев</w:t>
      </w:r>
      <w:r>
        <w:t xml:space="preserve"> Ф.З. получил дата, не </w:t>
      </w:r>
      <w:r w:rsidR="001863ED">
        <w:t xml:space="preserve">                                            </w:t>
      </w:r>
      <w:r>
        <w:t>обжаловал, постановление вступило в законную с</w:t>
      </w:r>
      <w:r>
        <w:t>илу дата.</w:t>
      </w:r>
    </w:p>
    <w:p w:rsidR="00A77B3E" w:rsidP="001863E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</w:t>
      </w:r>
      <w:r>
        <w:t>астоящего дела.</w:t>
      </w:r>
    </w:p>
    <w:p w:rsidR="00A77B3E" w:rsidP="00DB5560">
      <w:pPr>
        <w:ind w:firstLine="720"/>
        <w:jc w:val="both"/>
      </w:pPr>
      <w:r>
        <w:t>В соответствии с ч.1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 xml:space="preserve">онную силу либо со дня истечения срока </w:t>
      </w:r>
      <w:r w:rsidR="00DB5560">
        <w:t xml:space="preserve">                </w:t>
      </w:r>
      <w:r>
        <w:t xml:space="preserve">отсрочки или срока рассрочки, предусмотренных статьей 31.5 настоящего </w:t>
      </w:r>
      <w:r w:rsidR="00DB5560">
        <w:t xml:space="preserve">                     </w:t>
      </w:r>
      <w:r>
        <w:t>Кодекса.</w:t>
      </w:r>
    </w:p>
    <w:p w:rsidR="00A77B3E" w:rsidP="00DB5560">
      <w:pPr>
        <w:ind w:firstLine="720"/>
        <w:jc w:val="both"/>
      </w:pPr>
      <w:r>
        <w:t xml:space="preserve">Мировым судьей установлено, что </w:t>
      </w:r>
      <w:r>
        <w:t>Абибуллаев</w:t>
      </w:r>
      <w:r>
        <w:t xml:space="preserve"> Ф.З. с заявлением                                 об отсрочке или рассрочке исполнения постанов</w:t>
      </w:r>
      <w:r>
        <w:t>ления не обращался.</w:t>
      </w:r>
    </w:p>
    <w:p w:rsidR="00A77B3E" w:rsidP="00DB5560">
      <w:pPr>
        <w:ind w:firstLine="720"/>
        <w:jc w:val="both"/>
      </w:pPr>
      <w:r>
        <w:t xml:space="preserve">Таким образом, факт совершения </w:t>
      </w:r>
      <w:r>
        <w:t>Абибуллаевым</w:t>
      </w:r>
      <w:r>
        <w:t xml:space="preserve"> Ф.З. правонарушения полностью установлен и доказан, и его действия необходимо квалифицировать </w:t>
      </w:r>
      <w:r w:rsidR="00DB5560">
        <w:t xml:space="preserve">               </w:t>
      </w:r>
      <w:r>
        <w:t xml:space="preserve">по ч. 1 ст. 20.25 КоАП РФ, как неуплата административного штрафа в срок, предусмотренный КоАП РФ. </w:t>
      </w:r>
      <w:r>
        <w:t xml:space="preserve"> </w:t>
      </w:r>
    </w:p>
    <w:p w:rsidR="00A77B3E" w:rsidP="003423A9">
      <w:pPr>
        <w:jc w:val="both"/>
      </w:pPr>
      <w:r>
        <w:tab/>
        <w:t xml:space="preserve">При назначении административного наказания </w:t>
      </w:r>
      <w:r>
        <w:t>Абибуллаеву</w:t>
      </w:r>
      <w:r>
        <w:t xml:space="preserve"> Ф.З.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="00DB5560">
        <w:t xml:space="preserve">                 </w:t>
      </w:r>
      <w:r>
        <w:t>смягчающие административную ответственность, и обстоятель</w:t>
      </w:r>
      <w:r>
        <w:t xml:space="preserve">ства, </w:t>
      </w:r>
      <w:r w:rsidR="00DB5560">
        <w:t xml:space="preserve">                   </w:t>
      </w:r>
      <w:r>
        <w:t>отягчающие административную ответственность (ч.2 ст.4.1 КоАП РФ).</w:t>
      </w:r>
    </w:p>
    <w:p w:rsidR="00A77B3E" w:rsidP="003423A9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DB5560">
        <w:t xml:space="preserve">                    </w:t>
      </w:r>
      <w:r>
        <w:t>основываться на данных, подтверждающих действительную необходимость применения к лицу, в отношении которого ведется производств</w:t>
      </w:r>
      <w:r>
        <w:t xml:space="preserve">о по делу                 об административном правонарушении, в пределах нормы, </w:t>
      </w:r>
      <w:r w:rsidR="00DB5560">
        <w:t xml:space="preserve">      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DB5560">
        <w:t xml:space="preserve">      </w:t>
      </w:r>
      <w:r>
        <w:t>эффектом достигла бы целей восстановлен</w:t>
      </w:r>
      <w:r>
        <w:t xml:space="preserve">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</w:t>
      </w:r>
      <w:r>
        <w:t>возможного способа достижения справедливого баланса публичных и частных интересов в рамках а</w:t>
      </w:r>
      <w:r>
        <w:t>дминистративного судопроизводства.</w:t>
      </w:r>
    </w:p>
    <w:p w:rsidR="00A77B3E" w:rsidP="00DB5560">
      <w:pPr>
        <w:ind w:firstLine="720"/>
        <w:jc w:val="both"/>
      </w:pPr>
      <w:r>
        <w:t xml:space="preserve">Изучением личности </w:t>
      </w:r>
      <w:r>
        <w:t>Абибуллаева</w:t>
      </w:r>
      <w:r>
        <w:t xml:space="preserve"> Ф.З. в судебном заседании </w:t>
      </w:r>
      <w:r w:rsidR="00DB5560">
        <w:t xml:space="preserve">                    </w:t>
      </w:r>
      <w:r>
        <w:t xml:space="preserve">установлено, что он </w:t>
      </w:r>
      <w:r w:rsidR="00DB5560">
        <w:t>персональные данные</w:t>
      </w:r>
      <w:r>
        <w:t xml:space="preserve">. Иными сведениями о личности </w:t>
      </w:r>
      <w:r>
        <w:t>Абибулл</w:t>
      </w:r>
      <w:r>
        <w:t>аева</w:t>
      </w:r>
      <w:r>
        <w:t xml:space="preserve"> Ф.З., суд не располагает.</w:t>
      </w:r>
    </w:p>
    <w:p w:rsidR="00A77B3E" w:rsidP="00DB5560">
      <w:pPr>
        <w:ind w:firstLine="720"/>
        <w:jc w:val="both"/>
      </w:pPr>
      <w:r>
        <w:t xml:space="preserve">Обстоятельством, смягчающим административную ответственность </w:t>
      </w:r>
      <w:r>
        <w:t>Абибуллаева</w:t>
      </w:r>
      <w:r>
        <w:t xml:space="preserve"> Ф.З., является признание вины в совершении правонарушения </w:t>
      </w:r>
      <w:r w:rsidR="00DB5560">
        <w:t xml:space="preserve"> 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DB556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Абибуллае</w:t>
      </w:r>
      <w:r>
        <w:t>ва</w:t>
      </w:r>
      <w:r>
        <w:t xml:space="preserve"> Ф.З., не установлено.</w:t>
      </w:r>
    </w:p>
    <w:p w:rsidR="00A77B3E" w:rsidP="00DB5560">
      <w:pPr>
        <w:ind w:firstLine="720"/>
        <w:jc w:val="both"/>
      </w:pPr>
      <w:r>
        <w:t xml:space="preserve">Согласно санкции ч. 1 ст. 20.25 КоАП РФ, совершенное </w:t>
      </w:r>
      <w:r>
        <w:t>Абибуллаевым</w:t>
      </w:r>
      <w:r>
        <w:t xml:space="preserve"> </w:t>
      </w:r>
      <w:r w:rsidR="00DB5560">
        <w:t xml:space="preserve">             </w:t>
      </w:r>
      <w:r>
        <w:t xml:space="preserve">Ф.З. деяние влечет наложение административного штрафа в двукратном </w:t>
      </w:r>
      <w:r w:rsidR="00DB5560">
        <w:t xml:space="preserve">                    </w:t>
      </w:r>
      <w:r>
        <w:t>размере суммы неуплаченного административного штрафа, но не менее одной тысячи рублей, либо админи</w:t>
      </w:r>
      <w:r>
        <w:t xml:space="preserve">стративный арест на срок до пятнадцати суток, </w:t>
      </w:r>
      <w:r w:rsidR="00DB5560">
        <w:t xml:space="preserve">                 </w:t>
      </w:r>
      <w:r>
        <w:t>либо обязательные работы на срок до пятидесяти часов.</w:t>
      </w:r>
    </w:p>
    <w:p w:rsidR="00A77B3E" w:rsidP="003423A9">
      <w:pPr>
        <w:jc w:val="both"/>
      </w:pPr>
      <w:r>
        <w:tab/>
      </w:r>
      <w:r>
        <w:t xml:space="preserve">С учетом конкретных обстоятельств дела, принимая во внимание </w:t>
      </w:r>
      <w:r w:rsidR="00DB5560">
        <w:t xml:space="preserve">                 </w:t>
      </w:r>
      <w:r>
        <w:t xml:space="preserve">личность </w:t>
      </w:r>
      <w:r>
        <w:t>Абибуллаева</w:t>
      </w:r>
      <w:r>
        <w:t xml:space="preserve"> Ф.З., характер совершенного им правонарушения, </w:t>
      </w:r>
      <w:r w:rsidR="00DB5560">
        <w:t xml:space="preserve">                 </w:t>
      </w:r>
      <w:r>
        <w:t>наличие смягчающих админис</w:t>
      </w:r>
      <w:r>
        <w:t xml:space="preserve">тративную ответственность обстоятельств и отсутствие отягчающих административную ответственность обстоятельств, суд полагает возможным назначить </w:t>
      </w:r>
      <w:r>
        <w:t>Абибуллаеву</w:t>
      </w:r>
      <w:r>
        <w:t xml:space="preserve"> Ф.З. административное наказание </w:t>
      </w:r>
      <w:r w:rsidR="00DB5560">
        <w:t xml:space="preserve">                 </w:t>
      </w:r>
      <w:r>
        <w:t>в виде административного штрафа в пределах санкции ч. 1 ст. 20.25 К</w:t>
      </w:r>
      <w:r>
        <w:t xml:space="preserve">оАП РФ, </w:t>
      </w:r>
      <w:r w:rsidR="00DB5560">
        <w:t xml:space="preserve">               </w:t>
      </w:r>
      <w:r>
        <w:t>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BD2FEF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>. 3.1., 4.1</w:t>
      </w:r>
      <w:r>
        <w:t xml:space="preserve">., 20.25, </w:t>
      </w:r>
      <w:r w:rsidR="00BD2FEF">
        <w:t xml:space="preserve">                  </w:t>
      </w:r>
      <w:r>
        <w:t>29.9- 29.11, КоАП РФ,</w:t>
      </w:r>
    </w:p>
    <w:p w:rsidR="00A77B3E" w:rsidP="003423A9">
      <w:pPr>
        <w:jc w:val="center"/>
      </w:pPr>
      <w:r>
        <w:t>ПОСТАНОВИЛ:</w:t>
      </w:r>
    </w:p>
    <w:p w:rsidR="00A77B3E"/>
    <w:p w:rsidR="00A77B3E" w:rsidP="003423A9">
      <w:pPr>
        <w:jc w:val="both"/>
      </w:pPr>
      <w:r>
        <w:t xml:space="preserve">          Признать </w:t>
      </w:r>
      <w:r>
        <w:t>Абибуллаева</w:t>
      </w:r>
      <w:r>
        <w:t xml:space="preserve"> </w:t>
      </w:r>
      <w:r w:rsidR="00BD2FEF">
        <w:t>Ф.З.</w:t>
      </w:r>
      <w:r>
        <w:t xml:space="preserve"> виновным в совершении </w:t>
      </w:r>
      <w:r w:rsidR="00BD2FEF">
        <w:t xml:space="preserve">                          </w:t>
      </w:r>
      <w:r>
        <w:t xml:space="preserve">административного правонарушения, предусмотренного ч. 1 ст. 20.25 КоАП </w:t>
      </w:r>
      <w:r w:rsidR="00BD2FEF">
        <w:t xml:space="preserve">                      </w:t>
      </w:r>
      <w:r>
        <w:t>РФ, и назначить ему наказание в виде административного штрафа в размер</w:t>
      </w:r>
      <w:r>
        <w:t xml:space="preserve">е </w:t>
      </w:r>
      <w:r w:rsidR="00BD2FEF">
        <w:t xml:space="preserve">                   </w:t>
      </w:r>
      <w:r>
        <w:t>1000 (одна тысяча) рублей.</w:t>
      </w:r>
    </w:p>
    <w:p w:rsidR="00A77B3E" w:rsidP="00BD2FEF">
      <w:pPr>
        <w:ind w:firstLine="720"/>
        <w:jc w:val="both"/>
      </w:pPr>
      <w:r>
        <w:t xml:space="preserve">Штраф подлежит перечислению на следующие реквизиты: счет                     № </w:t>
      </w:r>
      <w:r w:rsidR="000D7F26">
        <w:t>номер</w:t>
      </w:r>
      <w:r>
        <w:t xml:space="preserve"> Получатель – УФК по Республике Крым (ОМВД России по Советскому району); Банк получателя – Отделение по Республике Крым ЮГУ Цент</w:t>
      </w:r>
      <w:r>
        <w:t xml:space="preserve">рального банка Российской Федерации; Банковский идентификационный код – телефон; ИНН – телефон; КПП – телефон, код ОКТМО – телефон; КБК – </w:t>
      </w:r>
      <w:r w:rsidR="000D7F26">
        <w:t>номер</w:t>
      </w:r>
      <w:r>
        <w:t xml:space="preserve">,  УИН – </w:t>
      </w:r>
      <w:r w:rsidR="000D7F26">
        <w:t>номер</w:t>
      </w:r>
      <w:r>
        <w:t xml:space="preserve">, наименование платежа – административный штраф по протоколу </w:t>
      </w:r>
      <w:r w:rsidR="000D7F26">
        <w:t xml:space="preserve">                     </w:t>
      </w:r>
      <w:r>
        <w:t>61 АГ те</w:t>
      </w:r>
      <w:r>
        <w:t>лефон от дата</w:t>
      </w:r>
      <w:r w:rsidR="000D7F26">
        <w:t>.</w:t>
      </w:r>
    </w:p>
    <w:p w:rsidR="00A77B3E" w:rsidP="000D7F26">
      <w:pPr>
        <w:ind w:firstLine="720"/>
        <w:jc w:val="both"/>
      </w:pPr>
      <w:r>
        <w:t xml:space="preserve">Разъяснить </w:t>
      </w:r>
      <w:r>
        <w:t>Абибуллаеву</w:t>
      </w:r>
      <w:r>
        <w:t xml:space="preserve"> Ф.З., что административный штраф должен </w:t>
      </w:r>
      <w:r w:rsidR="000D7F26">
        <w:t xml:space="preserve">                 </w:t>
      </w:r>
      <w:r>
        <w:t xml:space="preserve">быть уплачен в полном размере не позднее шестидесяти дней со дня </w:t>
      </w:r>
      <w:r w:rsidR="000D7F26">
        <w:t xml:space="preserve">                       </w:t>
      </w:r>
      <w:r>
        <w:t xml:space="preserve">вступления постановления о наложении административного штрафа </w:t>
      </w:r>
      <w:r w:rsidR="000D7F26">
        <w:t xml:space="preserve">                                       </w:t>
      </w:r>
      <w:r>
        <w:t>в законную силу, за исключением случая, предусмотре</w:t>
      </w:r>
      <w:r>
        <w:t xml:space="preserve">нного ч.1.1 или 1.3 </w:t>
      </w:r>
      <w:r w:rsidR="000D7F26">
        <w:t xml:space="preserve">                    </w:t>
      </w:r>
      <w:r>
        <w:t xml:space="preserve">ст.32.2 Кодекса Российской Федерации об административных </w:t>
      </w:r>
      <w:r w:rsidR="000D7F26">
        <w:t xml:space="preserve">                        </w:t>
      </w:r>
      <w:r>
        <w:t>правонарушениях, либо со дня истечения срока отсрочки или срока рассрочки, предусмотренных ст.31.5 настоящего Кодекса.</w:t>
      </w:r>
    </w:p>
    <w:p w:rsidR="00A77B3E" w:rsidP="00F67298">
      <w:pPr>
        <w:ind w:firstLine="720"/>
        <w:jc w:val="both"/>
      </w:pPr>
      <w:r>
        <w:t xml:space="preserve">При неуплате административного штрафа в срок сумма штрафа   </w:t>
      </w:r>
      <w:r>
        <w:t xml:space="preserve">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F6729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>твенности, направляет судье, вынесшему постановление.</w:t>
      </w:r>
    </w:p>
    <w:p w:rsidR="00A77B3E" w:rsidP="00F67298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</w:t>
      </w:r>
      <w:r>
        <w:t>вано.</w:t>
      </w:r>
    </w:p>
    <w:p w:rsidR="00A77B3E" w:rsidP="00F67298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</w:t>
      </w:r>
      <w:r>
        <w:t xml:space="preserve"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</w:p>
    <w:p w:rsidR="00A77B3E" w:rsidP="003423A9">
      <w:pPr>
        <w:jc w:val="both"/>
      </w:pPr>
      <w:r>
        <w:t>на срок до пятнадцати суток, либо обязательные работы на срок до пятидесяти часов.</w:t>
      </w:r>
    </w:p>
    <w:p w:rsidR="00A77B3E" w:rsidP="00F67298">
      <w:pPr>
        <w:ind w:firstLine="720"/>
        <w:jc w:val="both"/>
      </w:pPr>
      <w:r>
        <w:t xml:space="preserve">Постановление </w:t>
      </w:r>
      <w:r>
        <w:t>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/>
    <w:p w:rsidR="00A77B3E" w:rsidP="003423A9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A"/>
    <w:rsid w:val="000A2C84"/>
    <w:rsid w:val="000D7F26"/>
    <w:rsid w:val="001863ED"/>
    <w:rsid w:val="003423A9"/>
    <w:rsid w:val="00896B42"/>
    <w:rsid w:val="00A77B3E"/>
    <w:rsid w:val="00AD0113"/>
    <w:rsid w:val="00BD2FEF"/>
    <w:rsid w:val="00DB5560"/>
    <w:rsid w:val="00E00B7A"/>
    <w:rsid w:val="00F67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