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</w:t>
      </w:r>
      <w:r w:rsidR="00682544">
        <w:t>Дело № 5-84-202/2018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 w:rsidR="00682544">
        <w:t>(05-0202/84/2018)</w:t>
      </w:r>
    </w:p>
    <w:p w:rsidR="00A77B3E" w:rsidP="001F6272">
      <w:pPr>
        <w:jc w:val="center"/>
      </w:pPr>
      <w:r>
        <w:t>ПОСТАНОВЛЕНИЕ</w:t>
      </w:r>
    </w:p>
    <w:p w:rsidR="00A77B3E" w:rsidP="001F6272">
      <w:pPr>
        <w:jc w:val="center"/>
      </w:pPr>
      <w:r>
        <w:t>о назначении административного наказания</w:t>
      </w:r>
    </w:p>
    <w:p w:rsidR="00A77B3E"/>
    <w:p w:rsidR="00A77B3E" w:rsidP="001F6272">
      <w:pPr>
        <w:ind w:firstLine="720"/>
      </w:pPr>
      <w:r>
        <w:t>14 июня 2018 года</w:t>
      </w:r>
      <w:r>
        <w:tab/>
      </w:r>
      <w:r>
        <w:tab/>
      </w:r>
      <w:r>
        <w:t>пгт</w:t>
      </w:r>
      <w:r>
        <w:t>. Советский</w:t>
      </w:r>
    </w:p>
    <w:p w:rsidR="00A77B3E"/>
    <w:p w:rsidR="00A77B3E" w:rsidP="00704B07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Елецких Елена Николаевна с участием лица, в отношении которого возбужд</w:t>
      </w:r>
      <w:r>
        <w:t xml:space="preserve">ено дело </w:t>
      </w:r>
      <w:r w:rsidR="00704B07">
        <w:t xml:space="preserve">                                </w:t>
      </w:r>
      <w:r>
        <w:t xml:space="preserve">об административном правонарушении – </w:t>
      </w:r>
      <w:r>
        <w:t>Барболина</w:t>
      </w:r>
      <w:r>
        <w:t xml:space="preserve"> В.Н., рассмотрев </w:t>
      </w:r>
      <w:r w:rsidR="00704B07">
        <w:t xml:space="preserve">                           </w:t>
      </w:r>
      <w:r>
        <w:t xml:space="preserve">в открытом судебном заседании дело об административном правонарушении                      </w:t>
      </w:r>
      <w:r>
        <w:t xml:space="preserve">в отношении: </w:t>
      </w:r>
    </w:p>
    <w:p w:rsidR="00A77B3E" w:rsidP="00704B07">
      <w:pPr>
        <w:ind w:firstLine="720"/>
        <w:jc w:val="both"/>
      </w:pPr>
      <w:r>
        <w:t>Барболина</w:t>
      </w:r>
      <w:r>
        <w:t xml:space="preserve"> </w:t>
      </w:r>
      <w:r w:rsidR="00704B07">
        <w:t>В.Н.</w:t>
      </w:r>
      <w:r>
        <w:t xml:space="preserve">, паспортные данные, гражданина Российской Федерации, </w:t>
      </w:r>
      <w:r w:rsidR="00704B07">
        <w:t>персональные данные</w:t>
      </w:r>
      <w:r>
        <w:t xml:space="preserve">, проживающего </w:t>
      </w:r>
      <w:r>
        <w:t xml:space="preserve">и зарегистрированного по адресу: адрес, </w:t>
      </w:r>
      <w:r>
        <w:t>адрес,</w:t>
      </w:r>
    </w:p>
    <w:p w:rsidR="00A77B3E" w:rsidP="00704B07">
      <w:pPr>
        <w:ind w:firstLine="720"/>
        <w:jc w:val="both"/>
      </w:pPr>
      <w:r>
        <w:t>по ст. 6.1.1 Кодекса Российской Федерации об а</w:t>
      </w:r>
      <w:r>
        <w:t>дминистративных правонарушениях (далее по тексту – КоАП РФ),</w:t>
      </w:r>
    </w:p>
    <w:p w:rsidR="00A77B3E"/>
    <w:p w:rsidR="00A77B3E" w:rsidP="001F6272">
      <w:pPr>
        <w:jc w:val="center"/>
      </w:pPr>
      <w:r>
        <w:t>УСТАНОВИЛ:</w:t>
      </w:r>
    </w:p>
    <w:p w:rsidR="00A77B3E"/>
    <w:p w:rsidR="00A77B3E" w:rsidP="003C6D40">
      <w:pPr>
        <w:ind w:firstLine="720"/>
        <w:jc w:val="both"/>
      </w:pPr>
      <w:r>
        <w:t xml:space="preserve">дата в время </w:t>
      </w:r>
      <w:r>
        <w:t>Барболин</w:t>
      </w:r>
      <w:r>
        <w:t xml:space="preserve"> В.Н., находясь на </w:t>
      </w:r>
      <w:r>
        <w:t xml:space="preserve">адрес </w:t>
      </w:r>
      <w:r>
        <w:t>адрес</w:t>
      </w:r>
      <w:r>
        <w:t xml:space="preserve">, </w:t>
      </w:r>
      <w:r w:rsidR="003C6D40">
        <w:t xml:space="preserve">                                     </w:t>
      </w:r>
      <w:r>
        <w:t xml:space="preserve">умышленно нанес побои </w:t>
      </w:r>
      <w:r>
        <w:t>фио</w:t>
      </w:r>
      <w:r>
        <w:t xml:space="preserve">, которые согласно заключения </w:t>
      </w:r>
      <w:r w:rsidR="003C6D40">
        <w:t xml:space="preserve">                                          </w:t>
      </w:r>
      <w:r>
        <w:t xml:space="preserve">эксперта № </w:t>
      </w:r>
      <w:r w:rsidR="003C6D40">
        <w:t>номер</w:t>
      </w:r>
      <w:r>
        <w:t xml:space="preserve"> от дата не повлекли за собой кратковременного </w:t>
      </w:r>
      <w:r w:rsidR="003C6D40">
        <w:t xml:space="preserve">                     </w:t>
      </w:r>
      <w:r>
        <w:t>расстройства</w:t>
      </w:r>
      <w:r>
        <w:t xml:space="preserve"> здоровья или незначительной стойкой утраты общей трудоспособности и расцениваются как повреждения, не причинившие вред здоровью человека, то есть не повлекли последствий, указанных в статье 115 Уголовного кодекса Российской Федерации, чем совершил правона</w:t>
      </w:r>
      <w:r>
        <w:t>рушение, предусмотренное ст. 6.1.1 КоАП РФ.</w:t>
      </w:r>
    </w:p>
    <w:p w:rsidR="00A77B3E" w:rsidP="003C6D40">
      <w:pPr>
        <w:ind w:firstLine="720"/>
        <w:jc w:val="both"/>
      </w:pPr>
      <w:r>
        <w:t xml:space="preserve">По данному факту в отношении </w:t>
      </w:r>
      <w:r>
        <w:t>Барболина</w:t>
      </w:r>
      <w:r>
        <w:t xml:space="preserve"> В.Н. дата</w:t>
      </w:r>
      <w:r w:rsidR="003C6D40">
        <w:t xml:space="preserve">                                              </w:t>
      </w:r>
      <w:r>
        <w:t xml:space="preserve">УУП ОМВД России по Советскому району капитаном полиции </w:t>
      </w:r>
      <w:r>
        <w:t>фио</w:t>
      </w:r>
      <w:r>
        <w:t xml:space="preserve"> </w:t>
      </w:r>
      <w:r w:rsidR="003C6D40">
        <w:t xml:space="preserve">                        </w:t>
      </w:r>
      <w:r>
        <w:t xml:space="preserve">составлен протокол об административном правонарушении, </w:t>
      </w:r>
      <w:r w:rsidR="003C6D40">
        <w:t xml:space="preserve">                             </w:t>
      </w:r>
      <w:r>
        <w:t>предусмотренном ст. 6.1.1 КоАП РФ.</w:t>
      </w:r>
    </w:p>
    <w:p w:rsidR="00A77B3E" w:rsidP="003C6D40">
      <w:pPr>
        <w:ind w:firstLine="720"/>
        <w:jc w:val="both"/>
      </w:pPr>
      <w:r>
        <w:t xml:space="preserve">Перед началом </w:t>
      </w:r>
      <w:r>
        <w:t xml:space="preserve">судебного разбирательства суд разъяснил </w:t>
      </w:r>
      <w:r>
        <w:t>Барболину</w:t>
      </w:r>
      <w:r>
        <w:t xml:space="preserve"> </w:t>
      </w:r>
      <w:r w:rsidR="00B8598C">
        <w:t xml:space="preserve">                 </w:t>
      </w:r>
      <w:r>
        <w:t xml:space="preserve">В.Н. права, предусмотренные ст. 25.1 КоАП РФ и ст. 51 Конституции </w:t>
      </w:r>
      <w:r w:rsidR="00B8598C">
        <w:t xml:space="preserve">                   </w:t>
      </w:r>
      <w:r>
        <w:t xml:space="preserve">Российской Федерации. </w:t>
      </w:r>
    </w:p>
    <w:p w:rsidR="00A77B3E" w:rsidP="00C23FF4">
      <w:pPr>
        <w:ind w:firstLine="720"/>
        <w:jc w:val="both"/>
      </w:pPr>
      <w:r>
        <w:t xml:space="preserve">Потерпевший </w:t>
      </w:r>
      <w:r>
        <w:t>фио</w:t>
      </w:r>
      <w:r>
        <w:t xml:space="preserve"> в судебное заседание не явился, </w:t>
      </w:r>
      <w:r w:rsidR="00C23FF4">
        <w:t xml:space="preserve">                                                         </w:t>
      </w:r>
      <w:r>
        <w:t>о дате, месте и времени рассмотрения дела извещен надлежащим образом</w:t>
      </w:r>
      <w:r>
        <w:t xml:space="preserve">, </w:t>
      </w:r>
      <w:r w:rsidR="00C23FF4">
        <w:t xml:space="preserve">                             </w:t>
      </w:r>
      <w:r>
        <w:t>в телефонограмме просил дело рассмотреть в его отсутствие.</w:t>
      </w:r>
    </w:p>
    <w:p w:rsidR="00A77B3E" w:rsidP="00C23FF4">
      <w:pPr>
        <w:ind w:firstLine="720"/>
        <w:jc w:val="both"/>
      </w:pPr>
      <w:r>
        <w:t xml:space="preserve">Отводов и ходатайств не заявлено. </w:t>
      </w:r>
    </w:p>
    <w:p w:rsidR="00A77B3E" w:rsidP="00857CCD">
      <w:pPr>
        <w:ind w:firstLine="720"/>
        <w:jc w:val="both"/>
      </w:pPr>
      <w:r>
        <w:t xml:space="preserve">В судебном заседании </w:t>
      </w:r>
      <w:r>
        <w:t>Барболин</w:t>
      </w:r>
      <w:r>
        <w:t xml:space="preserve"> В.Н. вину в инкриминируемом ему правонарушении признал полностью, в содеянном раскаялся, не оспаривал фактические обстоятельства,</w:t>
      </w:r>
      <w:r>
        <w:t xml:space="preserve"> указанные в протоколе об административном правонарушении, пояснил, что ударил </w:t>
      </w:r>
      <w:r>
        <w:t>фио</w:t>
      </w:r>
      <w:r>
        <w:t xml:space="preserve"> из-за того, что </w:t>
      </w:r>
      <w:r w:rsidR="00857CCD">
        <w:t xml:space="preserve">                                        </w:t>
      </w:r>
      <w:r>
        <w:t xml:space="preserve">последний должен ему денег, которые не отдает, он не сдержался и в ходе </w:t>
      </w:r>
      <w:r>
        <w:t xml:space="preserve">конфликта нанес побои </w:t>
      </w:r>
      <w:r>
        <w:t>фио</w:t>
      </w:r>
      <w:r>
        <w:t xml:space="preserve">, в настоящее время он сожалеет </w:t>
      </w:r>
      <w:r w:rsidR="00857CCD">
        <w:t xml:space="preserve">                                                       </w:t>
      </w:r>
      <w:r>
        <w:t>о случившемся.</w:t>
      </w:r>
    </w:p>
    <w:p w:rsidR="00A77B3E" w:rsidP="00857CCD">
      <w:pPr>
        <w:ind w:firstLine="720"/>
        <w:jc w:val="both"/>
      </w:pPr>
      <w:r>
        <w:t>Огласив прото</w:t>
      </w:r>
      <w:r>
        <w:t xml:space="preserve">кол об административном правонарушении в отношении </w:t>
      </w:r>
      <w:r>
        <w:t>Барболина</w:t>
      </w:r>
      <w:r>
        <w:t xml:space="preserve"> В.Н., заслушав пояснения </w:t>
      </w:r>
      <w:r>
        <w:t>Барболина</w:t>
      </w:r>
      <w:r>
        <w:t xml:space="preserve"> В.Н., мировой судья считает, </w:t>
      </w:r>
      <w:r w:rsidR="00B52721">
        <w:t xml:space="preserve">               </w:t>
      </w:r>
      <w:r>
        <w:t xml:space="preserve">что вина </w:t>
      </w:r>
      <w:r>
        <w:t>Барболина</w:t>
      </w:r>
      <w:r>
        <w:t xml:space="preserve"> В.Н. полностью установлена и подтверждается </w:t>
      </w:r>
      <w:r w:rsidR="00B52721">
        <w:t xml:space="preserve">                    </w:t>
      </w:r>
      <w:r>
        <w:t>совокупностью собранных по делу доказательств, а именно:</w:t>
      </w:r>
    </w:p>
    <w:p w:rsidR="00A77B3E" w:rsidP="00B52721">
      <w:pPr>
        <w:ind w:firstLine="720"/>
        <w:jc w:val="both"/>
      </w:pPr>
      <w:r>
        <w:t xml:space="preserve">- </w:t>
      </w:r>
      <w:r>
        <w:t>протоколом об административном правонарушении № РК телефон</w:t>
      </w:r>
      <w:r w:rsidR="00B52721">
        <w:t xml:space="preserve">                               </w:t>
      </w:r>
      <w:r>
        <w:t>от</w:t>
      </w:r>
      <w:r>
        <w:t xml:space="preserve"> </w:t>
      </w:r>
      <w:r>
        <w:t>дата</w:t>
      </w:r>
      <w:r>
        <w:t xml:space="preserve">, составленным уполномоченным лицом в соответствие </w:t>
      </w:r>
      <w:r w:rsidR="00B52721">
        <w:t xml:space="preserve">                                                </w:t>
      </w:r>
      <w:r>
        <w:t xml:space="preserve">с требованиями ст. 28.2 КоАП РФ, в котором описано событие </w:t>
      </w:r>
      <w:r w:rsidR="00B52721">
        <w:t xml:space="preserve">                       </w:t>
      </w:r>
      <w:r>
        <w:t>правонарушения (</w:t>
      </w:r>
      <w:r>
        <w:t>л.д</w:t>
      </w:r>
      <w:r>
        <w:t>. 1);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Барболина</w:t>
      </w:r>
      <w:r>
        <w:t xml:space="preserve"> В.Н. </w:t>
      </w:r>
      <w:r>
        <w:t>от</w:t>
      </w:r>
      <w:r>
        <w:t xml:space="preserve"> дата </w:t>
      </w:r>
      <w:r>
        <w:t>(</w:t>
      </w:r>
      <w:r>
        <w:t>л.д</w:t>
      </w:r>
      <w:r>
        <w:t xml:space="preserve">. </w:t>
      </w:r>
      <w:r>
        <w:t>5);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6);</w:t>
      </w:r>
    </w:p>
    <w:p w:rsidR="00A77B3E" w:rsidP="00B52721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 w:rsidR="00B52721">
        <w:t xml:space="preserve">                      </w:t>
      </w:r>
      <w:r>
        <w:t xml:space="preserve">по Советскому району майора полиции </w:t>
      </w:r>
      <w:r>
        <w:t>фио</w:t>
      </w:r>
      <w:r>
        <w:t xml:space="preserve">, согласно которому </w:t>
      </w:r>
      <w:r w:rsidR="00B52721">
        <w:t xml:space="preserve">                                       </w:t>
      </w:r>
      <w:r>
        <w:t xml:space="preserve">дата </w:t>
      </w:r>
      <w:r>
        <w:t>в</w:t>
      </w:r>
      <w:r>
        <w:t xml:space="preserve"> время в дежурную часть ОМВД России </w:t>
      </w:r>
      <w:r w:rsidR="00B52721">
        <w:t xml:space="preserve">                                                                           </w:t>
      </w:r>
      <w:r>
        <w:t>по Советскому району поступило сообщение</w:t>
      </w:r>
      <w:r>
        <w:t xml:space="preserve"> от </w:t>
      </w:r>
      <w:r>
        <w:t>фио</w:t>
      </w:r>
      <w:r>
        <w:t xml:space="preserve"> о том, </w:t>
      </w:r>
      <w:r w:rsidR="00B52721">
        <w:t xml:space="preserve">                                                      </w:t>
      </w:r>
      <w:r>
        <w:t xml:space="preserve">что дата в время в адрес </w:t>
      </w:r>
      <w:r>
        <w:t>фио</w:t>
      </w:r>
      <w:r>
        <w:t xml:space="preserve"> и </w:t>
      </w:r>
      <w:r>
        <w:t>Барболин</w:t>
      </w:r>
      <w:r>
        <w:t xml:space="preserve"> В.Н. избили ее мужа </w:t>
      </w:r>
      <w:r w:rsidR="00B52721">
        <w:t xml:space="preserve">                                            </w:t>
      </w:r>
      <w:r>
        <w:t>фио</w:t>
      </w:r>
      <w:r>
        <w:t xml:space="preserve"> и требовали отдать денежный долг (</w:t>
      </w:r>
      <w:r>
        <w:t>л.д</w:t>
      </w:r>
      <w:r>
        <w:t>. 8);</w:t>
      </w:r>
    </w:p>
    <w:p w:rsidR="00A77B3E" w:rsidP="00B52721">
      <w:pPr>
        <w:ind w:firstLine="720"/>
        <w:jc w:val="both"/>
      </w:pPr>
      <w:r>
        <w:t xml:space="preserve">- протоколом принятия устного заявления о преступлении от дата </w:t>
      </w:r>
      <w:r w:rsidR="00B52721">
        <w:t xml:space="preserve">                  </w:t>
      </w:r>
      <w:r>
        <w:t xml:space="preserve">от </w:t>
      </w:r>
      <w:r>
        <w:t>фио</w:t>
      </w:r>
      <w:r>
        <w:t xml:space="preserve">, согласно которому дата примерно </w:t>
      </w:r>
      <w:r>
        <w:t>в</w:t>
      </w:r>
      <w:r>
        <w:t xml:space="preserve"> время на адрес, </w:t>
      </w:r>
      <w:r>
        <w:t>фио</w:t>
      </w:r>
      <w:r>
        <w:t xml:space="preserve"> держал ег</w:t>
      </w:r>
      <w:r>
        <w:t xml:space="preserve">о за шею,  а в это время </w:t>
      </w:r>
      <w:r>
        <w:t>Барболин</w:t>
      </w:r>
      <w:r>
        <w:t xml:space="preserve"> В.Н. наносил руками множественные </w:t>
      </w:r>
      <w:r w:rsidR="00B52721">
        <w:t xml:space="preserve">                                              </w:t>
      </w:r>
      <w:r>
        <w:t>удары в область головы и тела, и вымогал денежные средства в сумме сумма</w:t>
      </w:r>
      <w:r w:rsidR="00B52721">
        <w:t xml:space="preserve">               </w:t>
      </w:r>
      <w:r>
        <w:t xml:space="preserve"> (</w:t>
      </w:r>
      <w:r>
        <w:t>л.д</w:t>
      </w:r>
      <w:r>
        <w:t>. 9);</w:t>
      </w:r>
    </w:p>
    <w:p w:rsidR="00A77B3E" w:rsidP="00B52721">
      <w:pPr>
        <w:ind w:firstLine="720"/>
        <w:jc w:val="both"/>
      </w:pPr>
      <w:r>
        <w:t>- определением о возбуждении дела об административном правонарушении и проведении административного рассл</w:t>
      </w:r>
      <w:r>
        <w:t xml:space="preserve">едования </w:t>
      </w:r>
      <w:r>
        <w:t>от</w:t>
      </w:r>
      <w:r>
        <w:t xml:space="preserve"> дата (</w:t>
      </w:r>
      <w:r>
        <w:t>л.д</w:t>
      </w:r>
      <w:r>
        <w:t>. 11);</w:t>
      </w:r>
    </w:p>
    <w:p w:rsidR="00A77B3E" w:rsidP="00B52721">
      <w:pPr>
        <w:ind w:firstLine="720"/>
        <w:jc w:val="both"/>
      </w:pPr>
      <w:r>
        <w:t xml:space="preserve">- определением о продлении срока проведения административного расследования </w:t>
      </w:r>
      <w:r>
        <w:t>от</w:t>
      </w:r>
      <w:r>
        <w:t xml:space="preserve"> дата (</w:t>
      </w:r>
      <w:r>
        <w:t>л.д</w:t>
      </w:r>
      <w:r>
        <w:t>. 10);</w:t>
      </w:r>
    </w:p>
    <w:p w:rsidR="00A77B3E" w:rsidP="00B52721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>
        <w:t>от</w:t>
      </w:r>
      <w:r>
        <w:t xml:space="preserve"> дата (</w:t>
      </w:r>
      <w:r>
        <w:t>л.д</w:t>
      </w:r>
      <w:r>
        <w:t>. 12);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13-14)</w:t>
      </w:r>
      <w:r>
        <w:t>;</w:t>
      </w:r>
    </w:p>
    <w:p w:rsidR="00A77B3E" w:rsidP="00B52721">
      <w:pPr>
        <w:ind w:firstLine="720"/>
        <w:jc w:val="both"/>
      </w:pPr>
      <w:r>
        <w:t xml:space="preserve">- протоколом осмотра места происшествия </w:t>
      </w:r>
      <w:r>
        <w:t>от</w:t>
      </w:r>
      <w:r>
        <w:t xml:space="preserve"> дата </w:t>
      </w:r>
      <w:r>
        <w:t>(</w:t>
      </w:r>
      <w:r>
        <w:t>л.д</w:t>
      </w:r>
      <w:r>
        <w:t>. 15-17);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21);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22-23);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24);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Барболина</w:t>
      </w:r>
      <w:r>
        <w:t xml:space="preserve"> В.Н. </w:t>
      </w:r>
      <w:r>
        <w:t>от</w:t>
      </w:r>
      <w:r>
        <w:t xml:space="preserve"> дата </w:t>
      </w:r>
      <w:r>
        <w:t>(</w:t>
      </w:r>
      <w:r>
        <w:t>л.д</w:t>
      </w:r>
      <w:r>
        <w:t>. 25);</w:t>
      </w:r>
    </w:p>
    <w:p w:rsidR="00A77B3E" w:rsidP="00B52721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</w:t>
      </w:r>
      <w:r>
        <w:t>л.д</w:t>
      </w:r>
      <w:r>
        <w:t>. 26);</w:t>
      </w:r>
    </w:p>
    <w:p w:rsidR="00A77B3E" w:rsidP="00B52721">
      <w:pPr>
        <w:ind w:firstLine="720"/>
        <w:jc w:val="both"/>
      </w:pPr>
      <w:r>
        <w:t xml:space="preserve">- заключением эксперта № </w:t>
      </w:r>
      <w:r w:rsidR="00B52721">
        <w:t>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27).</w:t>
      </w:r>
    </w:p>
    <w:p w:rsidR="00A77B3E" w:rsidP="008079B0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 w:rsidR="008079B0">
        <w:t xml:space="preserve">                            </w:t>
      </w:r>
      <w:r>
        <w:t xml:space="preserve">вызывает сомнений, они последовательны, непротиворечивы и полностью согласуются </w:t>
      </w:r>
      <w:r>
        <w:t xml:space="preserve">между собой. Мировой судья находит их относимыми, </w:t>
      </w:r>
      <w:r w:rsidR="00193FAE">
        <w:t xml:space="preserve">                   </w:t>
      </w:r>
      <w:r>
        <w:t>допустимыми, достоверными и достаточными для разрешения настоящего дела.</w:t>
      </w:r>
    </w:p>
    <w:p w:rsidR="00A77B3E" w:rsidP="00193FAE">
      <w:pPr>
        <w:ind w:firstLine="720"/>
        <w:jc w:val="both"/>
      </w:pPr>
      <w:r>
        <w:t xml:space="preserve">Выслушав лицо, привлекаемое к административной ответственности, исследовав материалы дела, прихожу к выводу о следующем. </w:t>
      </w:r>
      <w:r>
        <w:tab/>
      </w:r>
    </w:p>
    <w:p w:rsidR="00A77B3E" w:rsidP="00193FAE">
      <w:pPr>
        <w:ind w:firstLine="720"/>
        <w:jc w:val="both"/>
      </w:pPr>
      <w:r>
        <w:t>Согласно</w:t>
      </w:r>
      <w:r>
        <w:t xml:space="preserve"> </w:t>
      </w:r>
      <w:r>
        <w:t xml:space="preserve">учредительных положений части 3 статьи 19, части 2 статьи </w:t>
      </w:r>
      <w:r w:rsidR="00193FAE">
        <w:t xml:space="preserve">                 </w:t>
      </w:r>
      <w:r>
        <w:t xml:space="preserve">21 Конституции Российской Федерации, мужчина и женщина имеют равные </w:t>
      </w:r>
      <w:r w:rsidR="00193FAE">
        <w:t xml:space="preserve">                 </w:t>
      </w:r>
      <w:r>
        <w:t xml:space="preserve">права и свободы, и равные возможности для их реализации. Никто не должен </w:t>
      </w:r>
      <w:r>
        <w:t>подвергаться пыткам, насилию, другому жестокому или унижа</w:t>
      </w:r>
      <w:r>
        <w:t xml:space="preserve">ющему человеческое достоинство обращению или наказанию. Никто не </w:t>
      </w:r>
      <w:r>
        <w:t xml:space="preserve">может быть </w:t>
      </w:r>
      <w:r w:rsidR="00193FAE">
        <w:t xml:space="preserve">                      </w:t>
      </w:r>
      <w:r>
        <w:t>без добровольного согласия подвергнут</w:t>
      </w:r>
      <w:r>
        <w:t xml:space="preserve"> медицинским, науч</w:t>
      </w:r>
      <w:r w:rsidR="00193FAE">
        <w:t>ным или иным опытам.</w:t>
      </w:r>
      <w:r w:rsidR="00193FAE">
        <w:tab/>
      </w:r>
      <w:r w:rsidR="00193FAE">
        <w:tab/>
      </w:r>
      <w:r>
        <w:t>В соответствии со ст. 6.1.1 КоАП РФ нанесение побоев или совершение иных насильственных дейст</w:t>
      </w:r>
      <w:r>
        <w:t xml:space="preserve">вий, причинивших физическую боль, но не </w:t>
      </w:r>
      <w:r w:rsidR="00193FAE">
        <w:t xml:space="preserve">                </w:t>
      </w:r>
      <w:r>
        <w:t xml:space="preserve">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</w:t>
      </w:r>
      <w:r w:rsidR="00193FAE">
        <w:t xml:space="preserve">                  </w:t>
      </w:r>
      <w:r>
        <w:t>до тридца</w:t>
      </w:r>
      <w:r>
        <w:t xml:space="preserve">ти тысяч рублей, либо административный арест на срок от десяти </w:t>
      </w:r>
      <w:r w:rsidR="00193FAE">
        <w:t xml:space="preserve">                    </w:t>
      </w:r>
      <w:r>
        <w:t>до пятнадцати</w:t>
      </w:r>
      <w:r>
        <w:t xml:space="preserve"> суток, либо обязательные работы на срок от шестидесяти до </w:t>
      </w:r>
      <w:r w:rsidR="00193FAE">
        <w:t xml:space="preserve">                  </w:t>
      </w:r>
      <w:r>
        <w:t>ста двадцати часов.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93FAE">
      <w:pPr>
        <w:ind w:firstLine="720"/>
        <w:jc w:val="both"/>
      </w:pPr>
      <w:r>
        <w:t xml:space="preserve">В соответствии с ч.1 ст.2.1 КоАП РФ административным </w:t>
      </w:r>
      <w:r w:rsidR="00193FAE">
        <w:t xml:space="preserve">                   </w:t>
      </w:r>
      <w:r>
        <w:t>правонарушением признается противоправ</w:t>
      </w:r>
      <w:r>
        <w:t xml:space="preserve">ное виновное действие, </w:t>
      </w:r>
      <w:r w:rsidR="00193FAE">
        <w:t xml:space="preserve">                     </w:t>
      </w:r>
      <w:r>
        <w:t xml:space="preserve">бездействие физического лица, за которое настоящим Кодексом или </w:t>
      </w:r>
      <w:r w:rsidR="00193FAE">
        <w:t xml:space="preserve">                      </w:t>
      </w:r>
      <w:r>
        <w:t>законами субъектов РФ об административных правонарушениях установлена административная ответственность.</w:t>
      </w:r>
    </w:p>
    <w:p w:rsidR="00A77B3E" w:rsidP="00193FAE">
      <w:pPr>
        <w:ind w:firstLine="720"/>
        <w:jc w:val="both"/>
      </w:pPr>
      <w:r>
        <w:t xml:space="preserve">Субъективная сторона правонарушения, предусмотренного ст. 6.1.1 </w:t>
      </w:r>
      <w:r w:rsidR="00193FAE">
        <w:t xml:space="preserve">                 </w:t>
      </w:r>
      <w:r>
        <w:t>К</w:t>
      </w:r>
      <w:r>
        <w:t>оАП РФ, характеризуется умыслом.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Умысел –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</w:t>
      </w:r>
      <w:r>
        <w:t>х наступление.</w:t>
      </w:r>
      <w:r>
        <w:tab/>
      </w:r>
      <w:r>
        <w:tab/>
      </w:r>
      <w:r>
        <w:tab/>
      </w:r>
      <w:r>
        <w:tab/>
      </w:r>
      <w:r>
        <w:tab/>
      </w:r>
      <w:r>
        <w:tab/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</w:t>
      </w:r>
      <w:r>
        <w:t>и эти действия не содержат уголовно наказуемого деяния.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Как установлено судом, </w:t>
      </w:r>
      <w:r>
        <w:t>Барболин</w:t>
      </w:r>
      <w:r>
        <w:t xml:space="preserve"> </w:t>
      </w:r>
      <w:r>
        <w:t>В.Н.умышленно</w:t>
      </w:r>
      <w:r>
        <w:t xml:space="preserve"> нанес </w:t>
      </w:r>
      <w:r w:rsidR="00193FAE">
        <w:t xml:space="preserve">                                       </w:t>
      </w:r>
      <w:r>
        <w:t>фио</w:t>
      </w:r>
      <w:r>
        <w:t xml:space="preserve"> телесные повреждения, которые согласно заключению </w:t>
      </w:r>
      <w:r w:rsidR="00C74FB0">
        <w:t xml:space="preserve">                                            </w:t>
      </w:r>
      <w:r>
        <w:t xml:space="preserve">эксперта № </w:t>
      </w:r>
      <w:r w:rsidR="00C74FB0">
        <w:t>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не повлекли кратковременного </w:t>
      </w:r>
      <w:r w:rsidR="00C74FB0">
        <w:t xml:space="preserve">                                          </w:t>
      </w:r>
      <w:r>
        <w:t>расстройства здоровья или незначи</w:t>
      </w:r>
      <w:r>
        <w:t xml:space="preserve">тельной стойкой утраты общей трудоспособности. </w:t>
      </w:r>
      <w:r>
        <w:tab/>
      </w:r>
      <w:r>
        <w:tab/>
      </w:r>
      <w:r>
        <w:tab/>
      </w:r>
      <w:r>
        <w:tab/>
      </w:r>
    </w:p>
    <w:p w:rsidR="00A77B3E" w:rsidP="00C74FB0">
      <w:pPr>
        <w:ind w:firstLine="720"/>
        <w:jc w:val="both"/>
      </w:pPr>
      <w:r>
        <w:t xml:space="preserve">Такие действия </w:t>
      </w:r>
      <w:r>
        <w:t>Барболина</w:t>
      </w:r>
      <w:r>
        <w:t xml:space="preserve"> В.Н. образуют состав административного правонарушения, предусмотренного ст. 6.1.1 КоАП РФ.</w:t>
      </w:r>
    </w:p>
    <w:p w:rsidR="00A77B3E" w:rsidP="00C74FB0">
      <w:pPr>
        <w:ind w:firstLine="720"/>
        <w:jc w:val="both"/>
      </w:pPr>
      <w:r>
        <w:t xml:space="preserve">Мировым судьей установлено, что </w:t>
      </w:r>
      <w:r>
        <w:t>Барболин</w:t>
      </w:r>
      <w:r>
        <w:t xml:space="preserve"> В.Н. ранее </w:t>
      </w:r>
      <w:r w:rsidR="00297E8F">
        <w:t xml:space="preserve">                                                    </w:t>
      </w:r>
      <w:r>
        <w:t xml:space="preserve">к административной ответственность </w:t>
      </w:r>
      <w:r>
        <w:t xml:space="preserve">по ст. 6.1.1 КоАП РФ не привлекался </w:t>
      </w:r>
      <w:r w:rsidR="00297E8F">
        <w:t xml:space="preserve">                    </w:t>
      </w:r>
      <w:r>
        <w:t>(</w:t>
      </w:r>
      <w:r>
        <w:t>л.д</w:t>
      </w:r>
      <w:r>
        <w:t>. 29, 41).</w:t>
      </w:r>
    </w:p>
    <w:p w:rsidR="00A77B3E" w:rsidP="001C7489">
      <w:pPr>
        <w:ind w:firstLine="720"/>
        <w:jc w:val="both"/>
      </w:pPr>
      <w:r>
        <w:t xml:space="preserve">Таким образом, факт совершения </w:t>
      </w:r>
      <w:r>
        <w:t>Барболиным</w:t>
      </w:r>
      <w:r>
        <w:t xml:space="preserve"> </w:t>
      </w:r>
      <w:r>
        <w:t>В.А.правонарушения</w:t>
      </w:r>
      <w:r>
        <w:t xml:space="preserve"> полностью установлен и доказан, и его действия необходимо </w:t>
      </w:r>
      <w:r w:rsidR="00D45B05">
        <w:t xml:space="preserve">                                   </w:t>
      </w:r>
      <w:r>
        <w:t xml:space="preserve">квалифицировать по ст. 6.1.1 КоАП РФ, как нанесение побоев или </w:t>
      </w:r>
      <w:r w:rsidR="00D45B05">
        <w:t xml:space="preserve">                       </w:t>
      </w:r>
      <w:r>
        <w:t>совершение иных насильс</w:t>
      </w:r>
      <w:r>
        <w:t xml:space="preserve">твенных действий, причинивших физическую боль, </w:t>
      </w:r>
      <w:r w:rsidR="00D45B05">
        <w:t xml:space="preserve">                    </w:t>
      </w:r>
      <w:r>
        <w:t>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A24AC8">
      <w:pPr>
        <w:ind w:firstLine="720"/>
        <w:jc w:val="both"/>
      </w:pPr>
      <w:r>
        <w:t xml:space="preserve">При назначении административного наказания </w:t>
      </w:r>
      <w:r>
        <w:t>Барболину</w:t>
      </w:r>
      <w:r>
        <w:t xml:space="preserve"> В.А.</w:t>
      </w:r>
      <w:r w:rsidR="00A24AC8">
        <w:t xml:space="preserve">           </w:t>
      </w:r>
      <w:r>
        <w:t xml:space="preserve"> учитываются характер совершенного им административного </w:t>
      </w:r>
      <w:r w:rsidR="00A24AC8">
        <w:t xml:space="preserve">                     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</w:t>
      </w:r>
      <w:r w:rsidR="00A24AC8">
        <w:t xml:space="preserve">                                       </w:t>
      </w:r>
      <w:r>
        <w:t>и обстоятельства, отягчающие административную ответственность (ч.2 ст.4.1</w:t>
      </w:r>
      <w:r>
        <w:t xml:space="preserve"> КоАП РФ).</w:t>
      </w:r>
    </w:p>
    <w:p w:rsidR="00A77B3E" w:rsidP="001F6272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</w:t>
      </w:r>
      <w:r w:rsidR="00A24AC8">
        <w:t xml:space="preserve">                   </w:t>
      </w:r>
      <w:r>
        <w:t>о</w:t>
      </w:r>
      <w:r>
        <w:t>сновываться на данных, подтверждающих действительную необходимость применения к лицу, в отношении которого ведется производство по делу                 об административном правонарушении,</w:t>
      </w:r>
      <w:r>
        <w:t xml:space="preserve"> в пределах нормы, </w:t>
      </w:r>
      <w:r w:rsidR="00A24AC8">
        <w:t xml:space="preserve">                       </w:t>
      </w:r>
      <w:r>
        <w:t xml:space="preserve">предусматривающей ответственность за административное правонарушение, именно той меры государственного принуждения, которая с наибольшим </w:t>
      </w:r>
      <w:r w:rsidR="00A24AC8">
        <w:t xml:space="preserve">       </w:t>
      </w:r>
      <w:r>
        <w:t>эффектом достигла бы целей восстановления социальной справедливости, исправления правонарушителя и п</w:t>
      </w:r>
      <w:r>
        <w:t xml:space="preserve">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</w:t>
      </w:r>
      <w:r w:rsidR="00A24AC8">
        <w:t xml:space="preserve">                      </w:t>
      </w:r>
      <w:r>
        <w:t>частных интересов в рамках административного судопроизводства.</w:t>
      </w:r>
    </w:p>
    <w:p w:rsidR="00A77B3E" w:rsidP="00A24AC8">
      <w:pPr>
        <w:ind w:firstLine="720"/>
        <w:jc w:val="both"/>
      </w:pPr>
      <w:r>
        <w:t xml:space="preserve">Изучением личности </w:t>
      </w:r>
      <w:r>
        <w:t>Барболи</w:t>
      </w:r>
      <w:r>
        <w:t>на</w:t>
      </w:r>
      <w:r>
        <w:t xml:space="preserve"> В.Н. установлено, что он </w:t>
      </w:r>
      <w:r w:rsidR="00A24AC8">
        <w:t>персональные данные</w:t>
      </w:r>
      <w:r>
        <w:t xml:space="preserve">. Иными сведениями о личности </w:t>
      </w:r>
      <w:r>
        <w:t>Барболина</w:t>
      </w:r>
      <w:r>
        <w:t xml:space="preserve"> В.Н., суд не располагает.</w:t>
      </w:r>
    </w:p>
    <w:p w:rsidR="00A77B3E" w:rsidP="00A24AC8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Барболина</w:t>
      </w:r>
      <w:r>
        <w:t xml:space="preserve"> В.</w:t>
      </w:r>
      <w:r>
        <w:t>Н., являются признание вины в совершении правонарушения</w:t>
      </w:r>
      <w:r w:rsidR="00A24AC8">
        <w:t xml:space="preserve">                             </w:t>
      </w:r>
      <w:r>
        <w:t xml:space="preserve">и раскаяние в содеянном, наличие малолетнего ребенка. </w:t>
      </w:r>
    </w:p>
    <w:p w:rsidR="00A77B3E" w:rsidP="00A24AC8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 w:rsidR="00A24AC8">
        <w:t xml:space="preserve">              </w:t>
      </w:r>
      <w:r>
        <w:t>Барболина</w:t>
      </w:r>
      <w:r>
        <w:t xml:space="preserve"> В.Н., не установлено.</w:t>
      </w:r>
    </w:p>
    <w:p w:rsidR="00A77B3E" w:rsidP="00A24AC8">
      <w:pPr>
        <w:ind w:firstLine="720"/>
        <w:jc w:val="both"/>
      </w:pPr>
      <w:r>
        <w:t xml:space="preserve">Согласно санкции ст.6.1.1 КоАП РФ, совершенное </w:t>
      </w:r>
      <w:r>
        <w:t>Барболи</w:t>
      </w:r>
      <w:r>
        <w:t>ным</w:t>
      </w:r>
      <w:r>
        <w:t xml:space="preserve"> В.Н. </w:t>
      </w:r>
      <w:r w:rsidR="00A24AC8">
        <w:t xml:space="preserve">                 </w:t>
      </w:r>
      <w:r>
        <w:t xml:space="preserve">деяние влечет наложение административного штрафа в размере от пяти </w:t>
      </w:r>
      <w:r w:rsidR="00A24AC8">
        <w:t xml:space="preserve">                              </w:t>
      </w:r>
      <w:r>
        <w:t xml:space="preserve">тысяч до тридцати тысяч рублей, либо административный арест на срок </w:t>
      </w:r>
      <w:r w:rsidR="00A24AC8">
        <w:t xml:space="preserve">                               </w:t>
      </w:r>
      <w:r>
        <w:t xml:space="preserve">от десяти до пятнадцати суток, либо обязательные работы на срок </w:t>
      </w:r>
      <w:r w:rsidR="00A24AC8">
        <w:t xml:space="preserve">                                             </w:t>
      </w:r>
      <w:r>
        <w:t>от шестидесяти до ста двадцати часов</w:t>
      </w:r>
    </w:p>
    <w:p w:rsidR="00A77B3E" w:rsidP="001F6272">
      <w:pPr>
        <w:jc w:val="both"/>
      </w:pPr>
      <w:r>
        <w:tab/>
      </w:r>
      <w:r>
        <w:t>С учетом</w:t>
      </w:r>
      <w:r>
        <w:t xml:space="preserve"> конкретных обстоятельств дела, принимая во внимание </w:t>
      </w:r>
      <w:r w:rsidR="00A24AC8">
        <w:t xml:space="preserve">                     </w:t>
      </w:r>
      <w:r>
        <w:t xml:space="preserve">личность </w:t>
      </w:r>
      <w:r>
        <w:t>Барболина</w:t>
      </w:r>
      <w:r>
        <w:t xml:space="preserve"> В.Н., характер совершенного им правонарушения, </w:t>
      </w:r>
      <w:r w:rsidR="00A24AC8">
        <w:t xml:space="preserve">                          </w:t>
      </w:r>
      <w:r>
        <w:t>наличие смягчающих административную ответственность обстоятельств и отсутствие отягчающих административную ответственность обстоятельств,</w:t>
      </w:r>
      <w:r>
        <w:t xml:space="preserve"> </w:t>
      </w:r>
      <w:r w:rsidR="00A24AC8">
        <w:t xml:space="preserve">                      </w:t>
      </w:r>
      <w:r>
        <w:t xml:space="preserve">суд полагает возможным назначить </w:t>
      </w:r>
      <w:r>
        <w:t>Барболину</w:t>
      </w:r>
      <w:r>
        <w:t xml:space="preserve"> В.Н. административное </w:t>
      </w:r>
      <w:r w:rsidR="00A24AC8">
        <w:t xml:space="preserve">                   </w:t>
      </w:r>
      <w:r>
        <w:t xml:space="preserve">наказание в виде административного штрафа в пределах санкции ст.6.1.1 </w:t>
      </w:r>
      <w:r w:rsidR="00A24AC8">
        <w:t xml:space="preserve">                      </w:t>
      </w:r>
      <w:r>
        <w:t>КоАП РФ, что будет являться в рассматриваемом случае, по мнению судьи, надлежащей мерой ответственности в</w:t>
      </w:r>
      <w:r>
        <w:t xml:space="preserve"> </w:t>
      </w:r>
      <w:r>
        <w:t>целях</w:t>
      </w:r>
      <w:r>
        <w:t xml:space="preserve"> предупре</w:t>
      </w:r>
      <w:r>
        <w:t xml:space="preserve">ждения в дальнейшем совершения им аналогичных административных проступков. </w:t>
      </w:r>
    </w:p>
    <w:p w:rsidR="00A77B3E" w:rsidP="00A24AC8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</w:t>
      </w:r>
      <w:r>
        <w:t>ст.ст</w:t>
      </w:r>
      <w:r>
        <w:t xml:space="preserve">. 6.1.1, 29.9, </w:t>
      </w:r>
      <w:r w:rsidR="00A24AC8">
        <w:t xml:space="preserve">                      </w:t>
      </w:r>
      <w:r>
        <w:t>29.10, 29.11, КоАП РФ, мировой судья, -</w:t>
      </w:r>
    </w:p>
    <w:p w:rsidR="00A77B3E" w:rsidP="001F6272">
      <w:pPr>
        <w:jc w:val="center"/>
      </w:pPr>
    </w:p>
    <w:p w:rsidR="00A77B3E" w:rsidP="001F6272">
      <w:pPr>
        <w:jc w:val="center"/>
      </w:pPr>
      <w:r>
        <w:t>ПОСТАНОВИЛ:</w:t>
      </w:r>
    </w:p>
    <w:p w:rsidR="00A77B3E"/>
    <w:p w:rsidR="00A77B3E" w:rsidP="00A24AC8">
      <w:pPr>
        <w:ind w:firstLine="720"/>
        <w:jc w:val="both"/>
      </w:pPr>
      <w:r>
        <w:t xml:space="preserve">Признать </w:t>
      </w:r>
      <w:r>
        <w:t>Барболина</w:t>
      </w:r>
      <w:r>
        <w:t xml:space="preserve"> </w:t>
      </w:r>
      <w:r w:rsidR="00A24AC8">
        <w:t>В.Н.</w:t>
      </w:r>
      <w:r>
        <w:t xml:space="preserve"> виновным в совершении </w:t>
      </w:r>
      <w:r w:rsidR="00A24AC8">
        <w:t xml:space="preserve">                           </w:t>
      </w:r>
      <w:r>
        <w:t xml:space="preserve">административного правонарушения, предусмотренного ст. 6.1.1 КоАП РФ, </w:t>
      </w:r>
      <w:r w:rsidR="00A24AC8">
        <w:t xml:space="preserve">                      </w:t>
      </w:r>
      <w:r>
        <w:t xml:space="preserve">и назначить ему административное наказание в виде административного </w:t>
      </w:r>
      <w:r w:rsidR="00A24AC8">
        <w:t xml:space="preserve">                    </w:t>
      </w:r>
      <w:r>
        <w:t xml:space="preserve">штрафа в размере 5000 (пять тысяч) рублей. </w:t>
      </w:r>
    </w:p>
    <w:p w:rsidR="00A77B3E" w:rsidP="00A24AC8">
      <w:pPr>
        <w:ind w:firstLine="720"/>
        <w:jc w:val="both"/>
      </w:pPr>
      <w:r>
        <w:t xml:space="preserve">Штраф подлежит перечислению на следующие реквизиты: счет </w:t>
      </w:r>
      <w:r w:rsidR="00A24AC8">
        <w:t xml:space="preserve">                                </w:t>
      </w:r>
      <w:r>
        <w:t xml:space="preserve">№ </w:t>
      </w:r>
      <w:r w:rsidR="00A24AC8">
        <w:t>номер</w:t>
      </w:r>
      <w:r>
        <w:t xml:space="preserve">, Получатель – УФК (ОМВД России по Советскому району) (ОМВД России по Советскому району Республики Крым); Банк получателя – Отделение по Республике Крым ЦБ РФ; БИК – телефон; ИНН – телефон; КПП – телефон, код ОКТМО – телефон; КБК – </w:t>
      </w:r>
      <w:r w:rsidR="00A24AC8">
        <w:t>номер</w:t>
      </w:r>
      <w:r>
        <w:t xml:space="preserve">, УИН – </w:t>
      </w:r>
      <w:r w:rsidR="00A24AC8">
        <w:t>номер</w:t>
      </w:r>
      <w:r>
        <w:t xml:space="preserve">, наименование платежа – административный штраф по протоколу № РК телефон </w:t>
      </w:r>
      <w:r>
        <w:t>от дата</w:t>
      </w:r>
      <w:r w:rsidR="00A24AC8">
        <w:t>.</w:t>
      </w:r>
    </w:p>
    <w:p w:rsidR="00A77B3E" w:rsidP="00A24AC8">
      <w:pPr>
        <w:ind w:firstLine="720"/>
        <w:jc w:val="both"/>
      </w:pPr>
      <w:r>
        <w:t xml:space="preserve">Разъяснить </w:t>
      </w:r>
      <w:r>
        <w:t>Барболину</w:t>
      </w:r>
      <w:r>
        <w:t xml:space="preserve"> </w:t>
      </w:r>
      <w:r w:rsidR="00A24AC8">
        <w:t>В.Н.</w:t>
      </w:r>
      <w:r>
        <w:t>, что административный штраф должен быть уплачен в полном размере не позднее шестидесяти дней со дня в</w:t>
      </w:r>
      <w:r>
        <w:t xml:space="preserve">ступления постановления о наложении административного штрафа </w:t>
      </w:r>
      <w:r>
        <w:t>в законную силу, за исключением случая, предусмотренного ч.1.1 или 1.3 ст.32.2 КоАП РФ, либо со дня истечения срока отсрочки или срока рассрочки, предусмотренных ст.31.5 настоящего Кодекса.</w:t>
      </w:r>
    </w:p>
    <w:p w:rsidR="00A77B3E" w:rsidP="00A24AC8">
      <w:pPr>
        <w:ind w:firstLine="720"/>
        <w:jc w:val="both"/>
      </w:pPr>
      <w:r>
        <w:t xml:space="preserve">При </w:t>
      </w:r>
      <w:r>
        <w:t>неуплате административного штрафа в срок сумма штрафа                        на основании ст.32.2 КоАП РФ будет взыскана в принудительном порядке.</w:t>
      </w:r>
    </w:p>
    <w:p w:rsidR="00A77B3E" w:rsidP="00A24AC8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</w:t>
      </w:r>
      <w:r>
        <w:t>венности, направляет судье, вынесшему постановление.</w:t>
      </w:r>
    </w:p>
    <w:p w:rsidR="00A77B3E" w:rsidP="00A24AC8">
      <w:pPr>
        <w:ind w:firstLine="720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</w:t>
      </w:r>
      <w:r>
        <w:t>ано.</w:t>
      </w:r>
    </w:p>
    <w:p w:rsidR="00A77B3E" w:rsidP="00A24AC8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КоАП РФ, предусматривающей административное наказание в виде административного штрафа в двукратном размере суммы неупла</w:t>
      </w:r>
      <w:r>
        <w:t>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A24AC8">
      <w:pPr>
        <w:ind w:firstLine="720"/>
        <w:jc w:val="both"/>
      </w:pPr>
      <w:r>
        <w:t>Постановление может быть обжаловано в Советский районный суд Республики Крым в</w:t>
      </w:r>
      <w:r>
        <w:t xml:space="preserve">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 w:rsidP="001F627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72"/>
    <w:rsid w:val="00193FAE"/>
    <w:rsid w:val="001C7489"/>
    <w:rsid w:val="001F6272"/>
    <w:rsid w:val="00297E8F"/>
    <w:rsid w:val="003C6D40"/>
    <w:rsid w:val="00682544"/>
    <w:rsid w:val="00704B07"/>
    <w:rsid w:val="008079B0"/>
    <w:rsid w:val="00857CCD"/>
    <w:rsid w:val="00A24AC8"/>
    <w:rsid w:val="00A77B3E"/>
    <w:rsid w:val="00B52721"/>
    <w:rsid w:val="00B8598C"/>
    <w:rsid w:val="00C23FF4"/>
    <w:rsid w:val="00C74FB0"/>
    <w:rsid w:val="00D45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