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6514B">
      <w:pPr>
        <w:jc w:val="right"/>
      </w:pPr>
      <w:r>
        <w:t>Дело № 5-84-202/2020</w:t>
      </w:r>
    </w:p>
    <w:p w:rsidR="00A77B3E" w:rsidP="0046514B">
      <w:pPr>
        <w:jc w:val="right"/>
      </w:pPr>
      <w:r>
        <w:t>УИД-91MS0084-01-2020-000458-90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6514B">
      <w:pPr>
        <w:jc w:val="center"/>
      </w:pPr>
      <w:r>
        <w:t>ПОСТАНОВЛЕНИЕ</w:t>
      </w:r>
    </w:p>
    <w:p w:rsidR="00A77B3E" w:rsidP="0046514B">
      <w:pPr>
        <w:jc w:val="center"/>
      </w:pPr>
      <w:r>
        <w:t>о назначении административного наказания</w:t>
      </w:r>
    </w:p>
    <w:p w:rsidR="00A77B3E" w:rsidP="0046514B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24 июля 2020 года</w:t>
      </w:r>
    </w:p>
    <w:p w:rsidR="00A77B3E" w:rsidP="0046514B">
      <w:pPr>
        <w:jc w:val="both"/>
      </w:pPr>
    </w:p>
    <w:p w:rsidR="00A77B3E" w:rsidP="0046514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</w:t>
      </w:r>
      <w:r>
        <w:br/>
      </w:r>
      <w:r>
        <w:t>и Советскому районам УФССП России по Республике Крым, в отношении:</w:t>
      </w:r>
    </w:p>
    <w:p w:rsidR="0046514B" w:rsidP="0046514B">
      <w:pPr>
        <w:ind w:firstLine="720"/>
        <w:jc w:val="both"/>
      </w:pPr>
      <w:r>
        <w:t>Воробьева М.М. (персональные данные),</w:t>
      </w:r>
    </w:p>
    <w:p w:rsidR="00A77B3E" w:rsidP="0046514B">
      <w:pPr>
        <w:ind w:firstLine="720"/>
        <w:jc w:val="both"/>
      </w:pPr>
      <w:r>
        <w:t xml:space="preserve">по ст. 17.8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6514B">
      <w:pPr>
        <w:jc w:val="center"/>
      </w:pPr>
      <w:r>
        <w:t>установил:</w:t>
      </w:r>
    </w:p>
    <w:p w:rsidR="00A77B3E" w:rsidP="0046514B">
      <w:pPr>
        <w:jc w:val="both"/>
      </w:pPr>
    </w:p>
    <w:p w:rsidR="00A77B3E" w:rsidP="0046514B">
      <w:pPr>
        <w:ind w:firstLine="720"/>
        <w:jc w:val="both"/>
      </w:pPr>
      <w:r>
        <w:t xml:space="preserve">Воробьев М.М. дата </w:t>
      </w:r>
      <w:r>
        <w:t>в</w:t>
      </w:r>
      <w:r>
        <w:t xml:space="preserve"> время,</w:t>
      </w:r>
      <w:r>
        <w:t xml:space="preserve"> находясь </w:t>
      </w:r>
      <w:r>
        <w:t xml:space="preserve">по месту своего жительства по адресу: </w:t>
      </w:r>
      <w:r>
        <w:t xml:space="preserve">Республика Крым, Советский район, </w:t>
      </w:r>
      <w:r>
        <w:t>адрес, воспрепятствовал законной деятельности судебного пристава, находящегося при исполнении служебных обязанностей, путем неисполнения законного требования судебного прис</w:t>
      </w:r>
      <w:r>
        <w:t xml:space="preserve">тава последовать </w:t>
      </w:r>
      <w:r>
        <w:t xml:space="preserve">в здание Советского районного суда Республики Крым, несмотря </w:t>
      </w:r>
      <w:r>
        <w:t xml:space="preserve">на предъявленное ему постановление суда о его приводе в Советский районный суд Республики Крым, то есть совершил административное правонарушение, предусмотренное ст. 17.8 </w:t>
      </w:r>
      <w:r>
        <w:t>КоАП</w:t>
      </w:r>
      <w:r>
        <w:t xml:space="preserve"> </w:t>
      </w:r>
      <w:r>
        <w:t>РФ.</w:t>
      </w:r>
    </w:p>
    <w:p w:rsidR="00A77B3E" w:rsidP="0046514B">
      <w:pPr>
        <w:ind w:firstLine="720"/>
        <w:jc w:val="both"/>
      </w:pPr>
      <w:r>
        <w:t xml:space="preserve">Воробьев М.М. в судебное заседание не явился, о дате, времени </w:t>
      </w:r>
      <w:r>
        <w:t xml:space="preserve">и месте судебного разбирательства был извещен надлежащим образом, причины неявки суду не сообщил, ходатайств об отложении рассмотрения дела не заявлял. </w:t>
      </w:r>
    </w:p>
    <w:p w:rsidR="00A77B3E" w:rsidP="0046514B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</w:t>
      </w:r>
      <w:r>
        <w:t>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</w:t>
      </w:r>
      <w:r>
        <w:t>8.6 настоящего Кодекса,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6514B">
      <w:pPr>
        <w:ind w:firstLine="720"/>
        <w:jc w:val="both"/>
      </w:pPr>
      <w:r>
        <w:t>Принимая во в</w:t>
      </w:r>
      <w:r>
        <w:t xml:space="preserve">нимание, что в материалах дела имеются сведения </w:t>
      </w:r>
      <w:r>
        <w:t xml:space="preserve">о надлежащем извещении Воробьева М.М. о месте и времени рассмотрения дела, имеются предусмотренные законом основания для рассмотрения дела </w:t>
      </w:r>
      <w:r>
        <w:t xml:space="preserve">в его отсутствие. </w:t>
      </w:r>
    </w:p>
    <w:p w:rsidR="00A77B3E" w:rsidP="0046514B">
      <w:pPr>
        <w:ind w:firstLine="720"/>
        <w:jc w:val="both"/>
      </w:pPr>
      <w:r>
        <w:t xml:space="preserve">Огласив протокол об административном правонарушении в отношении Воробьева М.М., исследовав письменные материалы дела, суд считает, что вина Воробьева М.М. полностью установлена и подтверждается совокупностью собранных по делу доказательств, а именно: </w:t>
      </w:r>
    </w:p>
    <w:p w:rsidR="00A77B3E" w:rsidP="0046514B">
      <w:pPr>
        <w:ind w:firstLine="720"/>
        <w:jc w:val="both"/>
      </w:pPr>
      <w:r>
        <w:t>- пр</w:t>
      </w:r>
      <w:r>
        <w:t xml:space="preserve">отоколом об административном правонарушении </w:t>
      </w:r>
      <w:r>
        <w:t xml:space="preserve">№ </w:t>
      </w:r>
      <w:r>
        <w:t xml:space="preserve">от дата, из которого следует, </w:t>
      </w:r>
      <w:r>
        <w:t xml:space="preserve">что Воробьев М.М. дата </w:t>
      </w:r>
      <w:r>
        <w:t>в</w:t>
      </w:r>
      <w:r>
        <w:t xml:space="preserve"> время, находясь </w:t>
      </w:r>
      <w:r>
        <w:t xml:space="preserve">по месту своего жительства по адресу: </w:t>
      </w:r>
      <w:r>
        <w:t xml:space="preserve">Республика Крым, Советский район, </w:t>
      </w:r>
      <w:r>
        <w:t>адрес, воспрепятствовал законной деятельности с</w:t>
      </w:r>
      <w:r>
        <w:t xml:space="preserve">удебного пристава, находящегося при исполнении служебных обязанностей, путем неисполнения законного требования судебного пристава последовать </w:t>
      </w:r>
      <w:r>
        <w:t xml:space="preserve">в здание Советского районного суда Республики Крым, несмотря </w:t>
      </w:r>
      <w:r>
        <w:t>на предъявленное ему постановление суда о его приво</w:t>
      </w:r>
      <w:r>
        <w:t xml:space="preserve">де в Советский районный суд Республики Крым, то есть совершил административное правонарушение, предусмотренное ст. 17.8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протокола вручена Воробьеву М.М., о чем свидетельствует его</w:t>
      </w:r>
      <w:r>
        <w:t xml:space="preserve"> подпись в протоколе. Существенных недостатков, которые могли бы повлечь его недействительность, протокол  </w:t>
      </w:r>
      <w:r>
        <w:t>не содержит;</w:t>
      </w:r>
    </w:p>
    <w:p w:rsidR="00A77B3E" w:rsidP="0046514B">
      <w:pPr>
        <w:ind w:firstLine="720"/>
        <w:jc w:val="both"/>
      </w:pPr>
      <w:r>
        <w:t xml:space="preserve">- письменным объяснением Воробьева М.М. </w:t>
      </w:r>
      <w:r>
        <w:t>от</w:t>
      </w:r>
      <w:r>
        <w:t xml:space="preserve"> дата (л.д. 2);</w:t>
      </w:r>
    </w:p>
    <w:p w:rsidR="00A77B3E" w:rsidP="0046514B">
      <w:pPr>
        <w:ind w:firstLine="720"/>
        <w:jc w:val="both"/>
      </w:pPr>
      <w:r>
        <w:t xml:space="preserve">- рапортом судебного пристава по ОУПДС ОСП по </w:t>
      </w:r>
      <w:r>
        <w:t>Кировскому</w:t>
      </w:r>
      <w:r>
        <w:t xml:space="preserve"> </w:t>
      </w:r>
      <w:r>
        <w:t>и Советскому района</w:t>
      </w:r>
      <w:r>
        <w:t xml:space="preserve">м УФССП России по Республике Крым </w:t>
      </w:r>
      <w:r>
        <w:t>фио</w:t>
      </w:r>
      <w:r>
        <w:t xml:space="preserve"> от дата (л.д. 3);</w:t>
      </w:r>
    </w:p>
    <w:p w:rsidR="00A77B3E" w:rsidP="0046514B">
      <w:pPr>
        <w:ind w:firstLine="720"/>
        <w:jc w:val="both"/>
      </w:pPr>
      <w:r>
        <w:t xml:space="preserve">- копией постановления Советского района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№ </w:t>
      </w:r>
      <w:r>
        <w:t xml:space="preserve"> </w:t>
      </w:r>
      <w:r>
        <w:br/>
      </w:r>
      <w:r>
        <w:t xml:space="preserve">о приводе Воробьева М.М. </w:t>
      </w:r>
      <w:r>
        <w:t>в Советский районный суд Республики Крым (л.д. 5).</w:t>
      </w:r>
    </w:p>
    <w:p w:rsidR="00A77B3E" w:rsidP="0046514B">
      <w:pPr>
        <w:ind w:firstLine="720"/>
        <w:jc w:val="both"/>
      </w:pPr>
      <w:r>
        <w:t>Совокупность вышеуказанных доказ</w:t>
      </w:r>
      <w:r>
        <w:t xml:space="preserve">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 xml:space="preserve">и достаточными для разрешения настоящего дела, </w:t>
      </w:r>
      <w:r>
        <w:br/>
      </w:r>
      <w:r>
        <w:t>а потому считает возможным положить</w:t>
      </w:r>
      <w:r>
        <w:t xml:space="preserve"> их в основу постановления.</w:t>
      </w:r>
      <w:r>
        <w:tab/>
      </w:r>
      <w:r>
        <w:tab/>
      </w:r>
    </w:p>
    <w:p w:rsidR="00A77B3E" w:rsidP="0046514B">
      <w:pPr>
        <w:ind w:firstLine="720"/>
        <w:jc w:val="both"/>
      </w:pPr>
      <w:r>
        <w:t xml:space="preserve">В силу </w:t>
      </w:r>
      <w:r>
        <w:t>ч</w:t>
      </w:r>
      <w:r>
        <w:t xml:space="preserve">. 2 ст. 5 Федерального закона от 2 октября 2007 года № 229-ФЗ "Об исполнительном производстве" непосредственное осуществление функций по принудительному исполнению судебных актов, актов других органов </w:t>
      </w:r>
      <w:r>
        <w:t>и должностных ли</w:t>
      </w:r>
      <w:r>
        <w:t xml:space="preserve">ц возлагается на судебных приставов-исполнителей структурных подразделений Федеральной службы судебных приставов </w:t>
      </w:r>
    </w:p>
    <w:p w:rsidR="0046514B" w:rsidP="0046514B">
      <w:pPr>
        <w:jc w:val="both"/>
      </w:pPr>
      <w:r>
        <w:t>и судебных приставов-исполнителей структурных подразделений территориальных органов Федеральной службы судебных приставов.</w:t>
      </w:r>
      <w:r>
        <w:tab/>
      </w:r>
      <w:r>
        <w:tab/>
        <w:t xml:space="preserve">  </w:t>
      </w:r>
      <w:r>
        <w:tab/>
      </w:r>
    </w:p>
    <w:p w:rsidR="00A77B3E" w:rsidP="0046514B">
      <w:pPr>
        <w:ind w:firstLine="720"/>
        <w:jc w:val="both"/>
      </w:pPr>
      <w:r>
        <w:t xml:space="preserve">Согласно ст. 6 </w:t>
      </w:r>
      <w:r>
        <w:t xml:space="preserve">Федерального закона от 02.10.2007№ 229-ФЗ </w:t>
      </w:r>
      <w:r>
        <w:t>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</w:t>
      </w:r>
      <w:r>
        <w:t>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</w:t>
      </w:r>
      <w:r>
        <w:t xml:space="preserve">ательством Российской Федерации. </w:t>
      </w:r>
    </w:p>
    <w:p w:rsidR="00A77B3E" w:rsidP="0046514B">
      <w:pPr>
        <w:ind w:firstLine="720"/>
        <w:jc w:val="both"/>
      </w:pPr>
      <w:r>
        <w:t xml:space="preserve">Согласно частей 1, 4 статьи 14 Федерального закона от 21 июля 1997 г. </w:t>
      </w:r>
      <w:r>
        <w:t xml:space="preserve">№ 118-ФЗ </w:t>
      </w:r>
      <w:r>
        <w:br/>
      </w:r>
      <w:r>
        <w:t>"Об органах принудительного исполнения Российской Федерации" законные требования судебного пристава подлежат выполнению всеми органами, органи</w:t>
      </w:r>
      <w:r>
        <w:t>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</w:t>
      </w:r>
      <w:r>
        <w:t>едерации.</w:t>
      </w:r>
      <w:r>
        <w:tab/>
      </w:r>
      <w:r>
        <w:tab/>
      </w:r>
      <w:r>
        <w:tab/>
      </w:r>
      <w:r>
        <w:tab/>
      </w:r>
      <w:r>
        <w:t xml:space="preserve">В соответствии со ст. 11 Федерального закона от 21.07.1997 № 118-ФЗ </w:t>
      </w:r>
      <w:r>
        <w:t xml:space="preserve">"Об органах принудительного исполнения Российской Федерации"  судебный пристав по обеспечению установленного порядка деятельности судов обязан </w:t>
      </w:r>
      <w:r>
        <w:t xml:space="preserve">на основании постановления </w:t>
      </w:r>
      <w:r>
        <w:t>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A77B3E" w:rsidP="0046514B">
      <w:pPr>
        <w:ind w:firstLine="720"/>
        <w:jc w:val="both"/>
      </w:pPr>
      <w:r>
        <w:t xml:space="preserve">Статьей 17.8 </w:t>
      </w:r>
      <w:r>
        <w:t>КоАП</w:t>
      </w:r>
      <w:r>
        <w:t xml:space="preserve"> РФ предусмотрена административная ответственность за воспрепятствование</w:t>
      </w:r>
      <w: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46514B">
      <w:pPr>
        <w:ind w:firstLine="720"/>
        <w:jc w:val="both"/>
      </w:pPr>
      <w:r>
        <w:t>С</w:t>
      </w:r>
      <w:r>
        <w:t xml:space="preserve">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 w:rsidP="0046514B">
      <w:pPr>
        <w:ind w:firstLine="720"/>
        <w:jc w:val="both"/>
      </w:pPr>
      <w:r>
        <w:t xml:space="preserve">Собранные по делу доказательства свидетельствуют о том, </w:t>
      </w:r>
      <w:r>
        <w:t xml:space="preserve">что Воробьев М.М. воспрепятствовал законной деятельности судебных </w:t>
      </w:r>
      <w:r>
        <w:t>приставов, а именно, отказался выполнить законное требование судебного пристава последовать в здание Советского районного суда Республики Крым, несмотря на предъявленное ему постановление суда о его приводе в суд.</w:t>
      </w:r>
    </w:p>
    <w:p w:rsidR="0046514B" w:rsidP="0046514B">
      <w:pPr>
        <w:ind w:firstLine="720"/>
        <w:jc w:val="both"/>
      </w:pPr>
      <w:r>
        <w:t xml:space="preserve">Действия Воробьева М.М. суд квалифицирует </w:t>
      </w:r>
      <w:r>
        <w:t xml:space="preserve">по ст. 17.8 </w:t>
      </w:r>
      <w:r>
        <w:t>КоАП</w:t>
      </w:r>
      <w:r>
        <w:t xml:space="preserve"> РФ, </w:t>
      </w:r>
      <w:r>
        <w:t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>
        <w:t xml:space="preserve">ося при исполнении служебных обязанностей. </w:t>
      </w:r>
      <w:r>
        <w:tab/>
      </w:r>
    </w:p>
    <w:p w:rsidR="00A77B3E" w:rsidP="0046514B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Воробьева М.М., его имущественное положение, </w:t>
      </w:r>
      <w:r>
        <w:t>а также обстоятельства, смягчающие и отягчающие административную ответственность з</w:t>
      </w:r>
      <w:r>
        <w:t>а совершенное правонарушение.</w:t>
      </w:r>
    </w:p>
    <w:p w:rsidR="00A77B3E" w:rsidP="0046514B">
      <w:pPr>
        <w:ind w:firstLine="720"/>
        <w:jc w:val="both"/>
      </w:pPr>
      <w:r>
        <w:t>Обстоятельств, смягчающих и отягчающих административную ответственность Воробьева М.М., судом не установлено.</w:t>
      </w:r>
    </w:p>
    <w:p w:rsidR="00A77B3E" w:rsidP="0046514B">
      <w:pPr>
        <w:ind w:firstLine="720"/>
        <w:jc w:val="both"/>
      </w:pPr>
      <w:r>
        <w:t>С учетом конкретных обстоятельств дела, принимая во внимание данные о личности лица, в отношении которого ведется пр</w:t>
      </w:r>
      <w:r>
        <w:t xml:space="preserve">оизводство по делу </w:t>
      </w:r>
      <w:r>
        <w:t xml:space="preserve">об административном правонарушении, суд считает необходимым назначить Воробьеву М.М. наказание в виде административного штрафа в пределах санкции ст. 17.8 </w:t>
      </w:r>
      <w:r>
        <w:t>КоАП</w:t>
      </w:r>
      <w:r>
        <w:t xml:space="preserve"> РФ.</w:t>
      </w:r>
    </w:p>
    <w:p w:rsidR="00A77B3E" w:rsidP="0046514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17.8, 29.9-29.11 </w:t>
      </w:r>
      <w:r>
        <w:t>КоАП</w:t>
      </w:r>
      <w:r>
        <w:t xml:space="preserve"> РФ, мировой судья</w:t>
      </w:r>
    </w:p>
    <w:p w:rsidR="00A77B3E" w:rsidP="0046514B">
      <w:pPr>
        <w:jc w:val="center"/>
      </w:pPr>
      <w:r>
        <w:t>постановил:</w:t>
      </w:r>
    </w:p>
    <w:p w:rsidR="00A77B3E" w:rsidP="0046514B">
      <w:pPr>
        <w:jc w:val="both"/>
      </w:pPr>
    </w:p>
    <w:p w:rsidR="00A77B3E" w:rsidP="0046514B">
      <w:pPr>
        <w:ind w:firstLine="720"/>
        <w:jc w:val="both"/>
      </w:pPr>
      <w:r>
        <w:t>признать Воробьева М.М.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1000 (одна тысяча) рубле</w:t>
      </w:r>
      <w:r>
        <w:t>й.</w:t>
      </w:r>
    </w:p>
    <w:p w:rsidR="00A77B3E" w:rsidP="0046514B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>Отделение по Республике Крым Южного главного управления Ц</w:t>
      </w:r>
      <w:r>
        <w:t xml:space="preserve">БРФ, </w:t>
      </w:r>
      <w:r>
        <w:t xml:space="preserve">БИК: 043510001, счет: 40101810335100010001, ОКТМО: 35652000, КБК 828 1 16 01173 01 0008 140, УИН (0)– штрафы за  воспрепятствование законной деятельности должностного лица органа, уполномоченного на осуществление функций </w:t>
      </w:r>
      <w:r>
        <w:br/>
      </w:r>
      <w:r>
        <w:t>по принудительному исполнению</w:t>
      </w:r>
      <w:r>
        <w:t xml:space="preserve"> исполнительных документов </w:t>
      </w:r>
      <w:r>
        <w:t>и обеспечению установленного порядка деятельности судом,  по протоколу №</w:t>
      </w:r>
      <w:r>
        <w:t xml:space="preserve"> от дата.</w:t>
      </w:r>
    </w:p>
    <w:p w:rsidR="00A77B3E" w:rsidP="0046514B">
      <w:pPr>
        <w:ind w:firstLine="720"/>
        <w:jc w:val="both"/>
      </w:pPr>
      <w:r>
        <w:t xml:space="preserve">Разъяснить Воробьеву М.М.,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514B">
      <w:pPr>
        <w:ind w:firstLine="720"/>
        <w:jc w:val="both"/>
      </w:pPr>
      <w:r>
        <w:t>Д</w:t>
      </w:r>
      <w:r>
        <w:t xml:space="preserve"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6514B">
      <w:pPr>
        <w:ind w:firstLine="720"/>
        <w:jc w:val="both"/>
      </w:pPr>
      <w:r>
        <w:t xml:space="preserve">Разъяснить Воробьеву М.М. положения ч. 1 ст. 20.25 </w:t>
      </w:r>
      <w:r>
        <w:t>КоАП</w:t>
      </w:r>
      <w:r>
        <w:t xml:space="preserve"> РФ, </w:t>
      </w:r>
      <w:r>
        <w:t>в соответствии с которой неуплата</w:t>
      </w:r>
      <w:r>
        <w:t xml:space="preserve">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46514B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</w:t>
      </w:r>
      <w:r>
        <w:t>е 10 суток со дня вручения или получения копии постановления.</w:t>
      </w:r>
    </w:p>
    <w:p w:rsidR="00A77B3E" w:rsidP="0046514B">
      <w:pPr>
        <w:ind w:firstLine="720"/>
        <w:jc w:val="both"/>
      </w:pPr>
      <w:r>
        <w:t xml:space="preserve">Мировой судья                 подпись </w:t>
      </w:r>
      <w:r>
        <w:tab/>
      </w:r>
      <w:r>
        <w:tab/>
      </w:r>
      <w:r>
        <w:tab/>
      </w:r>
      <w:r>
        <w:tab/>
        <w:t>Е.Н. Елецких</w:t>
      </w:r>
    </w:p>
    <w:p w:rsidR="00A77B3E" w:rsidP="0046514B">
      <w:pPr>
        <w:jc w:val="both"/>
      </w:pPr>
    </w:p>
    <w:sectPr w:rsidSect="0046514B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531"/>
    <w:rsid w:val="00162531"/>
    <w:rsid w:val="004651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