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УИД 91MS0084-01-2023-001086-97</w:t>
      </w:r>
    </w:p>
    <w:p w:rsidR="00A77B3E">
      <w:r>
        <w:t xml:space="preserve">Дело №5-84-226/2023 </w:t>
      </w:r>
    </w:p>
    <w:p w:rsidR="00A77B3E">
      <w:r>
        <w:t>П о с т а н о в л е н и е</w:t>
      </w:r>
    </w:p>
    <w:p w:rsidR="00A77B3E">
      <w:r>
        <w:t>9 ноября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Бугаева Игоря Владиславовича, паспортные данные Автономной адрес, гражданина РФ, паспортные данные, женатого, работающего по найму,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на адрес адрес фио, управляя транспортным средством марка автомобиля, государственный регистрационный знак К 017 ОВ 82,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фио в судебном заседании дата вину не признал, пояснил, что в тот день он с женой ехал с рынка домой, у жены было высокое давление и она плохо себя чувствовала. Навстречу ему на ул. 50лет СССР ехала машина ДПС, и, поскольку дорога узкая, а обочина разбита, он прижался к обочине, чтобы пропустить их автомобиль, однако, они его остановили и спросили, почему он виляет. Инспекторы заподозрили, что он находится во состоянии опьянения, однако имеющийся в их автомобиле прибор измерения наличия алкоголя в выдыхаемом воздухе не работал, в связи с чем они предложили ему проехать в медицинское учреждение для прохождения освидетельствования. фио пояснил, что нервничал в тот момент, переживал за жену, у которой было высокое давление и не хотел терять времени, кроме того, инспектор ему не разъяснил ответственность за отказ от прохождения медицинского освидетельствования на состояние опьянения, инспектор сказал, что за это предусмотрен минимальный штраф, кроме того машину у него не изъяли, в связи с чем фио и отказался от прохождения медицинского освидетельствования.</w:t>
      </w:r>
    </w:p>
    <w:p w:rsidR="00A77B3E">
      <w:r>
        <w:t>Защитник фио – фио заявил ходатайство о прекращении производства по делу, указывая, что отказ от прохождения освидетельствования на состояние опьянения фио был совершен под давлением со стороны ИДПС ГИБДД, проводивших проверку, инспектор убедил фио отказаться от прохождения освидетельствования, указав, что в таком случае он не понесет серьезного наказания и нужно будет уплатить небольшой штраф. Кроме того, по мнению защитника, признаки опьянения, описанные в протоколе, не соответствуют действительности, на приобщенной к материалам дела видеозаписи он отсутствуют у фио. Защитник также указывает, что сотрудниками ГИБДД была нарушена процедура освидетельствования, поскольку сотрудник не предъявил фио целостность клейма на приборе алкотестера, свидетельство о его поверке, а также технический паспорт. Сотрудником ГИБДД не было заявлено требование о прохождении медицинского освидетельствования, а было всего лишь предложено проехать в медицинское учреждение, то есть отсутствовало указание на обязательность указанного действия. Имеющаяся в материалах дела видеозапись не отражает составление о подписание протокола участниками производства, имеет внешние признаки склейки и монтажа, а потому не является допустимым доказательством. Также указывает, что в протокол об отстранении от управления транспортным средством сотрудником ДПС после его подписания и в отсутствие фио были внесения изменения, а именно вписанные данные лица, неизвестного фио</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АП №188519 от дата, согласно которому фио с протоколом согласился, вину признает (л.д. 1); протоколом об отстранении от управления транспортным средством 82 ОТ №031824 от дата,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протоколом о направлении на медицинское освидетельствование на состояние опьянения адрес №014087 от дата, из которого следует, что фио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При этом фио отказался от прохождения медицинского освидетельствования на состояние опьянения, о чем имеется запись в протоколе (л.д.3); сведениями о привлечении к административной ответственности (л.д.5-6); справкой (л.д.7); служебным заданием на дата (л.д.49).</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8).</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а также отказ последнего от прохождения медицинского освидетельствования на состояние опьянения.</w:t>
      </w:r>
    </w:p>
    <w:p w:rsidR="00A77B3E">
      <w:r>
        <w:t>Вина фио также подтверждается пояснениями инспектора ДПС ОГИБДД ОМВД России по адрес фио, допрошенного в судебном заседании дата, из которых следует, что дата при несении службы на адрес у дома №13 в адрес ею был остановлен автомобиль марка автомобиля, за рулем которого находился фио Ею было установлено наличие у фио признаков опьянения, в связи с чем она отстранила последнего от управления транспортным средством, разъяснила ему его права, после чего предложила пройти освидетельствование на состояние алкогольного опьянения на месте, а после отказа направила на прохождение медицинского освидетельствования на состояние опьянения. Все процессуальные действия снимались ею на личный телефон. Когда она предложила фио пройти освидетельствование на состояние алкогольного опьянения на месте, телефон выпал у нее из рук и она не была уверена, что видеозапись сохранилась, в связи с чем, после возобновления видеозаписи она повторила вопрос согласен ли фио пройти освидетельствование на состояние алкогольного опьянения на месте, на что получила отказ, после чего направила последнего на прохождение медицинского освидетельствования на состояние опьянения. фио лично ознакомился со всеми процессуальными документами, составленными по делу, собственноручно написал в протоколе об административном правонарушении, что с протоколом согласен и признает вину, замечаний от фио не поступало.</w:t>
      </w:r>
    </w:p>
    <w:p w:rsidR="00A77B3E">
      <w:r>
        <w:t>Оснований не доверять показаниям инспектора ДПС не имеется, указанные показания отвечают фактическим обстоятельствам, установленными в судебном заседании, являются последовательными, противоречий не содержат и в совокупности с имеющимися в материалах дела доказательствами подтверждают вину фио в инкриминируемом ему деянии.</w:t>
      </w:r>
    </w:p>
    <w:p w:rsidR="00A77B3E">
      <w:r>
        <w:t>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Из материалов дела следует, что у сотрудника ГИБДД имелись законные основания для направления фио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A77B3E">
      <w: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фио в совершении инкриминируемого административного правонарушения.</w:t>
      </w:r>
    </w:p>
    <w:p w:rsidR="00A77B3E">
      <w:r>
        <w:t>Таким образом, протокол об административном правонарушении 82 АП №188519 от дата, протокол об отстранении от управления транспортным средством 82 ОТ №031824 от дата и протокол о направлении на медицинское освидетельствование на состояние опьянения адрес №014087 от дата являются надлежащими и допустимыми доказательствами, подтверждающими вину фио в совершении деяния, предусмотренного ч. 1 ст. 12.26 Кодекса Российской Федерации об административных правонарушениях.</w:t>
      </w:r>
    </w:p>
    <w:p w:rsidR="00A77B3E">
      <w: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A77B3E">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фио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Версия стороны защиты о невиновности фио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 xml:space="preserve">Факт управления транспортным средством лицом, в отношении которого ведется производство по делу об административном правонарушении – фио, а также факт соблюдения сотрудниками ДПС установленного порядка направления фио на медицинское освидетельствование и факт его отказа пройти медицинское освидетельствование на состояние опьянения подтверждаются совокупностью исследованных судом доказательств. </w:t>
      </w:r>
    </w:p>
    <w:p w:rsidR="00A77B3E">
      <w:r>
        <w:t xml:space="preserve">Законное требование уполномоченного должностного лица о прохождении медицинского освидетельствования на состояние опьянения фио в нарушение требований пункта 2.3.2 Правил дорожного движения не выполнил, от прохождения данной процедуры отказался. </w:t>
      </w:r>
    </w:p>
    <w:p w:rsidR="00A77B3E">
      <w:r>
        <w:t xml:space="preserve">Действия сотрудников полиции, а также соответствующие протоколы в установленном порядке фио не обжалованы. </w:t>
      </w:r>
    </w:p>
    <w:p w:rsidR="00A77B3E">
      <w:r>
        <w:t xml:space="preserve">Доводов, дающих суду основания установить отсутствие в действиях фио состава административного правонарушения, предусмотренного ч. 1 ст. 12.26 КоАП РФ, суду не представлено. </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частичное признание вины.</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УИН:18810491232900001049.</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