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</w:t>
      </w:r>
      <w:r>
        <w:t>Дело № 5-84-227/2019</w:t>
      </w:r>
    </w:p>
    <w:p w:rsidR="00A77B3E">
      <w:r>
        <w:t xml:space="preserve">                                                                                                   (05-0227/84/2019)</w:t>
      </w:r>
    </w:p>
    <w:p w:rsidR="00A77B3E" w:rsidP="00F70328">
      <w:pPr>
        <w:jc w:val="center"/>
      </w:pPr>
      <w:r>
        <w:t>ПОСТАНОВЛЕНИЕ</w:t>
      </w:r>
    </w:p>
    <w:p w:rsidR="00A77B3E" w:rsidP="00F70328">
      <w:pPr>
        <w:jc w:val="center"/>
      </w:pPr>
      <w:r>
        <w:t>о назначении административного наказания</w:t>
      </w:r>
    </w:p>
    <w:p w:rsidR="00A77B3E"/>
    <w:p w:rsidR="00A77B3E" w:rsidP="00F7032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</w:t>
      </w:r>
      <w:r>
        <w:t xml:space="preserve">        16 сентября 2019 года</w:t>
      </w:r>
    </w:p>
    <w:p w:rsidR="00A77B3E"/>
    <w:p w:rsidR="00A77B3E" w:rsidP="00F7032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                             </w:t>
      </w:r>
      <w:r>
        <w:t>об админ</w:t>
      </w:r>
      <w:r>
        <w:t xml:space="preserve">истративном правонарушении – Магомедова М.Р. и потерпевшей – </w:t>
      </w:r>
      <w:r>
        <w:t>фио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</w:t>
      </w:r>
      <w:r>
        <w:t>об административном правонарушении в отношении:</w:t>
      </w:r>
    </w:p>
    <w:p w:rsidR="00A77B3E" w:rsidP="00F70328">
      <w:pPr>
        <w:ind w:firstLine="720"/>
        <w:jc w:val="both"/>
      </w:pPr>
      <w:r>
        <w:t>Магомедова М.</w:t>
      </w:r>
      <w:r>
        <w:t>Р.</w:t>
      </w:r>
      <w:r>
        <w:t>, персональные данные</w:t>
      </w:r>
      <w:r>
        <w:t xml:space="preserve">, </w:t>
      </w:r>
    </w:p>
    <w:p w:rsidR="00A77B3E" w:rsidP="00F70328">
      <w:pPr>
        <w:ind w:firstLine="720"/>
        <w:jc w:val="both"/>
      </w:pPr>
      <w:r>
        <w:t>по ст. 7.17 Кодекса Российской Фе</w:t>
      </w:r>
      <w:r>
        <w:t xml:space="preserve">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F70328">
      <w:pPr>
        <w:jc w:val="center"/>
      </w:pPr>
      <w:r>
        <w:t>установил:</w:t>
      </w:r>
    </w:p>
    <w:p w:rsidR="00A77B3E"/>
    <w:p w:rsidR="00A77B3E" w:rsidP="00F70328">
      <w:pPr>
        <w:ind w:firstLine="720"/>
        <w:jc w:val="both"/>
      </w:pPr>
      <w:r>
        <w:t xml:space="preserve">Магомедов М.Р. дата в время </w:t>
      </w:r>
      <w:r>
        <w:t xml:space="preserve">на адрес </w:t>
      </w:r>
      <w:r>
        <w:t>адрес</w:t>
      </w:r>
      <w:r>
        <w:t xml:space="preserve">, умышленно повредил имущество гражданки </w:t>
      </w:r>
      <w:r>
        <w:t>фио</w:t>
      </w:r>
      <w:r>
        <w:t xml:space="preserve">, а именно: разбил два оконных стекла, </w:t>
      </w:r>
      <w:r>
        <w:t xml:space="preserve">причинив последней ущерб на сумму сумма, что не повлекло за собой причинение значительного ущерба, чем совершил административное правонарушение, предусмотренное ст. 7.17 </w:t>
      </w:r>
      <w:r>
        <w:t>КоАП</w:t>
      </w:r>
      <w:r>
        <w:t xml:space="preserve"> РФ.</w:t>
      </w:r>
    </w:p>
    <w:p w:rsidR="00A77B3E" w:rsidP="00F70328">
      <w:pPr>
        <w:ind w:firstLine="720"/>
        <w:jc w:val="both"/>
      </w:pPr>
      <w:r>
        <w:t>По данному факту в отношении Магомедова М.Р. дата                     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предусмотренном ст. 7.17 </w:t>
      </w:r>
      <w:r>
        <w:t>КоАП</w:t>
      </w:r>
      <w:r>
        <w:t xml:space="preserve"> РФ и материалы дела направлены                           на рассмотрение мировому судье судебного участка № 84 Советск</w:t>
      </w:r>
      <w:r>
        <w:t>ого судебного района (Советский муниципальный район) Республики Крым.</w:t>
      </w:r>
    </w:p>
    <w:p w:rsidR="00A77B3E" w:rsidP="00F70328">
      <w:pPr>
        <w:ind w:firstLine="720"/>
        <w:jc w:val="both"/>
      </w:pPr>
      <w:r>
        <w:t xml:space="preserve">Перед началом судебного разбирательства суд разъяснил Магомедову М.Р.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F70328">
      <w:pPr>
        <w:ind w:firstLine="720"/>
        <w:jc w:val="both"/>
      </w:pPr>
      <w:r>
        <w:t>Самоотводов, отводов и ходатайст</w:t>
      </w:r>
      <w:r>
        <w:t xml:space="preserve">в не заявлено. </w:t>
      </w:r>
    </w:p>
    <w:p w:rsidR="00A77B3E" w:rsidP="00F70328">
      <w:pPr>
        <w:ind w:firstLine="720"/>
        <w:jc w:val="both"/>
      </w:pPr>
      <w:r>
        <w:t>В суде Магомедов М.Р. пояснил, что копию протокола                                       об административном правонарушении получил, вину в совершении правонарушения признал полностью, в содеянном раскаялся, не оспаривал фактические обстоят</w:t>
      </w:r>
      <w:r>
        <w:t>ельства, указанные в протоколе об административном правонарушении.</w:t>
      </w:r>
      <w:r>
        <w:t xml:space="preserve"> Также пояснил, что дата он находился  </w:t>
      </w:r>
      <w:r>
        <w:t xml:space="preserve">в состоянии алкогольного опьянения, хотел зайти в дом к </w:t>
      </w:r>
      <w:r>
        <w:t>фио</w:t>
      </w:r>
      <w:r>
        <w:t>, чтобы ее проведать, однако, потеряв равновесие, он разбил два оконных</w:t>
      </w:r>
      <w:r>
        <w:t xml:space="preserve"> стекла в домовладении </w:t>
      </w:r>
      <w:r>
        <w:t>фио</w:t>
      </w:r>
      <w:r>
        <w:t xml:space="preserve">, расположенном              </w:t>
      </w:r>
      <w:r>
        <w:t xml:space="preserve">по адресу: адрес. Также пояснил, что в настоящее время причиненный </w:t>
      </w:r>
      <w:r>
        <w:t>фио</w:t>
      </w:r>
      <w:r>
        <w:t xml:space="preserve"> ущерб                            он возместил в полном объеме, а также принес ей свои извинения.</w:t>
      </w:r>
    </w:p>
    <w:p w:rsidR="00A77B3E" w:rsidP="00F70328">
      <w:pPr>
        <w:ind w:firstLine="720"/>
        <w:jc w:val="both"/>
      </w:pPr>
      <w:r>
        <w:t>Перед началом судебного разбирательства суд ра</w:t>
      </w:r>
      <w:r>
        <w:t xml:space="preserve">зъяснил потерпевшей </w:t>
      </w:r>
      <w:r>
        <w:t>фио</w:t>
      </w:r>
      <w:r>
        <w:t xml:space="preserve"> ст. 51 Конституции Российской Федерации и права, предусмотренные ст.ст. 25.2, 29.2, 29.3 </w:t>
      </w:r>
      <w:r>
        <w:t>КоАП</w:t>
      </w:r>
      <w:r>
        <w:t xml:space="preserve"> РФ.</w:t>
      </w:r>
    </w:p>
    <w:p w:rsidR="00A77B3E" w:rsidP="00F70328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 пояснила, что дата  </w:t>
      </w:r>
      <w:r>
        <w:t>в</w:t>
      </w:r>
      <w:r>
        <w:t xml:space="preserve"> время  Магомедов М.Р., будучи в состоянии алкогольного опьянения, находясь по адресу: адр</w:t>
      </w:r>
      <w:r>
        <w:t xml:space="preserve">ес, разбил два оконных стекла, причинив </w:t>
      </w:r>
      <w:r>
        <w:t xml:space="preserve">ей материальный ущерб на сумму сумма. Также пояснила, что Магомедов М.Р. причиненный ей ущерб возместил полностью, принес  </w:t>
      </w:r>
      <w:r>
        <w:t>ей свои извинения, в связи с чем, претензий материального ха</w:t>
      </w:r>
      <w:r>
        <w:t xml:space="preserve">рактера она                 к Магомедову М.Р. не имеет. </w:t>
      </w:r>
    </w:p>
    <w:p w:rsidR="00A77B3E" w:rsidP="00F70328">
      <w:pPr>
        <w:ind w:firstLine="720"/>
        <w:jc w:val="both"/>
      </w:pPr>
      <w:r>
        <w:t xml:space="preserve">Огласив протокол об административном правонарушении в отношении Магомедова М.Р., заслушав пояснения Магомедова М.Р. и потерпевшей </w:t>
      </w:r>
      <w:r>
        <w:t>фио</w:t>
      </w:r>
      <w:r>
        <w:t xml:space="preserve">, исследовав письменные материалы дела, суд приходит </w:t>
      </w:r>
      <w:r>
        <w:t>к следующему</w:t>
      </w:r>
      <w:r>
        <w:t>.</w:t>
      </w:r>
    </w:p>
    <w:p w:rsidR="00A77B3E" w:rsidP="00F70328">
      <w:pPr>
        <w:ind w:firstLine="720"/>
        <w:jc w:val="both"/>
      </w:pPr>
      <w:r>
        <w:t xml:space="preserve">Статьей 7.17 </w:t>
      </w:r>
      <w:r>
        <w:t>КоАП</w:t>
      </w:r>
      <w:r>
        <w:t xml:space="preserve"> РФ установлена административная ответственность 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F70328">
      <w:pPr>
        <w:ind w:firstLine="720"/>
        <w:jc w:val="both"/>
      </w:pPr>
      <w:r>
        <w:t xml:space="preserve">Согласно пункту 2 примечания к ст. 158 УК РФ значительный ущерб </w:t>
      </w:r>
      <w:r>
        <w:t>гражданину в статьях главы 21, за исключением части пятой статьи 159, определяется с учетом его имущественного положения, но не может составлять менее пяти тысяч рублей.</w:t>
      </w:r>
    </w:p>
    <w:p w:rsidR="00A77B3E" w:rsidP="00F70328">
      <w:pPr>
        <w:ind w:firstLine="720"/>
        <w:jc w:val="both"/>
      </w:pPr>
      <w:r>
        <w:t xml:space="preserve">Из материалов дела усматривается, что Магомедов М.Р. причинил </w:t>
      </w:r>
      <w:r>
        <w:t>фио</w:t>
      </w:r>
      <w:r>
        <w:t xml:space="preserve"> ущерб на сумму сумма</w:t>
      </w:r>
      <w:r>
        <w:t xml:space="preserve"> (</w:t>
      </w:r>
      <w:r>
        <w:t>л</w:t>
      </w:r>
      <w:r>
        <w:t>.д. 11).</w:t>
      </w:r>
    </w:p>
    <w:p w:rsidR="00A77B3E" w:rsidP="00F70328">
      <w:pPr>
        <w:ind w:firstLine="720"/>
        <w:jc w:val="both"/>
      </w:pPr>
      <w:r>
        <w:t xml:space="preserve">Помимо признательных показаний Магомедова М.Р. и пояснений потерпевшей </w:t>
      </w:r>
      <w:r>
        <w:t>фио</w:t>
      </w:r>
      <w:r>
        <w:t>, фактические обстоятельства дела подтверждаются собранными доказательствами, имеющимися в материалах дела, а именно:</w:t>
      </w:r>
    </w:p>
    <w:p w:rsidR="00A77B3E" w:rsidP="00F70328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Магомедов М.Р. дата в время на адрес </w:t>
      </w:r>
      <w:r>
        <w:t>адрес</w:t>
      </w:r>
      <w:r>
        <w:t xml:space="preserve">, умышленно повредил имущество гражданки </w:t>
      </w:r>
      <w:r>
        <w:t>фио</w:t>
      </w:r>
      <w:r>
        <w:t>, а именно: разбил два оконных стекла, причинив последней ущерб на сумму с</w:t>
      </w:r>
      <w:r>
        <w:t xml:space="preserve">умма, что не повлекло за собой причинение значительного ущерба, чем совершил административное правонарушение, предусмотренное ст. 7.17 </w:t>
      </w:r>
      <w:r>
        <w:t>КоАП</w:t>
      </w:r>
      <w:r>
        <w:t xml:space="preserve"> РФ  (л.д. 1). Протокол составлен уполномоченным должностным лицом, копия протокола вручена Магомедову М.Р., о чем св</w:t>
      </w:r>
      <w:r>
        <w:t>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F70328">
      <w:pPr>
        <w:ind w:firstLine="720"/>
        <w:jc w:val="both"/>
      </w:pPr>
      <w:r>
        <w:t xml:space="preserve">- рапортом оперативного дежурного дежурной части ОМВД России                 по Советскому району капитана полиции </w:t>
      </w:r>
      <w:r>
        <w:t>фио</w:t>
      </w:r>
      <w:r>
        <w:t xml:space="preserve"> о</w:t>
      </w:r>
      <w:r>
        <w:t>т дата, зарегистрированном в КУСП № 2035 (л.д. 3);</w:t>
      </w:r>
    </w:p>
    <w:p w:rsidR="00A77B3E" w:rsidP="00F70328">
      <w:pPr>
        <w:ind w:firstLine="720"/>
        <w:jc w:val="both"/>
      </w:pPr>
      <w:r>
        <w:t xml:space="preserve">- протоколом принятия устного заявления о преступлении </w:t>
      </w:r>
      <w:r>
        <w:t>от</w:t>
      </w:r>
      <w:r>
        <w:t xml:space="preserve"> дата (л.д. 4);</w:t>
      </w:r>
    </w:p>
    <w:p w:rsidR="00A77B3E" w:rsidP="00F70328">
      <w:pPr>
        <w:ind w:firstLine="720"/>
        <w:jc w:val="both"/>
      </w:pPr>
      <w:r>
        <w:t xml:space="preserve">- протоколом осмотра места 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(л.д. 5-7);</w:t>
      </w:r>
    </w:p>
    <w:p w:rsidR="00A77B3E" w:rsidP="00F70328">
      <w:pPr>
        <w:ind w:firstLine="720"/>
        <w:jc w:val="both"/>
      </w:pPr>
      <w:r>
        <w:t xml:space="preserve">- письменным объяснением </w:t>
      </w:r>
      <w:r>
        <w:t>ф</w:t>
      </w:r>
      <w:r>
        <w:t>ио</w:t>
      </w:r>
      <w:r>
        <w:t xml:space="preserve"> </w:t>
      </w:r>
      <w:r>
        <w:t>от</w:t>
      </w:r>
      <w:r>
        <w:t xml:space="preserve"> дата    (л.д. 8); </w:t>
      </w:r>
    </w:p>
    <w:p w:rsidR="00A77B3E" w:rsidP="00F70328">
      <w:pPr>
        <w:ind w:firstLine="720"/>
        <w:jc w:val="both"/>
      </w:pPr>
      <w:r>
        <w:t xml:space="preserve">- письменным объяснением Магомедова М.Р. </w:t>
      </w:r>
      <w:r>
        <w:t>от</w:t>
      </w:r>
      <w:r>
        <w:t xml:space="preserve"> дата                (л.д. 9);</w:t>
      </w:r>
    </w:p>
    <w:p w:rsidR="00A77B3E" w:rsidP="00F70328">
      <w:pPr>
        <w:ind w:firstLine="720"/>
        <w:jc w:val="both"/>
      </w:pPr>
      <w:r>
        <w:t xml:space="preserve">- письменным объяснением Магомедова М.Р. </w:t>
      </w:r>
      <w:r>
        <w:t>от</w:t>
      </w:r>
      <w:r>
        <w:t xml:space="preserve"> дата                (л.д. 10); </w:t>
      </w:r>
    </w:p>
    <w:p w:rsidR="00A77B3E" w:rsidP="00F70328">
      <w:pPr>
        <w:ind w:firstLine="720"/>
        <w:jc w:val="both"/>
      </w:pPr>
      <w:r>
        <w:t>- справкой наименование организации о стоимости поврежденного имущества    (</w:t>
      </w:r>
      <w:r>
        <w:t>л</w:t>
      </w:r>
      <w:r>
        <w:t xml:space="preserve">.д. </w:t>
      </w:r>
      <w:r>
        <w:t>11);</w:t>
      </w:r>
    </w:p>
    <w:p w:rsidR="00A77B3E" w:rsidP="00F70328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13-14).</w:t>
      </w:r>
    </w:p>
    <w:p w:rsidR="00A77B3E" w:rsidP="00F70328">
      <w:pPr>
        <w:ind w:firstLine="720"/>
        <w:jc w:val="both"/>
      </w:pPr>
      <w:r>
        <w:t>Совокупность вышеуказанных доказательств по делу у суда                              не вызывает сомнений, они последовательны, непротиворечивы и полностью согласуются между собой. Суд находит их отн</w:t>
      </w:r>
      <w:r>
        <w:t>осимыми, допустимыми, достоверными и достаточными для разрешения настоящего дела.</w:t>
      </w:r>
    </w:p>
    <w:p w:rsidR="00A77B3E" w:rsidP="00F70328">
      <w:pPr>
        <w:ind w:firstLine="720"/>
        <w:jc w:val="both"/>
      </w:pPr>
      <w:r>
        <w:t xml:space="preserve">Таким образом, действия Магомедова М.Р. суд квалифицирует </w:t>
      </w:r>
      <w:r>
        <w:t xml:space="preserve">по ст. 7.17 </w:t>
      </w:r>
      <w:r>
        <w:t>КоАП</w:t>
      </w:r>
      <w:r>
        <w:t xml:space="preserve"> РФ, как умышленное уничтожение или повреждение чужого имущества, если эти действия не повлекли при</w:t>
      </w:r>
      <w:r>
        <w:t>чинение значительного ущерба.</w:t>
      </w:r>
    </w:p>
    <w:p w:rsidR="00A77B3E" w:rsidP="00F70328">
      <w:pPr>
        <w:jc w:val="both"/>
      </w:pPr>
      <w:r>
        <w:tab/>
        <w:t>При назначении административного наказания Магомедову М.Р.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</w:t>
      </w:r>
      <w:r>
        <w:t xml:space="preserve">ветственность (ч. 2 ст. 4.1 </w:t>
      </w:r>
      <w:r>
        <w:t>КоАП</w:t>
      </w:r>
      <w:r>
        <w:t xml:space="preserve"> РФ).</w:t>
      </w:r>
    </w:p>
    <w:p w:rsidR="00A77B3E" w:rsidP="00F7032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</w:t>
      </w:r>
      <w:r>
        <w:t xml:space="preserve">в отношении которого ведется производство по делу </w:t>
      </w:r>
      <w:r>
        <w:t>об административном пра</w:t>
      </w:r>
      <w:r>
        <w:t>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</w:t>
      </w:r>
      <w:r>
        <w:t>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и частных интересов в рамках административного судопроизв</w:t>
      </w:r>
      <w:r>
        <w:t>одства.</w:t>
      </w:r>
    </w:p>
    <w:p w:rsidR="00A77B3E" w:rsidP="00F70328">
      <w:pPr>
        <w:ind w:firstLine="720"/>
        <w:jc w:val="both"/>
      </w:pPr>
      <w:r>
        <w:t>Изучением личности Магомедова М.Р. в суде установлено, что                             он «изъято»</w:t>
      </w:r>
      <w:r>
        <w:t xml:space="preserve">. Иными сведениями </w:t>
      </w:r>
      <w:r>
        <w:t>о личнос</w:t>
      </w:r>
      <w:r>
        <w:t xml:space="preserve">ти Магомедова М.Р. и его имущественном положении, суд  </w:t>
      </w:r>
      <w:r>
        <w:t>не располагает.</w:t>
      </w:r>
    </w:p>
    <w:p w:rsidR="00A77B3E" w:rsidP="00F70328">
      <w:pPr>
        <w:ind w:firstLine="720"/>
        <w:jc w:val="both"/>
      </w:pPr>
      <w:r>
        <w:t>Обстоятельствами, смягчающими административную ответственность Магомедова М.Р., суд признает признание вины в совершении правонарушения, раскаяние в содеянном, д</w:t>
      </w:r>
      <w:r>
        <w:t>обровольное возмещение причиненного ущерба.</w:t>
      </w:r>
    </w:p>
    <w:p w:rsidR="00A77B3E" w:rsidP="00F70328">
      <w:pPr>
        <w:ind w:firstLine="720"/>
        <w:jc w:val="both"/>
      </w:pPr>
      <w:r>
        <w:t>Обстоятельств, отягчающих административную ответственность Магомедова М.Р., судом не установлено.</w:t>
      </w:r>
    </w:p>
    <w:p w:rsidR="00A77B3E" w:rsidP="00F70328">
      <w:pPr>
        <w:ind w:firstLine="720"/>
        <w:jc w:val="both"/>
      </w:pPr>
      <w:r>
        <w:t>С учетом конкретных обстоятельств дела, данных о лице, привлекаемом                   к административной ответстве</w:t>
      </w:r>
      <w:r>
        <w:t xml:space="preserve">нности, принимая во внимание наличие смягчающих административную ответственность обстоятельств, суд считает возможным назначить Магомедову М.Р. административное наказание в виде административного штрафа в минимальном размере, установленном санкцией                </w:t>
      </w:r>
      <w:r>
        <w:t>ст. 7.1</w:t>
      </w:r>
      <w:r>
        <w:t xml:space="preserve">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t xml:space="preserve"> им аналогичных административных проступков. </w:t>
      </w:r>
    </w:p>
    <w:p w:rsidR="00A77B3E" w:rsidP="00F7032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3.1, 4</w:t>
      </w:r>
      <w:r>
        <w:t xml:space="preserve">.1, 7.17,                 29.9 - 29.11 </w:t>
      </w:r>
      <w:r>
        <w:t>КоАП</w:t>
      </w:r>
      <w:r>
        <w:t xml:space="preserve"> РФ,</w:t>
      </w:r>
    </w:p>
    <w:p w:rsidR="00A77B3E" w:rsidP="00F70328">
      <w:pPr>
        <w:jc w:val="center"/>
      </w:pPr>
      <w:r>
        <w:t>постановил:</w:t>
      </w:r>
    </w:p>
    <w:p w:rsidR="00A77B3E"/>
    <w:p w:rsidR="00A77B3E" w:rsidP="00F70328">
      <w:pPr>
        <w:ind w:firstLine="720"/>
        <w:jc w:val="both"/>
      </w:pPr>
      <w:r>
        <w:t>признать Магомедова М.</w:t>
      </w:r>
      <w:r>
        <w:t>Р.</w:t>
      </w:r>
      <w:r>
        <w:t xml:space="preserve"> виновным в совершении административного правонарушения, предусмотренного ст. 7.17 </w:t>
      </w:r>
      <w:r>
        <w:t>КоАП</w:t>
      </w:r>
      <w:r>
        <w:t xml:space="preserve"> РФ </w:t>
      </w:r>
      <w:r>
        <w:t xml:space="preserve">и назначить ему административное наказание в виде </w:t>
      </w:r>
      <w:r>
        <w:t xml:space="preserve">административного штрафа в размере                     </w:t>
      </w:r>
      <w:r>
        <w:t>300 (триста) рублей.</w:t>
      </w:r>
    </w:p>
    <w:p w:rsidR="00A77B3E" w:rsidP="00F70328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номер счета получателя платежа:</w:t>
      </w:r>
      <w:r>
        <w:t xml:space="preserve"> номер</w:t>
      </w:r>
      <w:r>
        <w:t xml:space="preserve">; наименование банка: отделение по Республика Крым ЦБ РФ; БИК: телефон;                </w:t>
      </w:r>
      <w:r>
        <w:t xml:space="preserve">ИНН: телефон; </w:t>
      </w:r>
      <w:r>
        <w:t xml:space="preserve">КПП: телефон; код ОКТМО: телефон;                                                      </w:t>
      </w:r>
      <w:r>
        <w:t>КБК: номер</w:t>
      </w:r>
      <w:r>
        <w:t>; УИН: номер</w:t>
      </w:r>
      <w:r>
        <w:t>,  наименование платежа – административный</w:t>
      </w:r>
      <w:r>
        <w:t xml:space="preserve"> штраф                 </w:t>
      </w:r>
      <w:r>
        <w:t>по протоколу № РК телефон от дата</w:t>
      </w:r>
    </w:p>
    <w:p w:rsidR="00A77B3E" w:rsidP="00F70328">
      <w:pPr>
        <w:ind w:firstLine="720"/>
        <w:jc w:val="both"/>
      </w:pPr>
      <w:r>
        <w:t xml:space="preserve">Разъяснить Магомедову М.Р.,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  </w:t>
      </w:r>
      <w:r>
        <w:t>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                        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70328">
      <w:pPr>
        <w:ind w:firstLine="720"/>
        <w:jc w:val="both"/>
      </w:pPr>
      <w:r>
        <w:t>Документ, свидетельствующий об уплате адм</w:t>
      </w:r>
      <w:r>
        <w:t xml:space="preserve">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F70328">
      <w:pPr>
        <w:ind w:firstLine="720"/>
        <w:jc w:val="both"/>
      </w:pPr>
      <w:r>
        <w:t xml:space="preserve">Разъяснить Магомедову М.Р. положения ч. 1 ст. 20.25 </w:t>
      </w:r>
      <w:r>
        <w:t>КоАП</w:t>
      </w:r>
      <w:r>
        <w:t xml:space="preserve"> РФ,                        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</w:t>
      </w:r>
      <w:r>
        <w:t xml:space="preserve"> неуплаченного административного штрафа, но не менее одной тысячи рублей, либо 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F70328">
      <w:pPr>
        <w:ind w:firstLine="720"/>
        <w:jc w:val="both"/>
      </w:pPr>
      <w:r>
        <w:t>Постановление может быть обжаловано в Советский районный суд Республики</w:t>
      </w:r>
      <w:r>
        <w:t xml:space="preserve">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F70328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/>
    <w:p w:rsidR="00A77B3E"/>
    <w:p w:rsidR="00A77B3E"/>
    <w:sectPr w:rsidSect="009662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29C"/>
    <w:rsid w:val="00773F60"/>
    <w:rsid w:val="0096629C"/>
    <w:rsid w:val="00A77B3E"/>
    <w:rsid w:val="00F703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2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