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74E76">
      <w:pPr>
        <w:jc w:val="right"/>
      </w:pPr>
      <w:r>
        <w:t xml:space="preserve">                                                                               Дело № 5-84-238/2022</w:t>
      </w:r>
    </w:p>
    <w:p w:rsidR="00A77B3E" w:rsidP="00174E76">
      <w:pPr>
        <w:jc w:val="right"/>
      </w:pPr>
      <w:r>
        <w:t>УИД 91MS0084-01-2022-000772-53</w:t>
      </w:r>
    </w:p>
    <w:p w:rsidR="00A77B3E" w:rsidP="00174E76">
      <w:pPr>
        <w:jc w:val="center"/>
      </w:pPr>
    </w:p>
    <w:p w:rsidR="00A77B3E" w:rsidP="00174E76">
      <w:pPr>
        <w:jc w:val="center"/>
      </w:pPr>
      <w:r>
        <w:t>П о с т а н о в л е н и е</w:t>
      </w:r>
    </w:p>
    <w:p w:rsidR="00A77B3E">
      <w:r>
        <w:t xml:space="preserve">         </w:t>
      </w:r>
      <w:r>
        <w:t xml:space="preserve">9 августа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/>
    <w:p w:rsidR="00A77B3E" w:rsidP="00174E7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74E76">
      <w:pPr>
        <w:jc w:val="both"/>
      </w:pPr>
      <w:r>
        <w:t xml:space="preserve">         </w:t>
      </w:r>
      <w:r>
        <w:t>Воржова</w:t>
      </w:r>
      <w:r>
        <w:t xml:space="preserve"> Василия Алекса</w:t>
      </w:r>
      <w:r>
        <w:t xml:space="preserve">ндровича, паспортные данные, </w:t>
      </w:r>
      <w:r>
        <w:t>о привлечении к административной ответственности за со</w:t>
      </w:r>
      <w:r>
        <w:t>вершение административного правонарушения, предусмотренного ч. 1 ст. 12.26 КоАП РФ,</w:t>
      </w:r>
    </w:p>
    <w:p w:rsidR="00A77B3E" w:rsidP="00174E76">
      <w:pPr>
        <w:jc w:val="center"/>
      </w:pPr>
      <w:r>
        <w:t>У С Т А Н О В И Л</w:t>
      </w:r>
    </w:p>
    <w:p w:rsidR="00A77B3E" w:rsidP="00174E76">
      <w:pPr>
        <w:jc w:val="both"/>
      </w:pPr>
    </w:p>
    <w:p w:rsidR="00A77B3E" w:rsidP="00174E76">
      <w:pPr>
        <w:jc w:val="both"/>
      </w:pPr>
      <w:r>
        <w:t xml:space="preserve">             </w:t>
      </w:r>
      <w:r>
        <w:t xml:space="preserve">19.07.2022 в 11 час. 55 мин., </w:t>
      </w:r>
      <w:r>
        <w:t>Воржов</w:t>
      </w:r>
      <w:r>
        <w:t xml:space="preserve"> В.А. на а/д Советский – Дмитровка 8км. + 900м вблизи с. </w:t>
      </w:r>
      <w:r>
        <w:t>Некрасовка</w:t>
      </w:r>
      <w:r>
        <w:t xml:space="preserve"> управлял транспортным средством – «изъято»</w:t>
      </w:r>
      <w:r>
        <w:t>, с признаками опьянения, а именно: запах алкоголя изо рта,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 xml:space="preserve">я, чем нарушил </w:t>
      </w:r>
      <w:r>
        <w:t>п.п</w:t>
      </w:r>
      <w:r>
        <w:t>. 2.3.2 ПДД РФ, совершив административное правонарушение</w:t>
      </w:r>
      <w:r>
        <w:t>, предусмотренное ч. 1 ст. 12.26 КоАП РФ.</w:t>
      </w:r>
    </w:p>
    <w:p w:rsidR="00A77B3E" w:rsidP="00174E76">
      <w:pPr>
        <w:jc w:val="both"/>
      </w:pPr>
      <w:r>
        <w:t xml:space="preserve">           </w:t>
      </w:r>
      <w:r>
        <w:t xml:space="preserve">В судебном заседании </w:t>
      </w:r>
      <w:r>
        <w:t>Воржов</w:t>
      </w:r>
      <w:r>
        <w:t xml:space="preserve"> В.А. вину в совершении административного правонарушения признал полностью, подтвердил обстоятельства, изложенные</w:t>
      </w:r>
      <w:r>
        <w:t xml:space="preserve"> в протоколе. Пояснил, что отказался от прохождения освидетельствования на состояние алкогольного опьянения на месте, а также отказался от прохождения медицинское освидетельствование на состояние опьянения.</w:t>
      </w:r>
    </w:p>
    <w:p w:rsidR="00A77B3E" w:rsidP="00174E76">
      <w:pPr>
        <w:jc w:val="both"/>
      </w:pPr>
      <w:r>
        <w:t xml:space="preserve">         </w:t>
      </w:r>
      <w:r>
        <w:t xml:space="preserve">Вина </w:t>
      </w:r>
      <w:r>
        <w:t>Воржова</w:t>
      </w:r>
      <w:r>
        <w:t xml:space="preserve"> В.А. в совершении административного </w:t>
      </w:r>
      <w:r>
        <w:t xml:space="preserve">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№149663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Воржов</w:t>
      </w:r>
      <w:r>
        <w:t xml:space="preserve"> В.А. отстранен от управления </w:t>
      </w:r>
      <w:r>
        <w:t>т/с в связи с наличием признаков опьянения – запах алкоголя изо рта, поведение, не соответствующее обстановке (л.д.2);</w:t>
      </w:r>
      <w:r>
        <w:t xml:space="preserve"> протоколом о направлении на медицинское освидетельствование 61 АК №610070 от дата, согласно которому </w:t>
      </w:r>
      <w:r>
        <w:t>Воржов</w:t>
      </w:r>
      <w:r>
        <w:t xml:space="preserve"> В.А. отказался пройти медицин</w:t>
      </w:r>
      <w:r>
        <w:t xml:space="preserve">ское освидетельствование на состояние опьянения (л.д.3); справкой, согласно которой </w:t>
      </w:r>
      <w:r>
        <w:t>Воржов</w:t>
      </w:r>
      <w:r>
        <w:t xml:space="preserve"> В.А. в течении года к административной ответственности по ст. 12.8, 12.26, ч. 1 ст.12.27 КоАП РФ не привлекался (л.д.4); сведениями о ранее допущенных правонарушения</w:t>
      </w:r>
      <w:r>
        <w:t>х (л.д.6).</w:t>
      </w:r>
    </w:p>
    <w:p w:rsidR="00A77B3E" w:rsidP="00174E76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74E76">
      <w:pPr>
        <w:jc w:val="both"/>
      </w:pPr>
      <w:r>
        <w:t xml:space="preserve">          </w:t>
      </w:r>
      <w:r>
        <w:t>Кр</w:t>
      </w:r>
      <w:r>
        <w:t xml:space="preserve">оме того, вина </w:t>
      </w:r>
      <w:r>
        <w:t>Воржов</w:t>
      </w:r>
      <w:r>
        <w:t xml:space="preserve"> В.А.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 w:rsidP="00174E76">
      <w:pPr>
        <w:jc w:val="both"/>
      </w:pPr>
      <w:r>
        <w:t xml:space="preserve">        </w:t>
      </w:r>
      <w:r>
        <w:t>Оценивая видеозапись, суд признает ее достоверным и допустимым доказательством, поскольку она обеспечивает виз</w:t>
      </w:r>
      <w:r>
        <w:t xml:space="preserve">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</w:t>
      </w:r>
      <w:r>
        <w:t xml:space="preserve">ме содержит фиксацию процедуры направления </w:t>
      </w:r>
      <w:r>
        <w:t>Воржова</w:t>
      </w:r>
      <w:r>
        <w:t xml:space="preserve"> В.А. на </w:t>
      </w:r>
      <w:r>
        <w:t>освидетельствование</w:t>
      </w:r>
      <w:r>
        <w:t xml:space="preserve"> на состояние опьянения на месте и процедуру направления </w:t>
      </w:r>
      <w:r>
        <w:t>Воржова</w:t>
      </w:r>
      <w:r>
        <w:t xml:space="preserve"> В.А.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</w:t>
      </w:r>
      <w:r>
        <w:t>ния.</w:t>
      </w:r>
    </w:p>
    <w:p w:rsidR="00A77B3E" w:rsidP="00174E76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74E76">
      <w:pPr>
        <w:jc w:val="both"/>
      </w:pPr>
      <w:r>
        <w:t xml:space="preserve">          </w:t>
      </w:r>
      <w:r>
        <w:t xml:space="preserve">Таким образом, действия </w:t>
      </w:r>
      <w:r>
        <w:t>Воржова</w:t>
      </w:r>
      <w:r>
        <w:t xml:space="preserve"> В.А. правильно квалифицированы по ч. 1 ст. 12.26 КоАП РФ, к</w:t>
      </w:r>
      <w:r>
        <w:t>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</w:t>
      </w:r>
      <w:r>
        <w:t xml:space="preserve"> совершении данного правонарушения доказана.</w:t>
      </w:r>
    </w:p>
    <w:p w:rsidR="00A77B3E" w:rsidP="00174E76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Воржова</w:t>
      </w:r>
      <w:r>
        <w:t xml:space="preserve"> В.А. за совершенное правонарушение суд признает признание вины, наличие на его иждивении престарелой матери.</w:t>
      </w:r>
    </w:p>
    <w:p w:rsidR="00A77B3E" w:rsidP="00174E76">
      <w:pPr>
        <w:jc w:val="both"/>
      </w:pPr>
      <w:r>
        <w:t xml:space="preserve">Согласно со ст. 4.3 КоАП РФ, обстоятельств отягчающих ответственность </w:t>
      </w:r>
      <w:r>
        <w:t>Воржова</w:t>
      </w:r>
      <w:r>
        <w:t xml:space="preserve"> В.А. за совершенное правонарушение судом не установлено.</w:t>
      </w:r>
    </w:p>
    <w:p w:rsidR="00A77B3E" w:rsidP="00174E76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</w:t>
      </w:r>
      <w:r>
        <w:t xml:space="preserve">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Воржову</w:t>
      </w:r>
      <w:r>
        <w:t xml:space="preserve"> В.А. административное наказание в виде админис</w:t>
      </w:r>
      <w:r>
        <w:t>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174E76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74E76">
      <w:pPr>
        <w:jc w:val="center"/>
      </w:pPr>
      <w:r>
        <w:t>П О С Т А Н О В И Л:</w:t>
      </w:r>
    </w:p>
    <w:p w:rsidR="00A77B3E" w:rsidP="00174E76">
      <w:pPr>
        <w:jc w:val="both"/>
      </w:pPr>
    </w:p>
    <w:p w:rsidR="00A77B3E" w:rsidP="00174E76">
      <w:pPr>
        <w:jc w:val="both"/>
      </w:pPr>
      <w:r>
        <w:t xml:space="preserve">           </w:t>
      </w:r>
      <w:r>
        <w:t>Воржова</w:t>
      </w:r>
      <w:r>
        <w:t xml:space="preserve"> Василия Ал</w:t>
      </w:r>
      <w:r>
        <w:t>ександровича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</w:t>
      </w:r>
      <w:r>
        <w:t>ми средствами на срок 1 (один) год 6 (шесть) месяцев.</w:t>
      </w:r>
    </w:p>
    <w:p w:rsidR="00A77B3E" w:rsidP="00174E76">
      <w:pPr>
        <w:jc w:val="both"/>
      </w:pPr>
      <w:r>
        <w:t xml:space="preserve">           </w:t>
      </w:r>
      <w:r>
        <w:t>Штраф подлежит перечислению на следующие реквизиты: наименование получателя платежа: УФК по Республике Крым (УМВД России по адрес); Банк получателя платежа: Отделение адрес Банка России; ИНН телефон; КП</w:t>
      </w:r>
      <w:r>
        <w:t xml:space="preserve">П телефон; </w:t>
      </w:r>
      <w:r>
        <w:t>Р</w:t>
      </w:r>
      <w:r>
        <w:t>/СЧ 03100643000000017500 в Отделении адрес Банка России; БИК телефон; ОКАТО телефон; ОКТМО телефон; КБК 18811601123010001140; УИН 18810491222900000604.</w:t>
      </w:r>
    </w:p>
    <w:p w:rsidR="00A77B3E" w:rsidP="00174E76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74E76">
      <w:pPr>
        <w:jc w:val="both"/>
      </w:pPr>
      <w:r>
        <w:t xml:space="preserve">          </w:t>
      </w:r>
      <w:r>
        <w:t>Постановление суда в части лишения права управления транспортными средствами подлежит исполне</w:t>
      </w:r>
      <w:r>
        <w:t>нию ОГИБДД ОМВД России по Советскому району.</w:t>
      </w:r>
    </w:p>
    <w:p w:rsidR="00A77B3E" w:rsidP="00174E76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4E76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174E76">
      <w:pPr>
        <w:jc w:val="both"/>
      </w:pPr>
      <w:r>
        <w:t xml:space="preserve">           </w:t>
      </w:r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</w:t>
      </w:r>
      <w:r>
        <w:t xml:space="preserve">твом какой категории (подкатегории) оно управляло в момент совершения административного правонарушения. </w:t>
      </w:r>
    </w:p>
    <w:p w:rsidR="00A77B3E" w:rsidP="00174E76">
      <w:pPr>
        <w:jc w:val="both"/>
      </w:pPr>
      <w:r>
        <w:t xml:space="preserve">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</w:t>
      </w:r>
      <w:r>
        <w:t>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</w:t>
      </w:r>
      <w: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74E76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</w:t>
      </w:r>
      <w:r>
        <w:t xml:space="preserve">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74E76">
      <w:pPr>
        <w:jc w:val="both"/>
      </w:pPr>
    </w:p>
    <w:p w:rsidR="00A77B3E" w:rsidP="00174E76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6"/>
    <w:rsid w:val="00174E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