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</w:t>
      </w:r>
      <w:r>
        <w:t xml:space="preserve">Дело № 5-84-244/2019 </w:t>
      </w:r>
    </w:p>
    <w:p w:rsidR="00A77B3E" w:rsidP="00D3550A">
      <w:pPr>
        <w:jc w:val="center"/>
      </w:pPr>
      <w:r>
        <w:t>ПОСТАНОВЛЕНИЕ</w:t>
      </w:r>
    </w:p>
    <w:p w:rsidR="00A77B3E"/>
    <w:p w:rsidR="00A77B3E">
      <w:r>
        <w:t xml:space="preserve">                 </w:t>
      </w: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  <w:t xml:space="preserve">                                 </w:t>
      </w:r>
      <w:r>
        <w:t>19 августа 2019 г.</w:t>
      </w:r>
    </w:p>
    <w:p w:rsidR="00A77B3E" w:rsidP="00D3550A">
      <w:pPr>
        <w:jc w:val="both"/>
      </w:pPr>
      <w:r>
        <w:t xml:space="preserve">                                                             </w:t>
      </w:r>
    </w:p>
    <w:p w:rsidR="00A77B3E" w:rsidP="00D3550A">
      <w:pPr>
        <w:jc w:val="both"/>
      </w:pPr>
      <w:r>
        <w:t xml:space="preserve">И.о. мирового судьи </w:t>
      </w:r>
      <w:r>
        <w:t>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Анатольевна, рассмотрев материалы административного дела о привлечении к административной ответ</w:t>
      </w:r>
      <w:r>
        <w:t>ственности:</w:t>
      </w:r>
    </w:p>
    <w:p w:rsidR="00A77B3E" w:rsidP="00D3550A">
      <w:pPr>
        <w:jc w:val="both"/>
      </w:pPr>
      <w:r>
        <w:t xml:space="preserve">                </w:t>
      </w:r>
      <w:r>
        <w:t>Чолбарова</w:t>
      </w:r>
      <w:r>
        <w:t xml:space="preserve"> С.</w:t>
      </w:r>
      <w:r>
        <w:t>А.</w:t>
      </w:r>
      <w:r>
        <w:t xml:space="preserve">, паспортные данные УССР, женатого, не работающего, имеющего на иждивении одного несовершеннолетнего ребенка, зарегистрированного по адресу: адрес, проживающего по адресу: адрес, </w:t>
      </w:r>
    </w:p>
    <w:p w:rsidR="00A77B3E" w:rsidP="00D3550A">
      <w:pPr>
        <w:jc w:val="both"/>
      </w:pPr>
      <w:r>
        <w:t>по ст. 10.5.1 Кодекса Российской Феде</w:t>
      </w:r>
      <w:r>
        <w:t>рации об административных правонарушениях,</w:t>
      </w:r>
    </w:p>
    <w:p w:rsidR="00A77B3E" w:rsidP="00D3550A">
      <w:pPr>
        <w:jc w:val="center"/>
      </w:pPr>
      <w:r>
        <w:t>установил:</w:t>
      </w:r>
    </w:p>
    <w:p w:rsidR="00A77B3E" w:rsidP="00D3550A">
      <w:pPr>
        <w:jc w:val="both"/>
      </w:pPr>
      <w:r>
        <w:t xml:space="preserve">    </w:t>
      </w:r>
      <w:r>
        <w:tab/>
      </w:r>
    </w:p>
    <w:p w:rsidR="00A77B3E" w:rsidP="00D3550A">
      <w:pPr>
        <w:jc w:val="both"/>
      </w:pPr>
      <w:r>
        <w:t xml:space="preserve">              </w:t>
      </w:r>
      <w:r>
        <w:t xml:space="preserve">дата </w:t>
      </w:r>
      <w:r>
        <w:t>в</w:t>
      </w:r>
      <w:r>
        <w:t xml:space="preserve"> время было установлено, что </w:t>
      </w:r>
      <w:r>
        <w:t>Чолбаров</w:t>
      </w:r>
      <w:r>
        <w:t xml:space="preserve"> С.А. по месту своего жительства, а именно: адрес, осуществлял культивацию 8 (восемь) растений, которые согласно заключения эксперта № 1/1522 от дата явл</w:t>
      </w:r>
      <w:r>
        <w:t xml:space="preserve">яются растениями конопля (растениями рода </w:t>
      </w:r>
      <w:r>
        <w:t>Cannabis</w:t>
      </w:r>
      <w:r>
        <w:t xml:space="preserve">), содержащими наркотическое средство. Своими действиями </w:t>
      </w:r>
      <w:r>
        <w:t>Чолбаров</w:t>
      </w:r>
      <w:r>
        <w:t xml:space="preserve"> С.А. совершил административное правонарушение, предусмотренное ст. 10.5.1 Кодекса Российской Федерации об административных правонарушениях.</w:t>
      </w:r>
    </w:p>
    <w:p w:rsidR="00A77B3E" w:rsidP="00D3550A">
      <w:pPr>
        <w:jc w:val="both"/>
      </w:pPr>
      <w:r>
        <w:t xml:space="preserve">             </w:t>
      </w:r>
      <w:r>
        <w:t>Чолбаров</w:t>
      </w:r>
      <w:r>
        <w:t xml:space="preserve"> С.А. в судебном заседании вину признал, в содеянном раскаялся, при этом указал, что коноплю выращивал для собственного употребления.</w:t>
      </w:r>
    </w:p>
    <w:p w:rsidR="00A77B3E" w:rsidP="00D3550A">
      <w:pPr>
        <w:jc w:val="both"/>
      </w:pPr>
      <w:r>
        <w:t xml:space="preserve">             </w:t>
      </w:r>
      <w:r>
        <w:t>В соответствии со ст. 18 Федерального закона "О наркотических средствах и психотропных веществах" на адрес запреща</w:t>
      </w:r>
      <w:r>
        <w:t xml:space="preserve">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(за исключени</w:t>
      </w:r>
      <w:r>
        <w:t xml:space="preserve">ем производства и изготовления наркотических средств и психотропных веществ). </w:t>
      </w:r>
    </w:p>
    <w:p w:rsidR="00A77B3E" w:rsidP="00D3550A">
      <w:pPr>
        <w:jc w:val="both"/>
      </w:pPr>
      <w:r>
        <w:t xml:space="preserve">          </w:t>
      </w:r>
      <w:r>
        <w:t xml:space="preserve">Указанной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</w:t>
      </w:r>
      <w:r>
        <w:t xml:space="preserve">рование таких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 </w:t>
      </w:r>
    </w:p>
    <w:p w:rsidR="00A77B3E" w:rsidP="00D3550A">
      <w:pPr>
        <w:jc w:val="both"/>
      </w:pPr>
      <w:r>
        <w:t xml:space="preserve">           </w:t>
      </w:r>
      <w:r>
        <w:t>Незаконное культивирование ра</w:t>
      </w:r>
      <w:r>
        <w:t xml:space="preserve">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</w:t>
      </w:r>
      <w:r>
        <w:t>содержит уголовно наказуемого деяния образует</w:t>
      </w:r>
      <w:r>
        <w:t xml:space="preserve"> состав административного правонарушения, предусмотренного статьей 10.5.1 Кодекса Российской Федерации</w:t>
      </w:r>
      <w:r>
        <w:t xml:space="preserve"> об административных правонарушениях. </w:t>
      </w:r>
    </w:p>
    <w:p w:rsidR="00A77B3E" w:rsidP="00D3550A">
      <w:pPr>
        <w:jc w:val="both"/>
      </w:pPr>
      <w:r>
        <w:t xml:space="preserve">          </w:t>
      </w:r>
      <w:r>
        <w:t xml:space="preserve">Согласно ст. 10.5.1 Кодекса Российской Федерации об административных правонарушениях -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если это </w:t>
      </w:r>
      <w:r>
        <w:t>дейс</w:t>
      </w:r>
      <w:r>
        <w:t>твие не содержит уголовно наказуемого деяния, - влечет наложение административного штрафа на граждан в размере от одной тысячи пятисот до сумма прописью или административный арест на срок до пятнадцати суток; на юридических лиц - от ста тысяч до сумма проп</w:t>
      </w:r>
      <w:r>
        <w:t>исью.</w:t>
      </w:r>
    </w:p>
    <w:p w:rsidR="00A77B3E" w:rsidP="00D3550A">
      <w:pPr>
        <w:jc w:val="both"/>
      </w:pPr>
      <w:r>
        <w:t xml:space="preserve">Согласно </w:t>
      </w:r>
      <w:r>
        <w:t>абз</w:t>
      </w:r>
      <w:r>
        <w:t xml:space="preserve">. 24 ст. 1 Федерального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 – это  деятельность, связанная с созданием специальных условий для посева и выращивания этих растений, а также </w:t>
      </w:r>
      <w:r>
        <w:t>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Кроме того, культивирование означает создание специальных условий для посева и выра</w:t>
      </w:r>
      <w:r>
        <w:t xml:space="preserve">щивания растений, содержащих наркотические средства, психотропные вещества или их </w:t>
      </w:r>
      <w:r>
        <w:t>прекурсоры</w:t>
      </w:r>
      <w:r>
        <w:t xml:space="preserve">, а также совершенствование технологии их выращивания, выведение новых сортов, повышение их урожайности и устойчивости к неблагоприятным метеорологическим условиям </w:t>
      </w:r>
      <w:r>
        <w:t xml:space="preserve">(пункт 29 постановления Пленума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 веществами"). </w:t>
      </w:r>
    </w:p>
    <w:p w:rsidR="00A77B3E" w:rsidP="00D3550A">
      <w:pPr>
        <w:jc w:val="both"/>
      </w:pPr>
      <w:r>
        <w:t>Предметом правонарушения выступают растения, содержащие на</w:t>
      </w:r>
      <w:r>
        <w:t xml:space="preserve">ркотические средства, психотропные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 xml:space="preserve">, конопля, эфедра и др. Эти растения и </w:t>
      </w:r>
      <w:r>
        <w:t xml:space="preserve">их части включены в Перечень растений, содержащих наркотические средства, психотропные вещества и их </w:t>
      </w:r>
      <w:r>
        <w:t>прекурсоры</w:t>
      </w:r>
      <w:r>
        <w:t xml:space="preserve">, подлежащие контролю в Российской Федерации, утвержденный Постановлением Правительства Российской Федерации от дата № 934. </w:t>
      </w:r>
    </w:p>
    <w:p w:rsidR="00A77B3E" w:rsidP="00D3550A">
      <w:pPr>
        <w:jc w:val="both"/>
      </w:pPr>
      <w:r>
        <w:t>Заслушав пояснения п</w:t>
      </w:r>
      <w:r>
        <w:t xml:space="preserve">равонарушителя, исследовав материалы дела об административном правонарушении, суд приходит к выводу о том, что вина </w:t>
      </w:r>
      <w:r>
        <w:t>Чолбарова</w:t>
      </w:r>
      <w:r>
        <w:t xml:space="preserve"> С.А. в совершении правонарушения, предусмотренного ст. 10.5.1 Кодекса Российской Федерации об административных правонарушениях, по</w:t>
      </w:r>
      <w:r>
        <w:t>дтверждается следующими доказательствами:</w:t>
      </w:r>
    </w:p>
    <w:p w:rsidR="00A77B3E" w:rsidP="00D3550A">
      <w:pPr>
        <w:jc w:val="both"/>
      </w:pPr>
      <w:r>
        <w:t xml:space="preserve">      </w:t>
      </w:r>
      <w:r>
        <w:t xml:space="preserve">-протоколом об административном правонарушении № РК телефон от дата, из которого следует, что дата </w:t>
      </w:r>
      <w:r>
        <w:t>в</w:t>
      </w:r>
      <w:r>
        <w:t xml:space="preserve"> время было установлено, что </w:t>
      </w:r>
      <w:r>
        <w:t>Чолбаров</w:t>
      </w:r>
      <w:r>
        <w:t xml:space="preserve"> С.А. по месту своего жительства, а именно: адрес осуществлял культивацию 8 (</w:t>
      </w:r>
      <w:r>
        <w:t xml:space="preserve">восемь) растений, которые согласно заключения эксперта № 1/1522 от дата являются растениями конопля (растениями рода </w:t>
      </w:r>
      <w:r>
        <w:t>Cannabis</w:t>
      </w:r>
      <w:r>
        <w:t xml:space="preserve">), содержащими наркотическое средство.               </w:t>
      </w:r>
      <w:r>
        <w:t xml:space="preserve">Протокол составлен уполномоченным лицом, копия протокола вручена </w:t>
      </w:r>
      <w:r>
        <w:t>Чолбарову</w:t>
      </w:r>
      <w:r>
        <w:t xml:space="preserve"> С.А. Существенных</w:t>
      </w:r>
      <w:r>
        <w:t xml:space="preserve"> недостатков, которые могли бы повлечь его недействительность, протокол не содержит;</w:t>
      </w:r>
    </w:p>
    <w:p w:rsidR="00A77B3E" w:rsidP="00D3550A">
      <w:pPr>
        <w:jc w:val="both"/>
      </w:pPr>
      <w:r>
        <w:t xml:space="preserve">-рапортом оперативного дежурного дежурной части ОМВД России по адрес старшего лейтенанта полиции </w:t>
      </w:r>
      <w:r>
        <w:t>фио</w:t>
      </w:r>
      <w:r>
        <w:t xml:space="preserve"> от дата;</w:t>
      </w:r>
    </w:p>
    <w:p w:rsidR="00A77B3E" w:rsidP="00D3550A">
      <w:pPr>
        <w:jc w:val="both"/>
      </w:pPr>
      <w:r>
        <w:t>-протоколом осмотра места происшествия от дата;</w:t>
      </w:r>
    </w:p>
    <w:p w:rsidR="00A77B3E" w:rsidP="00D3550A">
      <w:pPr>
        <w:jc w:val="both"/>
      </w:pPr>
      <w:r>
        <w:t xml:space="preserve">-письменными </w:t>
      </w:r>
      <w:r>
        <w:t xml:space="preserve">объяснениями </w:t>
      </w:r>
      <w:r>
        <w:t>Чолбарова</w:t>
      </w:r>
      <w:r>
        <w:t xml:space="preserve"> С.А. от дата;</w:t>
      </w:r>
    </w:p>
    <w:p w:rsidR="00A77B3E" w:rsidP="00D3550A">
      <w:pPr>
        <w:jc w:val="both"/>
      </w:pPr>
      <w:r>
        <w:t>-фото-таблицей к протоколу ОМП от дата;</w:t>
      </w:r>
    </w:p>
    <w:p w:rsidR="00A77B3E" w:rsidP="00D3550A">
      <w:pPr>
        <w:jc w:val="both"/>
      </w:pPr>
      <w:r>
        <w:t>-заключением эксперта № 1/1522 от дата;</w:t>
      </w:r>
    </w:p>
    <w:p w:rsidR="00A77B3E" w:rsidP="00D3550A">
      <w:pPr>
        <w:jc w:val="both"/>
      </w:pPr>
      <w:r>
        <w:t>-постановление о передаче на хранение вещественных доказательств от дата.</w:t>
      </w:r>
    </w:p>
    <w:p w:rsidR="00A77B3E" w:rsidP="00D3550A">
      <w:pPr>
        <w:jc w:val="both"/>
      </w:pPr>
      <w:r>
        <w:t xml:space="preserve">          </w:t>
      </w:r>
      <w:r>
        <w:t>Совокупность вышеуказанных доказательств по делу у суда не вызыва</w:t>
      </w:r>
      <w:r>
        <w:t>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D3550A">
      <w:pPr>
        <w:jc w:val="both"/>
      </w:pPr>
      <w:r>
        <w:t xml:space="preserve">        </w:t>
      </w:r>
      <w:r>
        <w:t xml:space="preserve">Таким образом, действия </w:t>
      </w:r>
      <w:r>
        <w:t>Чолбарова</w:t>
      </w:r>
      <w:r>
        <w:t xml:space="preserve"> С.А. необходимо квалифицировать по </w:t>
      </w:r>
      <w:r>
        <w:t>ст. 10.5.1 Кодекса Российской Федерации об административных правонарушениях,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D3550A">
      <w:pPr>
        <w:jc w:val="both"/>
      </w:pPr>
      <w:r>
        <w:t xml:space="preserve">          </w:t>
      </w:r>
      <w:r>
        <w:t>При назначении наказания учитывается характе</w:t>
      </w:r>
      <w:r>
        <w:t xml:space="preserve">р совершенного правонарушения, личность </w:t>
      </w:r>
      <w:r>
        <w:t>Чолбарова</w:t>
      </w:r>
      <w:r>
        <w:t xml:space="preserve"> С.А., его имущественное положение, обстоятельства, смягчающие и отягчающие административную ответственность за совершенное правонарушение.</w:t>
      </w:r>
    </w:p>
    <w:p w:rsidR="00A77B3E" w:rsidP="00D3550A">
      <w:pPr>
        <w:jc w:val="both"/>
      </w:pPr>
      <w:r>
        <w:t xml:space="preserve">          </w:t>
      </w:r>
      <w:r>
        <w:t xml:space="preserve">Обстоятельствами, смягчающими административную ответственность </w:t>
      </w:r>
      <w:r>
        <w:t>Чолбарова</w:t>
      </w:r>
      <w:r>
        <w:t xml:space="preserve"> С.А., являются признание вины в совершении правонарушения и раскаяние в содеянном, а также наличие на иждивении одного несовершеннолетнего ребенка</w:t>
      </w:r>
    </w:p>
    <w:p w:rsidR="00A77B3E" w:rsidP="00D3550A">
      <w:pPr>
        <w:jc w:val="both"/>
      </w:pPr>
      <w:r>
        <w:t xml:space="preserve">Обстоятельств, отягчающих административную ответственность </w:t>
      </w:r>
      <w:r>
        <w:t>Чолбарова</w:t>
      </w:r>
      <w:r>
        <w:t xml:space="preserve"> С.А., не установлено.</w:t>
      </w:r>
    </w:p>
    <w:p w:rsidR="00A77B3E" w:rsidP="00D3550A">
      <w:pPr>
        <w:jc w:val="both"/>
      </w:pPr>
      <w:r>
        <w:t xml:space="preserve">            </w:t>
      </w:r>
      <w:r>
        <w:t>С учетом</w:t>
      </w:r>
      <w:r>
        <w:t xml:space="preserve"> всех обстоятельств дела, характера совершенного правонарушения, личности виновного, обстоятельств, влияющих на наказание, суд считает возможным назначить наказание в виде штрафа, предусмотренном санкцией ст. 10.5.1 Кодекса Российской Федерации об админист</w:t>
      </w:r>
      <w:r>
        <w:t xml:space="preserve">ративных правонарушениях. </w:t>
      </w:r>
    </w:p>
    <w:p w:rsidR="00A77B3E" w:rsidP="00D3550A">
      <w:pPr>
        <w:jc w:val="both"/>
      </w:pPr>
      <w:r>
        <w:t xml:space="preserve">        </w:t>
      </w:r>
      <w:r>
        <w:t>Согласно требованиям ст. 29.10 Кодекса Российской Федерации об административных правонарушениях, в постановлении по делу об административном правонарушении должны быть решены вопросы об изъятых вещах и документах, если в отношени</w:t>
      </w:r>
      <w:r>
        <w:t>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D3550A">
      <w:pPr>
        <w:jc w:val="both"/>
      </w:pPr>
      <w:r>
        <w:t xml:space="preserve">       </w:t>
      </w:r>
      <w:r>
        <w:t>Руководствуясь статьями  4.1, 10.5.1, 29.9, 29.10 К</w:t>
      </w:r>
      <w:r>
        <w:t>одекса Российской Федерации об административных правонарушениях, мировой судья</w:t>
      </w:r>
    </w:p>
    <w:p w:rsidR="00A77B3E" w:rsidP="00D3550A">
      <w:pPr>
        <w:jc w:val="both"/>
      </w:pPr>
    </w:p>
    <w:p w:rsidR="00A77B3E" w:rsidP="00D3550A">
      <w:pPr>
        <w:jc w:val="center"/>
      </w:pPr>
      <w:r>
        <w:t>постановил:</w:t>
      </w:r>
    </w:p>
    <w:p w:rsidR="00A77B3E" w:rsidP="00D3550A">
      <w:pPr>
        <w:jc w:val="both"/>
      </w:pPr>
    </w:p>
    <w:p w:rsidR="00A77B3E" w:rsidP="00D3550A">
      <w:pPr>
        <w:jc w:val="both"/>
      </w:pPr>
      <w:r>
        <w:t xml:space="preserve">                </w:t>
      </w:r>
      <w:r>
        <w:t xml:space="preserve">признать </w:t>
      </w:r>
      <w:r>
        <w:t>Чолбарова</w:t>
      </w:r>
      <w:r>
        <w:t xml:space="preserve"> С.</w:t>
      </w:r>
      <w:r>
        <w:t>А.</w:t>
      </w:r>
      <w:r>
        <w:t xml:space="preserve"> виновным в совершении административного правонарушения, предусмотренного ст. 10.5.1 Кодекса Российской Федерации об администра</w:t>
      </w:r>
      <w:r>
        <w:t>тивных правонарушениях и назначить наказание в виде административного штрафа в размере сумма.</w:t>
      </w:r>
    </w:p>
    <w:p w:rsidR="00A77B3E" w:rsidP="00D3550A">
      <w:pPr>
        <w:jc w:val="both"/>
      </w:pPr>
      <w:r>
        <w:t xml:space="preserve">            </w:t>
      </w: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ОМВД России по адрес,</w:t>
      </w:r>
      <w:r>
        <w:t xml:space="preserve"> БИК телефон, ИНН телефон, КПП телефон, ОКТМО телефон, номер счета получателя платежа</w:t>
      </w:r>
      <w:r>
        <w:t xml:space="preserve"> </w:t>
      </w:r>
      <w:r>
        <w:t>,</w:t>
      </w:r>
      <w:r>
        <w:t xml:space="preserve"> КБК</w:t>
      </w:r>
      <w:r>
        <w:t>, УИН</w:t>
      </w:r>
      <w:r>
        <w:t>, Отделение РК Центрального наименование организации, наименование платежа: административный штраф</w:t>
      </w:r>
      <w:r>
        <w:t>.</w:t>
      </w:r>
    </w:p>
    <w:p w:rsidR="00A77B3E" w:rsidP="00D3550A">
      <w:pPr>
        <w:jc w:val="both"/>
      </w:pPr>
      <w:r>
        <w:t xml:space="preserve">              </w:t>
      </w:r>
      <w:r>
        <w:t xml:space="preserve">Вещественное доказательство – </w:t>
      </w:r>
      <w:r>
        <w:t xml:space="preserve"> (количество)</w:t>
      </w:r>
      <w:r>
        <w:t xml:space="preserve"> мешков, содержащие растения конопли, опечатанный печатью № 45, хранящиеся в Централизованной камере хранения наркотических средств МВД по адрес по адресу: адрес согласно квитанции РФ № </w:t>
      </w:r>
      <w:r>
        <w:t xml:space="preserve"> </w:t>
      </w:r>
      <w:r>
        <w:t>от</w:t>
      </w:r>
      <w:r>
        <w:t xml:space="preserve"> дата - уничтожить. </w:t>
      </w:r>
      <w:r>
        <w:t xml:space="preserve"> </w:t>
      </w:r>
    </w:p>
    <w:p w:rsidR="00A77B3E" w:rsidP="00D3550A">
      <w:pPr>
        <w:jc w:val="both"/>
      </w:pPr>
      <w:r>
        <w:t xml:space="preserve">          </w:t>
      </w:r>
      <w:r>
        <w:t xml:space="preserve">Разъяснить </w:t>
      </w:r>
      <w:r>
        <w:t>Чолбарову</w:t>
      </w:r>
      <w:r>
        <w:t xml:space="preserve"> С.А.</w:t>
      </w:r>
      <w:r>
        <w:t>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D3550A">
      <w:pPr>
        <w:jc w:val="both"/>
      </w:pPr>
      <w:r>
        <w:t xml:space="preserve">          </w:t>
      </w:r>
      <w:r>
        <w:t>Постановление может быть обжал</w:t>
      </w:r>
      <w:r>
        <w:t>овано в Советский районный суд адрес в течение 10 дней со дня вручения копии постановления.</w:t>
      </w:r>
    </w:p>
    <w:p w:rsidR="00A77B3E" w:rsidP="00D3550A">
      <w:pPr>
        <w:jc w:val="both"/>
      </w:pPr>
    </w:p>
    <w:p w:rsidR="00A77B3E" w:rsidP="00D3550A">
      <w:pPr>
        <w:jc w:val="both"/>
      </w:pPr>
      <w:r>
        <w:t xml:space="preserve">    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p w:rsidR="00A77B3E" w:rsidP="00D3550A">
      <w:pPr>
        <w:jc w:val="both"/>
      </w:pPr>
    </w:p>
    <w:sectPr w:rsidSect="00CB21C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1CB"/>
    <w:rsid w:val="00A77B3E"/>
    <w:rsid w:val="00CB21CB"/>
    <w:rsid w:val="00D35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1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