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B85B2C">
        <w:t>Дело № 5-84-256/2018</w:t>
      </w:r>
    </w:p>
    <w:p w:rsidR="00A77B3E">
      <w:r>
        <w:t xml:space="preserve">                                                                                                </w:t>
      </w:r>
      <w:r w:rsidR="00B40326">
        <w:t xml:space="preserve">                </w:t>
      </w:r>
      <w:r>
        <w:t>(05-0256/84/2018)</w:t>
      </w:r>
    </w:p>
    <w:p w:rsidR="00A77B3E"/>
    <w:p w:rsidR="00A77B3E" w:rsidP="00B40326">
      <w:pPr>
        <w:jc w:val="center"/>
      </w:pPr>
      <w:r>
        <w:t>ПОСТАНОВЛЕНИЕ</w:t>
      </w:r>
    </w:p>
    <w:p w:rsidR="00A77B3E" w:rsidP="00B40326">
      <w:pPr>
        <w:jc w:val="center"/>
      </w:pPr>
      <w:r>
        <w:t>о назначении административного наказания</w:t>
      </w:r>
    </w:p>
    <w:p w:rsidR="00A77B3E"/>
    <w:p w:rsidR="00A77B3E" w:rsidP="00B40326">
      <w:pPr>
        <w:ind w:firstLine="720"/>
      </w:pPr>
      <w:r>
        <w:t xml:space="preserve">15 августа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B85B2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B85B2C">
      <w:pPr>
        <w:ind w:firstLine="720"/>
        <w:jc w:val="both"/>
      </w:pPr>
      <w:r>
        <w:t>Морышовой</w:t>
      </w:r>
      <w:r>
        <w:t xml:space="preserve"> Л.Н.</w:t>
      </w:r>
      <w:r>
        <w:t>, паспортные данные</w:t>
      </w:r>
      <w:r>
        <w:t xml:space="preserve">, гражданки Российской </w:t>
      </w:r>
      <w:r>
        <w:t>Федерации, являющейся должность</w:t>
      </w:r>
      <w:r>
        <w:t xml:space="preserve"> наименование организации, ОГРН: номер</w:t>
      </w:r>
      <w:r>
        <w:t>, ИНН: телефон, КПП: телефон, адрес (место нахождения): адрес, проживающей по адресу: адрес,</w:t>
      </w:r>
    </w:p>
    <w:p w:rsidR="00A77B3E" w:rsidP="00B85B2C">
      <w:pPr>
        <w:ind w:firstLine="720"/>
        <w:jc w:val="both"/>
      </w:pPr>
      <w:r>
        <w:t>по ч. 1 ст. 15.6 Кодекса Российской Федерации об административных правона</w:t>
      </w:r>
      <w:r>
        <w:t>рушениях (далее – КоАП РФ),</w:t>
      </w:r>
    </w:p>
    <w:p w:rsidR="00A77B3E" w:rsidP="00B40326">
      <w:pPr>
        <w:jc w:val="both"/>
      </w:pPr>
    </w:p>
    <w:p w:rsidR="00A77B3E" w:rsidP="00B40326">
      <w:pPr>
        <w:jc w:val="center"/>
      </w:pPr>
      <w:r>
        <w:t>УСТАНОВИЛ:</w:t>
      </w:r>
    </w:p>
    <w:p w:rsidR="00A77B3E"/>
    <w:p w:rsidR="00A77B3E" w:rsidP="00B85B2C">
      <w:pPr>
        <w:ind w:firstLine="720"/>
        <w:jc w:val="both"/>
      </w:pPr>
      <w:r>
        <w:t>Морышова</w:t>
      </w:r>
      <w:r>
        <w:t xml:space="preserve"> Л.Н.,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по адресу: адрес, не представила в Межрайонную инспекцию Федеральной налоговой службы № 4 по Республике Крым налоговую деклараци</w:t>
      </w:r>
      <w:r>
        <w:t xml:space="preserve">ю (налоговый расчет) по налогу на прибыль организаций за </w:t>
      </w:r>
      <w:r>
        <w:t xml:space="preserve">дата, чем нарушила срок, установленный п. 3 ст. 289 Налогового кодекса Российской Федерации (граничный срок - дата), то есть совершила административное правонарушение, предусмотренное ч. 1 ст. </w:t>
      </w:r>
      <w:r>
        <w:t>15.6 КоАП РФ.</w:t>
      </w:r>
    </w:p>
    <w:p w:rsidR="00A77B3E" w:rsidP="00B85B2C">
      <w:pPr>
        <w:ind w:firstLine="720"/>
        <w:jc w:val="both"/>
      </w:pPr>
      <w:r>
        <w:t xml:space="preserve">По данному факту в отношении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       </w:t>
      </w:r>
      <w:r>
        <w:t xml:space="preserve">об административном правонарушении  </w:t>
      </w:r>
      <w:r>
        <w:t>по ч. 1 ст. 15.6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B85B2C">
      <w:pPr>
        <w:ind w:firstLine="720"/>
        <w:jc w:val="both"/>
      </w:pPr>
      <w:r>
        <w:t>Должность</w:t>
      </w:r>
      <w:r>
        <w:t xml:space="preserve"> наименование организации </w:t>
      </w:r>
      <w:r>
        <w:t>Морышова</w:t>
      </w:r>
      <w:r>
        <w:t xml:space="preserve"> Л.Н. </w:t>
      </w:r>
      <w:r>
        <w:t>в судебное заседание не явилась, о дате, времени и месте судебного разбирательства была извещена надлежащим образом. Ходатайств не поступило.</w:t>
      </w:r>
    </w:p>
    <w:p w:rsidR="00A77B3E" w:rsidP="00B85B2C">
      <w:pPr>
        <w:ind w:firstLine="720"/>
        <w:jc w:val="both"/>
      </w:pPr>
      <w:r>
        <w:t>Согласно ст. 25.1 КоАП РФ, дело об административном правонарушении рассматривается с у</w:t>
      </w:r>
      <w:r>
        <w:t>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</w:t>
      </w:r>
      <w:r>
        <w:t xml:space="preserve">меются данные о надлежащем извещении лица                 </w:t>
      </w:r>
      <w:r>
        <w:t xml:space="preserve">о месте и времени рассмотрения дела и если от лица не поступило ходатайство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B85B2C">
      <w:pPr>
        <w:ind w:firstLine="720"/>
        <w:jc w:val="both"/>
      </w:pPr>
      <w:r>
        <w:t>Принимая во внимание, что в материалах дела имеют</w:t>
      </w:r>
      <w:r>
        <w:t xml:space="preserve">ся сведения                             о надлежащем извещении </w:t>
      </w:r>
      <w:r>
        <w:t>Морышовой</w:t>
      </w:r>
      <w:r>
        <w:t xml:space="preserve"> Л.Н. о дате, месте и времени рассмотрения дела, имеются предусмотренные законом основания для рассмотрения дела               в ее отсутствие.</w:t>
      </w:r>
    </w:p>
    <w:p w:rsidR="00A77B3E" w:rsidP="00B85B2C">
      <w:pPr>
        <w:ind w:firstLine="720"/>
        <w:jc w:val="both"/>
      </w:pPr>
      <w:r>
        <w:t>Представитель Межрайонной инспекции Феде</w:t>
      </w:r>
      <w:r>
        <w:t>ральной налоговой службы    № 4 по Республике 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 в его отсутствие. В связи с чем, считаю воз</w:t>
      </w:r>
      <w:r>
        <w:t xml:space="preserve">можным рассмотреть дело в его отсутствие. </w:t>
      </w:r>
    </w:p>
    <w:p w:rsidR="00A77B3E" w:rsidP="00B40326">
      <w:pPr>
        <w:jc w:val="both"/>
      </w:pPr>
      <w:r>
        <w:t xml:space="preserve"> </w:t>
      </w:r>
      <w:r>
        <w:tab/>
      </w:r>
      <w: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</w:t>
      </w:r>
      <w:r>
        <w:t>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B40326">
      <w:pPr>
        <w:jc w:val="both"/>
      </w:pPr>
      <w:r>
        <w:t xml:space="preserve">  </w:t>
      </w:r>
      <w:r>
        <w:tab/>
      </w:r>
      <w:r>
        <w:t>Частью 1 статьи 15.6 КоАП РФ пр</w:t>
      </w:r>
      <w:r>
        <w:t>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</w:t>
      </w:r>
      <w:r>
        <w:t xml:space="preserve">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B40326">
      <w:pPr>
        <w:jc w:val="both"/>
      </w:pPr>
      <w:r>
        <w:t xml:space="preserve">   </w:t>
      </w:r>
      <w:r>
        <w:tab/>
      </w:r>
      <w:r>
        <w:t xml:space="preserve">Факт совершения </w:t>
      </w:r>
      <w:r>
        <w:t>Морышовой</w:t>
      </w:r>
      <w:r>
        <w:t xml:space="preserve"> Л.Н. администр</w:t>
      </w:r>
      <w:r>
        <w:t>ативного правонарушения подтверждается следующими доказательствами:</w:t>
      </w:r>
    </w:p>
    <w:p w:rsidR="00A77B3E" w:rsidP="00B85B2C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</w:t>
      </w:r>
      <w:r>
        <w:t>Морышова</w:t>
      </w:r>
      <w:r>
        <w:t xml:space="preserve"> Л.Н.,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</w:t>
      </w:r>
      <w:r>
        <w:t xml:space="preserve">ации, расположенного </w:t>
      </w:r>
      <w:r>
        <w:t xml:space="preserve">по адресу: адрес, не представила                     </w:t>
      </w:r>
      <w:r>
        <w:t xml:space="preserve">в Межрайонную инспекцию Федеральной налоговой службы № 4 по Республике Крым налоговую декларацию (налоговый расчет) по налогу на прибыль организаций за </w:t>
      </w:r>
      <w:r>
        <w:t>дата, чем нарушила срок, устано</w:t>
      </w:r>
      <w:r>
        <w:t xml:space="preserve">вленный п. 3 ст. 289 Налогового кодекса Российской Федерации (граничный срок - дата), то есть совершила административное правонарушение, предусмотренное ч. 1 ст. 15.6 КоАП РФ                  </w:t>
      </w:r>
      <w:r>
        <w:t>(</w:t>
      </w:r>
      <w:r>
        <w:t>л.д</w:t>
      </w:r>
      <w:r>
        <w:t xml:space="preserve">. 1-2). Протокол составлен уполномоченным лицом, копия протокола направлена </w:t>
      </w:r>
      <w:r>
        <w:t>М</w:t>
      </w:r>
      <w:r>
        <w:t>орышовой</w:t>
      </w:r>
      <w:r>
        <w:t xml:space="preserve"> Л.Н.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B85B2C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</w:t>
      </w:r>
      <w:r>
        <w:t xml:space="preserve"> из которой усматривается, </w:t>
      </w:r>
      <w:r>
        <w:t xml:space="preserve">что </w:t>
      </w:r>
      <w:r>
        <w:t>Морышова</w:t>
      </w:r>
      <w:r>
        <w:t xml:space="preserve"> Л.Н. является </w:t>
      </w:r>
      <w:r>
        <w:t>должность</w:t>
      </w:r>
      <w:r>
        <w:t xml:space="preserve"> наименование организации (</w:t>
      </w:r>
      <w:r>
        <w:t>л.д</w:t>
      </w:r>
      <w:r>
        <w:t>. 3-6);</w:t>
      </w:r>
    </w:p>
    <w:p w:rsidR="00A77B3E" w:rsidP="00B85B2C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B85B2C">
      <w:pPr>
        <w:ind w:firstLine="720"/>
        <w:jc w:val="both"/>
      </w:pPr>
      <w:r>
        <w:t>Суд оц</w:t>
      </w:r>
      <w:r>
        <w:t xml:space="preserve">енивает представленные доказательства каждое в отдельности и все  в совокупности в соответствии со ст. 26.11 КоАП РФ и приходит к выводу,                      что вина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 совершении администрати</w:t>
      </w:r>
      <w:r>
        <w:t xml:space="preserve">вного правонарушения, предусмотренного  </w:t>
      </w:r>
      <w:r>
        <w:t>ч. 1 ст. 15.6 КоАП РФ, является доказанной и подтверждается материалами дела.</w:t>
      </w:r>
    </w:p>
    <w:p w:rsidR="00A77B3E" w:rsidP="00B85B2C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вида и размера административного наказания мир</w:t>
      </w:r>
      <w:r>
        <w:t xml:space="preserve">овой судья, в соответствии   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                                                </w:t>
      </w:r>
      <w:r>
        <w:t xml:space="preserve">ею административного правонарушения, личность виновной, </w:t>
      </w:r>
      <w:r>
        <w:t>ее имущественное положение, обстоятельства смягчающие и отягчающие административную ответствен</w:t>
      </w:r>
      <w:r>
        <w:t xml:space="preserve">ность. </w:t>
      </w:r>
    </w:p>
    <w:p w:rsidR="00A77B3E" w:rsidP="00B85B2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Л.Н.,                                 </w:t>
      </w:r>
      <w:r>
        <w:t>не установлено.</w:t>
      </w:r>
    </w:p>
    <w:p w:rsidR="00A77B3E" w:rsidP="00B85B2C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Морышовой</w:t>
      </w:r>
      <w:r>
        <w:t xml:space="preserve"> Л.Н., суд считает необходимым назначить </w:t>
      </w:r>
      <w:r>
        <w:t>Морышовой</w:t>
      </w:r>
      <w:r>
        <w:t xml:space="preserve"> Л.Н. административное наказание в пределах санкции ч. 1 ст. 15.6 КоАП РФ в виде административного штрафа, что будет являться в расс</w:t>
      </w:r>
      <w:r>
        <w:t xml:space="preserve">матриваемом случае,                        по мнению судьи, надлежащей мерой ответственности в целях предупреждения                           в дальнейшем совершения ею аналогичных административных проступков. </w:t>
      </w:r>
    </w:p>
    <w:p w:rsidR="00A77B3E" w:rsidP="00B85B2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</w:t>
      </w:r>
      <w:r>
        <w:t>т</w:t>
      </w:r>
      <w:r>
        <w:t>. 3.1.,4.1.,15.6, 29.9. – 29.11. КоАП РФ, мировой судья, -</w:t>
      </w:r>
    </w:p>
    <w:p w:rsidR="00A77B3E"/>
    <w:p w:rsidR="00A77B3E" w:rsidP="00B40326">
      <w:pPr>
        <w:jc w:val="center"/>
      </w:pPr>
      <w:r>
        <w:t>ПОСТАНОВИЛ:</w:t>
      </w:r>
    </w:p>
    <w:p w:rsidR="00A77B3E" w:rsidP="00B40326">
      <w:pPr>
        <w:jc w:val="center"/>
      </w:pPr>
    </w:p>
    <w:p w:rsidR="00A77B3E" w:rsidP="00B85B2C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</w:t>
      </w:r>
      <w:r>
        <w:t>Морышову</w:t>
      </w:r>
      <w:r>
        <w:t xml:space="preserve"> Л.Н.</w:t>
      </w:r>
      <w:r>
        <w:t xml:space="preserve"> виновной в совершении административного правонарушения, предусмотренного ч. 1 ст. 15.6 КоАП РФ и на</w:t>
      </w:r>
      <w:r>
        <w:t xml:space="preserve">значить  </w:t>
      </w:r>
      <w:r>
        <w:t>ей наказание в виде административного штрафа в размере 300 (триста) рублей.</w:t>
      </w:r>
    </w:p>
    <w:p w:rsidR="00A77B3E" w:rsidP="00B85B2C">
      <w:pPr>
        <w:ind w:firstLine="720"/>
        <w:jc w:val="both"/>
      </w:pPr>
      <w:r>
        <w:t xml:space="preserve">Штраф подлежит уплате по следующим реквизитам: Получатель:                          УФК по Республике Крым для Межрайонной ИФНС России № 4 </w:t>
      </w:r>
      <w:r>
        <w:t xml:space="preserve">по Республике Крым; ИНН: телефон; КПП: телефон;  </w:t>
      </w:r>
      <w:r>
        <w:t>р</w:t>
      </w:r>
      <w:r>
        <w:t>/с номер</w:t>
      </w:r>
      <w:r>
        <w:t xml:space="preserve">;   Наименование банка: отделение по Республике Крым ЦБРФ открытый УФК по РК; БИК: телефон; ОКТМО: телефон; </w:t>
      </w:r>
      <w:r>
        <w:t>КБК: номер</w:t>
      </w:r>
      <w:r>
        <w:t xml:space="preserve">; УИН: 0, наименование платежа: денежные взыскания (штрафы) за административные правонарушения в области налогов </w:t>
      </w:r>
      <w:r>
        <w:t>и сборов, протокол № номер</w:t>
      </w:r>
      <w:r>
        <w:t xml:space="preserve"> от дата.</w:t>
      </w:r>
    </w:p>
    <w:p w:rsidR="00A77B3E" w:rsidP="00B85B2C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организации </w:t>
      </w:r>
      <w:r>
        <w:t>Морышов</w:t>
      </w:r>
      <w:r>
        <w:t>ой</w:t>
      </w:r>
      <w:r>
        <w:t xml:space="preserve"> Л.Н.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</w:t>
      </w:r>
      <w:r>
        <w:t>отренного ч. 1.1 или 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B85B2C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КоАП РФ </w:t>
      </w:r>
      <w:r>
        <w:t>будет взыскана в принудительном порядке.</w:t>
      </w:r>
    </w:p>
    <w:p w:rsidR="00A77B3E" w:rsidP="00B85B2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85B2C">
      <w:pPr>
        <w:ind w:firstLine="720"/>
        <w:jc w:val="both"/>
      </w:pPr>
      <w:r>
        <w:t>Постановление по делу об административном правонаруше</w:t>
      </w:r>
      <w:r>
        <w:t>нии вступает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85B2C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</w:t>
      </w:r>
      <w:r>
        <w:t>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                      до пятнадцати суток, либо обязательные работы на срок до пятидесяти часов.</w:t>
      </w:r>
    </w:p>
    <w:p w:rsidR="00A77B3E" w:rsidP="00B85B2C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</w:t>
      </w:r>
      <w:r>
        <w:t>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B40326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26"/>
    <w:rsid w:val="00A77B3E"/>
    <w:rsid w:val="00B40326"/>
    <w:rsid w:val="00B85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