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581149">
      <w:pPr>
        <w:ind w:left="5040" w:firstLine="720"/>
      </w:pPr>
      <w:r>
        <w:t>Дело № 5-84-264/2019</w:t>
      </w:r>
    </w:p>
    <w:p w:rsidR="00A77B3E">
      <w:r>
        <w:t xml:space="preserve">                                                                                                     (05-0264/84/2019)</w:t>
      </w:r>
    </w:p>
    <w:p w:rsidR="00A77B3E"/>
    <w:p w:rsidR="00A77B3E" w:rsidP="00581149">
      <w:pPr>
        <w:jc w:val="center"/>
      </w:pPr>
      <w:r>
        <w:t>ПОСТАНОВЛЕНИЕ</w:t>
      </w:r>
    </w:p>
    <w:p w:rsidR="00A77B3E" w:rsidP="00581149">
      <w:pPr>
        <w:jc w:val="center"/>
      </w:pPr>
      <w:r>
        <w:t>о назначении административного наказания</w:t>
      </w:r>
    </w:p>
    <w:p w:rsidR="00A77B3E"/>
    <w:p w:rsidR="00A77B3E" w:rsidP="00581149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02 октября 2019 года</w:t>
      </w:r>
    </w:p>
    <w:p w:rsidR="00A77B3E"/>
    <w:p w:rsidR="00A77B3E" w:rsidP="0058114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</w:t>
      </w:r>
      <w:r w:rsidR="00581149">
        <w:br/>
      </w:r>
      <w:r>
        <w:t>о</w:t>
      </w:r>
      <w:r>
        <w:t xml:space="preserve">б административном правонарушении – </w:t>
      </w:r>
      <w:r>
        <w:t>Сташко</w:t>
      </w:r>
      <w:r>
        <w:t xml:space="preserve"> С.П., рассмотрев                       </w:t>
      </w:r>
      <w:r w:rsidR="00581149">
        <w:br/>
      </w:r>
      <w:r>
        <w:t xml:space="preserve">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</w:t>
      </w:r>
      <w:r>
        <w:t>ии:</w:t>
      </w:r>
    </w:p>
    <w:p w:rsidR="00A77B3E" w:rsidP="00581149">
      <w:pPr>
        <w:ind w:firstLine="720"/>
        <w:jc w:val="both"/>
      </w:pPr>
      <w:r>
        <w:t>Сташко</w:t>
      </w:r>
      <w:r>
        <w:t xml:space="preserve"> С</w:t>
      </w:r>
      <w:r w:rsidR="00581149">
        <w:t>.</w:t>
      </w:r>
      <w:r>
        <w:t>П</w:t>
      </w:r>
      <w:r w:rsidR="00581149">
        <w:t>.</w:t>
      </w:r>
      <w:r>
        <w:t xml:space="preserve">, </w:t>
      </w:r>
      <w:r w:rsidR="00581149">
        <w:t>персональные данные</w:t>
      </w:r>
      <w:r>
        <w:t>,</w:t>
      </w:r>
    </w:p>
    <w:p w:rsidR="00A77B3E" w:rsidP="00581149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581149">
      <w:pPr>
        <w:jc w:val="center"/>
      </w:pPr>
      <w:r>
        <w:t>установил:</w:t>
      </w:r>
    </w:p>
    <w:p w:rsidR="00A77B3E"/>
    <w:p w:rsidR="00A77B3E" w:rsidP="00581149">
      <w:pPr>
        <w:jc w:val="both"/>
      </w:pPr>
      <w:r>
        <w:t xml:space="preserve">           </w:t>
      </w:r>
      <w:r>
        <w:t>Сташко</w:t>
      </w:r>
      <w:r>
        <w:t xml:space="preserve"> С.П., </w:t>
      </w:r>
      <w:r>
        <w:t>являясь</w:t>
      </w:r>
      <w:r>
        <w:t xml:space="preserve"> </w:t>
      </w:r>
      <w:r w:rsidR="00581149">
        <w:t>должность</w:t>
      </w:r>
      <w:r>
        <w:t xml:space="preserve"> наименование организа</w:t>
      </w:r>
      <w:r>
        <w:t>ции, расположенного по адресу: адрес, в нарушение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 в Отдел П</w:t>
      </w:r>
      <w:r>
        <w:t xml:space="preserve">ФР в Советском районе ГУ-УПФР                        </w:t>
      </w:r>
      <w:r w:rsidR="00581149">
        <w:br/>
      </w:r>
      <w:r>
        <w:t xml:space="preserve">в г. Феодосии РК (межрайонное) сведения о застрахованных лицах по форме </w:t>
      </w:r>
      <w:r>
        <w:t>СЗВ-М за дата (с типом - исходная) на 1 застрахов</w:t>
      </w:r>
      <w:r w:rsidR="00581149">
        <w:t xml:space="preserve">анное лицо </w:t>
      </w:r>
      <w:r>
        <w:t xml:space="preserve">по ТКС – дата, т.е. </w:t>
      </w:r>
      <w:r w:rsidR="00581149">
        <w:br/>
      </w:r>
      <w:r>
        <w:t>по истечении срока предоставле</w:t>
      </w:r>
      <w:r>
        <w:t xml:space="preserve">ния отчетности (граничный срок – дата). Своими действиями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совершил административное правонарушение, ответственность за которое предусмотрена </w:t>
      </w:r>
      <w:r w:rsidR="00581149">
        <w:br/>
      </w:r>
      <w:r>
        <w:t xml:space="preserve">ст. 15.33.2 </w:t>
      </w:r>
      <w:r>
        <w:t>КоАП</w:t>
      </w:r>
      <w:r>
        <w:t xml:space="preserve"> РФ. </w:t>
      </w:r>
    </w:p>
    <w:p w:rsidR="00581149" w:rsidP="00581149">
      <w:pPr>
        <w:jc w:val="both"/>
      </w:pPr>
      <w:r>
        <w:t xml:space="preserve">          По данному факту в отношении </w:t>
      </w:r>
      <w:r>
        <w:t>должность</w:t>
      </w:r>
      <w:r>
        <w:t xml:space="preserve"> наименование организации </w:t>
      </w:r>
      <w:r>
        <w:t>Сташко</w:t>
      </w:r>
      <w:r>
        <w:t xml:space="preserve"> С.П. дата </w:t>
      </w:r>
      <w:r>
        <w:t>должность</w:t>
      </w:r>
      <w:r>
        <w:t xml:space="preserve"> </w:t>
      </w:r>
      <w:r>
        <w:t>фио</w:t>
      </w:r>
      <w:r>
        <w:t xml:space="preserve"> составлен протокол                     </w:t>
      </w:r>
      <w:r>
        <w:br/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</w:t>
      </w:r>
      <w:r>
        <w:t xml:space="preserve"> </w:t>
      </w:r>
    </w:p>
    <w:p w:rsidR="00A77B3E" w:rsidP="00581149">
      <w:pPr>
        <w:jc w:val="both"/>
      </w:pPr>
      <w:r>
        <w:t>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581149">
      <w:pPr>
        <w:jc w:val="both"/>
      </w:pPr>
      <w:r>
        <w:t xml:space="preserve">          Перед началом судебного разбирательства суд</w:t>
      </w:r>
      <w:r w:rsidR="00581149">
        <w:t xml:space="preserve"> разъяснил  </w:t>
      </w:r>
      <w:r>
        <w:t>Сташко</w:t>
      </w:r>
      <w:r>
        <w:t xml:space="preserve"> С.П.</w:t>
      </w:r>
      <w:r>
        <w:t xml:space="preserve">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581149">
      <w:pPr>
        <w:jc w:val="both"/>
      </w:pPr>
      <w:r>
        <w:t xml:space="preserve">          Самоотводов, отводов и ходатайств не заявлено. </w:t>
      </w:r>
    </w:p>
    <w:p w:rsidR="00A77B3E" w:rsidP="00581149">
      <w:pPr>
        <w:ind w:firstLine="720"/>
        <w:jc w:val="both"/>
      </w:pPr>
      <w:r>
        <w:t>Должность</w:t>
      </w:r>
      <w:r w:rsidR="00083D15">
        <w:t xml:space="preserve"> наименование организации </w:t>
      </w:r>
      <w:r w:rsidR="00083D15">
        <w:t>Сташко</w:t>
      </w:r>
      <w:r w:rsidR="00083D15">
        <w:t xml:space="preserve"> С.П. в суде пояснил, </w:t>
      </w:r>
      <w:r w:rsidR="00083D15">
        <w:t>что копию протокола об административном правонаруш</w:t>
      </w:r>
      <w:r w:rsidR="00083D15">
        <w:t xml:space="preserve">ении по данному делу получил, вину в инкриминируемом ему правонарушении признал полностью, </w:t>
      </w:r>
      <w:r>
        <w:br/>
      </w:r>
      <w:r w:rsidR="00083D15">
        <w:t xml:space="preserve">в содеянном раскаялся, не оспаривал фактические обстоятельства, указанные </w:t>
      </w:r>
      <w:r>
        <w:br/>
      </w:r>
      <w:r w:rsidR="00083D15">
        <w:t>в протоколе об административном правонарушении.</w:t>
      </w:r>
    </w:p>
    <w:p w:rsidR="00A77B3E" w:rsidP="00581149">
      <w:pPr>
        <w:ind w:firstLine="720"/>
        <w:jc w:val="both"/>
      </w:pPr>
      <w:r>
        <w:t>Огласив протокол об административном правон</w:t>
      </w:r>
      <w:r>
        <w:t xml:space="preserve">арушении                            </w:t>
      </w:r>
      <w:r w:rsidR="00581149">
        <w:br/>
      </w:r>
      <w:r>
        <w:t xml:space="preserve">в отношении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С.П., заслушав пояснения </w:t>
      </w:r>
      <w:r>
        <w:t>Сташко</w:t>
      </w:r>
      <w:r>
        <w:t xml:space="preserve"> С.П., исследовав письменные материалы дела </w:t>
      </w:r>
      <w:r w:rsidR="00581149">
        <w:br/>
      </w:r>
      <w:r>
        <w:t xml:space="preserve">об административном правонарушении, мировой судья приходит к выводу, что </w:t>
      </w:r>
      <w:r w:rsidR="00581149">
        <w:br/>
      </w:r>
      <w:r>
        <w:t xml:space="preserve">в действиях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581149" w:rsidP="00581149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>от 01.04.1996 года № 27-ФЗ «Об индивидуальном (персонифи</w:t>
      </w:r>
      <w:r>
        <w:t xml:space="preserve">цированном) учете </w:t>
      </w:r>
    </w:p>
    <w:p w:rsidR="00A77B3E" w:rsidP="00581149">
      <w:pPr>
        <w:jc w:val="both"/>
      </w:pPr>
      <w:r>
        <w:t xml:space="preserve">в системе обязательного пенсионного страхования» страхователь представляет </w:t>
      </w:r>
      <w:r w:rsidR="00581149">
        <w:br/>
      </w:r>
      <w:r>
        <w:t>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</w:t>
      </w:r>
      <w:r>
        <w:t xml:space="preserve">она) </w:t>
      </w:r>
      <w:r>
        <w:t>о</w:t>
      </w:r>
      <w:r>
        <w:t xml:space="preserve"> всех лицах, работающих у него по трудовому договору, </w:t>
      </w:r>
      <w:r w:rsidR="00581149">
        <w:br/>
      </w:r>
      <w:r>
        <w:t xml:space="preserve">а также заключивших договоры гражданско-правового характера, </w:t>
      </w:r>
      <w:r w:rsidR="00581149">
        <w:br/>
      </w:r>
      <w:r>
        <w:t>на вознаграждения по которым в соответствии с законодательством Российской Федерации начисляются страховые взносы, за которых он уплачи</w:t>
      </w:r>
      <w:r>
        <w:t>вает страховые взносы.</w:t>
      </w:r>
    </w:p>
    <w:p w:rsidR="00A77B3E" w:rsidP="00581149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 страхователь ежемесячно не поз</w:t>
      </w:r>
      <w:r>
        <w:t xml:space="preserve">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</w:t>
      </w:r>
      <w:r>
        <w:t xml:space="preserve">договоры авторского </w:t>
      </w:r>
      <w:r w:rsidR="00581149">
        <w:t>заказа</w:t>
      </w:r>
      <w:r w:rsidR="00581149">
        <w:t xml:space="preserve">, договоры </w:t>
      </w:r>
      <w:r>
        <w:t xml:space="preserve">об отчуждении исключительного права </w:t>
      </w:r>
      <w:r w:rsidR="00581149">
        <w:br/>
      </w:r>
      <w:r>
        <w:t>на произведения науки, литературы, искусства, издательские лицензионные догов</w:t>
      </w:r>
      <w:r w:rsidR="00581149">
        <w:t xml:space="preserve">оры, лицензионные договоры </w:t>
      </w:r>
      <w:r>
        <w:t>о предоставлении права испо</w:t>
      </w:r>
      <w:r>
        <w:t xml:space="preserve">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коллективной основе) следующие сведения: 1) страховой</w:t>
      </w:r>
      <w:r>
        <w:t xml:space="preserve">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данных об идентификационном номере налогоплательщи</w:t>
      </w:r>
      <w:r>
        <w:t>ка застрахованного лица).</w:t>
      </w:r>
    </w:p>
    <w:p w:rsidR="00A77B3E" w:rsidP="00581149">
      <w:pPr>
        <w:jc w:val="both"/>
      </w:pPr>
      <w:r>
        <w:t xml:space="preserve">  </w:t>
      </w:r>
      <w:r w:rsidR="00581149"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 w:rsidR="00581149">
        <w:br/>
      </w:r>
      <w:r>
        <w:t>об индивидуальном (персонифицированном) учете в системе обязательного пе</w:t>
      </w:r>
      <w:r>
        <w:t xml:space="preserve">нсионного страхования срок либо отказ </w:t>
      </w:r>
      <w:r w:rsidR="00581149">
        <w:t xml:space="preserve">от представления  </w:t>
      </w:r>
      <w:r>
        <w:t>в органы Пенсионного фонда Российской Федерации оформ</w:t>
      </w:r>
      <w:r w:rsidR="00581149">
        <w:t xml:space="preserve">ленных  </w:t>
      </w:r>
      <w:r>
        <w:t>в установленном порядке сведений (документов), необходимых для ведения индивидуального (персонифициро</w:t>
      </w:r>
      <w:r>
        <w:t>ванного) учета в системе обязательного пенсионного страхования, а равно представление таких св</w:t>
      </w:r>
      <w:r w:rsidR="00581149">
        <w:t xml:space="preserve">едений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581149">
      <w:pPr>
        <w:ind w:firstLine="720"/>
        <w:jc w:val="both"/>
      </w:pPr>
      <w:r>
        <w:t xml:space="preserve">Помимо признательных показаний </w:t>
      </w:r>
      <w:r>
        <w:t>Сташко</w:t>
      </w:r>
      <w:r>
        <w:t xml:space="preserve"> С.П., факт совершения </w:t>
      </w:r>
      <w:r w:rsidR="00581149">
        <w:t>должность</w:t>
      </w:r>
      <w:r>
        <w:t xml:space="preserve"> наименование орган</w:t>
      </w:r>
      <w:r>
        <w:t xml:space="preserve">изации </w:t>
      </w:r>
      <w:r>
        <w:t>Сташко</w:t>
      </w:r>
      <w:r>
        <w:t xml:space="preserve"> С.П. указанного административного </w:t>
      </w:r>
      <w:r>
        <w:t xml:space="preserve">правонарушения, подтверждается письменными доказательствами, имеющимися </w:t>
      </w:r>
      <w:r w:rsidR="00581149">
        <w:br/>
      </w:r>
      <w:r>
        <w:t>в материалах дела, а именно:</w:t>
      </w:r>
    </w:p>
    <w:p w:rsidR="00A77B3E" w:rsidP="00581149">
      <w:pPr>
        <w:ind w:firstLine="720"/>
        <w:jc w:val="both"/>
      </w:pPr>
      <w:r>
        <w:t xml:space="preserve">- протоколом об административном правонарушении № </w:t>
      </w:r>
      <w:r w:rsidR="00581149">
        <w:t>номер</w:t>
      </w:r>
      <w:r>
        <w:t xml:space="preserve">                            от дата, из которого следу</w:t>
      </w:r>
      <w:r>
        <w:t xml:space="preserve">ет, что </w:t>
      </w:r>
      <w:r>
        <w:t>Сташко</w:t>
      </w:r>
      <w:r>
        <w:t xml:space="preserve"> С.П., </w:t>
      </w:r>
      <w:r>
        <w:t>являясь</w:t>
      </w:r>
      <w:r>
        <w:t xml:space="preserve"> </w:t>
      </w:r>
      <w:r w:rsidR="00581149">
        <w:t>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Федерации от 01.04.1996 года                  </w:t>
      </w:r>
      <w:r w:rsidR="00581149">
        <w:br/>
      </w:r>
      <w:r>
        <w:t>№ 27-ФЗ «Об индивидуальном (персонифицированном</w:t>
      </w:r>
      <w:r>
        <w:t xml:space="preserve">) учете в системе обязательного пенсионного страхования», представил в Отдел ПФР                              в Советском районе ГУ-УПФР в г. Феодосии РК (межрайонное) сведения                 о застрахованных </w:t>
      </w:r>
      <w:r>
        <w:t>лицах</w:t>
      </w:r>
      <w:r>
        <w:t xml:space="preserve"> по форме СЗВ-М за дата (с типом - исходн</w:t>
      </w:r>
      <w:r>
        <w:t xml:space="preserve">ая) на 1 застрахованное лицо по ТКС – дата, </w:t>
      </w:r>
      <w:r>
        <w:t xml:space="preserve">т.е. по истечении срока предоставления отчетности (л.д. 1). Протокол составлен уполномоченным должностным лицом, копия протокола направлена </w:t>
      </w:r>
      <w:r>
        <w:t>Сташко</w:t>
      </w:r>
      <w:r>
        <w:t xml:space="preserve"> С.П. заказным письмом дата. Сущес</w:t>
      </w:r>
      <w:r>
        <w:t xml:space="preserve">твенных недостатков, которые могли бы повлечь его недействительность, протокол  </w:t>
      </w:r>
      <w:r w:rsidR="00581149">
        <w:br/>
      </w:r>
      <w:r>
        <w:t>не содержит;</w:t>
      </w:r>
    </w:p>
    <w:p w:rsidR="00A77B3E" w:rsidP="00581149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</w:t>
      </w:r>
      <w:r w:rsidR="00581149">
        <w:br/>
      </w:r>
      <w:r>
        <w:t>в системе обязательного</w:t>
      </w:r>
      <w:r>
        <w:t xml:space="preserve"> пенсионного страхования № </w:t>
      </w:r>
      <w:r w:rsidR="00581149">
        <w:t xml:space="preserve">номер </w:t>
      </w:r>
      <w:r>
        <w:t>от</w:t>
      </w:r>
      <w:r>
        <w:t xml:space="preserve"> дата (л.д. 2);</w:t>
      </w:r>
    </w:p>
    <w:p w:rsidR="00A77B3E" w:rsidP="00581149">
      <w:pPr>
        <w:ind w:firstLine="720"/>
        <w:jc w:val="both"/>
      </w:pPr>
      <w:r>
        <w:t>- копией сведений о застрахованных лицах (Форма СЗВ-М) (л.д. 4);</w:t>
      </w:r>
    </w:p>
    <w:p w:rsidR="00A77B3E" w:rsidP="00581149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</w:t>
      </w:r>
      <w:r>
        <w:t xml:space="preserve">изации в Отдел ПФР в Советском районе сведений                                      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581149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581149">
      <w:pPr>
        <w:ind w:firstLine="720"/>
        <w:jc w:val="both"/>
      </w:pPr>
      <w:r>
        <w:t>Суд оцен</w:t>
      </w:r>
      <w:r>
        <w:t xml:space="preserve">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</w:t>
      </w:r>
      <w:r w:rsidR="00581149">
        <w:br/>
      </w:r>
      <w:r>
        <w:t>в с</w:t>
      </w:r>
      <w:r>
        <w:t>оответствии с требованиями норм действующего законодательства.</w:t>
      </w:r>
    </w:p>
    <w:p w:rsidR="00A77B3E" w:rsidP="00581149">
      <w:pPr>
        <w:ind w:firstLine="720"/>
        <w:jc w:val="both"/>
      </w:pPr>
      <w:r>
        <w:t xml:space="preserve">Указанными доказательствами достоверно подтверждается,                            что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были нарушены требования пункта 2.2 статьи 11 Федерального </w:t>
      </w:r>
      <w:r>
        <w:t xml:space="preserve">Закона Российской Федерации                               от 01.04.1996 года № 27-ФЗ «Об индивидуальном (персонифицированном) учете </w:t>
      </w:r>
      <w:r w:rsidR="00581149">
        <w:br/>
      </w:r>
      <w:r>
        <w:t xml:space="preserve">в системе обязательного пенсионного страхования», поскольку                        </w:t>
      </w:r>
      <w:r w:rsidR="00581149">
        <w:br/>
      </w:r>
      <w:r>
        <w:t>он представил в Отдел ПФР в Советском рай</w:t>
      </w:r>
      <w:r>
        <w:t xml:space="preserve">оне ГУ-УПФР в г. Феодосии РК (межрайонное) сведения о застрахованных лицах по форме СЗВ-М за дата </w:t>
      </w:r>
      <w:r w:rsidR="00581149">
        <w:br/>
      </w:r>
      <w:r>
        <w:t>с</w:t>
      </w:r>
      <w:r>
        <w:t xml:space="preserve"> нарушением установленного срока. </w:t>
      </w:r>
    </w:p>
    <w:p w:rsidR="00A77B3E" w:rsidP="00581149">
      <w:pPr>
        <w:jc w:val="both"/>
      </w:pPr>
      <w:r>
        <w:tab/>
      </w:r>
      <w:r>
        <w:t xml:space="preserve">Таким образом, действия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суд квалифицирует по ст. 15.33.2 </w:t>
      </w:r>
      <w:r>
        <w:t>КоАП</w:t>
      </w:r>
      <w:r>
        <w:t xml:space="preserve"> РФ как непре</w:t>
      </w:r>
      <w:r>
        <w:t>дставление                                        в установленный законодательством Российской Федерации                                      об индивидуальном (персонифицированном) учете в системе обязательного пенсионного страхования срок в органы Пенсио</w:t>
      </w:r>
      <w:r>
        <w:t xml:space="preserve"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 </w:t>
      </w:r>
      <w:r w:rsidR="00581149">
        <w:br/>
      </w:r>
      <w:r>
        <w:t>в системе обязательного пенсионного страхования, а равно представление таких</w:t>
      </w:r>
      <w:r>
        <w:t xml:space="preserve"> сведений в неполн</w:t>
      </w:r>
      <w:r>
        <w:t>ом объеме или в искаженном виде.</w:t>
      </w:r>
    </w:p>
    <w:p w:rsidR="00A77B3E" w:rsidP="00581149">
      <w:pPr>
        <w:ind w:firstLine="720"/>
        <w:jc w:val="both"/>
      </w:pPr>
      <w:r>
        <w:t xml:space="preserve">При назначении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вида                          и размера административного наказания мировой судья, в соответствии                   со ст.ст. 3.1 и 4.1 </w:t>
      </w:r>
      <w:r>
        <w:t>КоАП</w:t>
      </w:r>
      <w:r>
        <w:t xml:space="preserve"> РФ учитывает характе</w:t>
      </w:r>
      <w:r>
        <w:t xml:space="preserve">р совершенного                                  им административного правонарушения, личность виновного,                                          его имущественное положение, обстоятельства смягчающие административную ответственность. </w:t>
      </w:r>
    </w:p>
    <w:p w:rsidR="00581149" w:rsidP="00581149">
      <w:pPr>
        <w:jc w:val="both"/>
      </w:pPr>
      <w:r>
        <w:tab/>
        <w:t>При этом</w:t>
      </w:r>
      <w:r>
        <w:t>,</w:t>
      </w:r>
      <w:r>
        <w:t xml:space="preserve"> назначени</w:t>
      </w:r>
      <w:r>
        <w:t xml:space="preserve">е административного наказания должно основываться на данных, подтверждающих действительную необходимость применения к лицу, </w:t>
      </w:r>
    </w:p>
    <w:p w:rsidR="00A77B3E" w:rsidP="00581149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</w:t>
      </w:r>
      <w:r>
        <w:t>об административном правонарушении, в пределах нормы, предусматривающей ответстве</w:t>
      </w:r>
      <w:r>
        <w:t xml:space="preserve">нность </w:t>
      </w:r>
      <w:r w:rsidR="00581149"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t>деяний, а также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581149">
      <w:pPr>
        <w:ind w:firstLine="720"/>
        <w:jc w:val="both"/>
      </w:pPr>
      <w:r>
        <w:t>Обстоятельствами, смягчающими административную о</w:t>
      </w:r>
      <w:r>
        <w:t xml:space="preserve">тветственность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С.П., суд признает признание вины                   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581149">
      <w:pPr>
        <w:jc w:val="both"/>
      </w:pPr>
      <w:r>
        <w:tab/>
        <w:t xml:space="preserve">Обстоятельств, отягчающих административную ответственность </w:t>
      </w:r>
      <w:r w:rsidR="00581149">
        <w:t>должность</w:t>
      </w:r>
      <w:r>
        <w:t xml:space="preserve"> наименование организац</w:t>
      </w:r>
      <w:r>
        <w:t xml:space="preserve">ии </w:t>
      </w:r>
      <w:r>
        <w:t>Сташко</w:t>
      </w:r>
      <w:r>
        <w:t xml:space="preserve"> С.П., судом не установлено.</w:t>
      </w:r>
      <w:r>
        <w:tab/>
      </w:r>
    </w:p>
    <w:p w:rsidR="00A77B3E" w:rsidP="00581149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совершенное </w:t>
      </w:r>
      <w:r>
        <w:t>Сташко</w:t>
      </w:r>
      <w:r>
        <w:t xml:space="preserve"> С.П. деяние влечет наложение административного штрафа на должностных лиц </w:t>
      </w:r>
      <w:r>
        <w:t xml:space="preserve">в размере </w:t>
      </w:r>
      <w:r w:rsidR="00581149">
        <w:br/>
      </w:r>
      <w:r>
        <w:t>от трехсот до пятисот рублей.</w:t>
      </w:r>
    </w:p>
    <w:p w:rsidR="00A77B3E" w:rsidP="00581149">
      <w:pPr>
        <w:jc w:val="both"/>
      </w:pPr>
      <w:r>
        <w:tab/>
        <w:t>С учетом конкретных обстоятельств дела, данны</w:t>
      </w:r>
      <w:r>
        <w:t xml:space="preserve">х о лице, привлекаемом </w:t>
      </w:r>
      <w:r w:rsidR="00581149">
        <w:br/>
      </w:r>
      <w:r>
        <w:t xml:space="preserve">к административной ответственности, наличия смягчающих административную ответственность обстоятельств, суд считает возможным назначить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С.П. административное наказание в виде административного</w:t>
      </w:r>
      <w:r>
        <w:t xml:space="preserve"> штрафа в минимальном размере, установленном санкцией </w:t>
      </w:r>
      <w:r w:rsidR="00581149">
        <w:br/>
      </w:r>
      <w:r>
        <w:t xml:space="preserve">ст. 15.33.2 </w:t>
      </w:r>
      <w:r>
        <w:t>КоАП</w:t>
      </w:r>
      <w:r>
        <w:t xml:space="preserve"> РФ.</w:t>
      </w:r>
    </w:p>
    <w:p w:rsidR="00A77B3E" w:rsidP="00581149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581149">
      <w:pPr>
        <w:jc w:val="center"/>
      </w:pPr>
      <w:r>
        <w:t>постановил:</w:t>
      </w:r>
    </w:p>
    <w:p w:rsidR="00A77B3E"/>
    <w:p w:rsidR="00A77B3E" w:rsidP="00581149">
      <w:pPr>
        <w:ind w:firstLine="720"/>
        <w:jc w:val="both"/>
      </w:pPr>
      <w:r>
        <w:t xml:space="preserve">признать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</w:t>
      </w:r>
      <w:r w:rsidR="00581149">
        <w:t>.</w:t>
      </w:r>
      <w:r>
        <w:t>П</w:t>
      </w:r>
      <w:r w:rsidR="00581149">
        <w:t>.</w:t>
      </w:r>
      <w:r>
        <w:t xml:space="preserve"> виновным </w:t>
      </w:r>
      <w:r w:rsidR="00581149">
        <w:br/>
      </w:r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581149">
      <w:pPr>
        <w:ind w:firstLine="720"/>
        <w:jc w:val="both"/>
      </w:pPr>
      <w:r>
        <w:t xml:space="preserve">Штраф подлежит уплате по следующим реквизитам:  </w:t>
      </w:r>
      <w:r>
        <w:t xml:space="preserve">                                           наименование получателя платежа: УФК по Республике Крым                           </w:t>
      </w:r>
      <w:r w:rsidR="00581149">
        <w:br/>
      </w:r>
      <w:r>
        <w:t>(для ГУ - Отделение ПФР по Республике Крым); ИНН: телефон;                                КПП: телефон; номер счета получателя плат</w:t>
      </w:r>
      <w:r>
        <w:t xml:space="preserve">ежа:  </w:t>
      </w:r>
      <w:r w:rsidR="00581149">
        <w:t>номер</w:t>
      </w:r>
      <w:r>
        <w:t>; наименование банка получателя: Отделение по Республике Крым Центрального банка Российской Федерации; БИК: те</w:t>
      </w:r>
      <w:r w:rsidR="00581149">
        <w:t xml:space="preserve">лефон; </w:t>
      </w:r>
      <w:r>
        <w:t xml:space="preserve">ОКТМО: телефон; КБК: </w:t>
      </w:r>
      <w:r w:rsidR="00581149">
        <w:t>номер</w:t>
      </w:r>
      <w:r>
        <w:t xml:space="preserve">, наименование платежа:                        </w:t>
      </w:r>
      <w:r>
        <w:t xml:space="preserve">     ПФР штрафы, административный штраф по протоколу № </w:t>
      </w:r>
      <w:r w:rsidR="00581149">
        <w:t>номер</w:t>
      </w:r>
      <w:r>
        <w:t xml:space="preserve"> </w:t>
      </w:r>
      <w:r>
        <w:t>от</w:t>
      </w:r>
      <w:r>
        <w:t xml:space="preserve"> дата </w:t>
      </w:r>
    </w:p>
    <w:p w:rsidR="00A77B3E" w:rsidP="00581149">
      <w:pPr>
        <w:ind w:firstLine="720"/>
        <w:jc w:val="both"/>
      </w:pPr>
      <w:r>
        <w:t xml:space="preserve">Разъяснить </w:t>
      </w:r>
      <w:r w:rsidR="00581149">
        <w:t>должность</w:t>
      </w:r>
      <w:r>
        <w:t xml:space="preserve"> наименование организации </w:t>
      </w:r>
      <w:r>
        <w:t>Сташко</w:t>
      </w:r>
      <w:r>
        <w:t xml:space="preserve"> С</w:t>
      </w:r>
      <w:r w:rsidR="00581149">
        <w:t>.</w:t>
      </w:r>
      <w:r>
        <w:t>П</w:t>
      </w:r>
      <w:r w:rsidR="00581149">
        <w:t>.</w:t>
      </w:r>
      <w:r>
        <w:t>, что административный штраф должен быть уплачен в полном размере не позднее шестидесяти дней со дня вступления постано</w:t>
      </w:r>
      <w:r>
        <w:t xml:space="preserve">вления о наложении административного штрафа в законную силу, 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 31.5 настоящего Кодекса.</w:t>
      </w:r>
    </w:p>
    <w:p w:rsidR="00A77B3E" w:rsidP="00581149">
      <w:pPr>
        <w:ind w:firstLine="720"/>
        <w:jc w:val="both"/>
      </w:pPr>
      <w:r>
        <w:t>При неуплате админи</w:t>
      </w:r>
      <w:r>
        <w:t xml:space="preserve">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58114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>вляет судье, вынесшему постановление.</w:t>
      </w:r>
    </w:p>
    <w:p w:rsidR="00A77B3E" w:rsidP="00581149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581149">
      <w:pPr>
        <w:ind w:firstLine="720"/>
        <w:jc w:val="both"/>
      </w:pPr>
      <w:r>
        <w:t xml:space="preserve">В случае </w:t>
      </w:r>
      <w:r>
        <w:t xml:space="preserve">неуплаты административного штрафа в установленный законом срок, наступает административная ответственность по ч. 1 ст. </w:t>
      </w:r>
      <w:r>
        <w:t xml:space="preserve">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</w:t>
      </w:r>
      <w:r>
        <w:t xml:space="preserve">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58114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</w:t>
      </w:r>
      <w:r>
        <w:t>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581149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5A1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C43"/>
    <w:rsid w:val="00083D15"/>
    <w:rsid w:val="00581149"/>
    <w:rsid w:val="005A1C43"/>
    <w:rsid w:val="00747C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1C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