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02DF5">
      <w:pPr>
        <w:jc w:val="right"/>
      </w:pPr>
    </w:p>
    <w:p w:rsidR="00A77B3E" w:rsidP="00C02DF5">
      <w:pPr>
        <w:jc w:val="right"/>
      </w:pPr>
      <w:r>
        <w:t>Дело № 5-84-264/2020</w:t>
      </w:r>
    </w:p>
    <w:p w:rsidR="00A77B3E" w:rsidP="00C02DF5">
      <w:pPr>
        <w:jc w:val="right"/>
      </w:pPr>
      <w:r>
        <w:t xml:space="preserve">                                                                УИД-91MS0084-01-2020-000580-15</w:t>
      </w:r>
    </w:p>
    <w:p w:rsidR="00A77B3E"/>
    <w:p w:rsidR="00A77B3E" w:rsidP="00C02DF5">
      <w:pPr>
        <w:jc w:val="center"/>
      </w:pPr>
      <w:r>
        <w:t>ПОСТАНОВЛЕНИЕ</w:t>
      </w:r>
    </w:p>
    <w:p w:rsidR="00A77B3E" w:rsidP="00C02DF5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22 сентября 2020 года                                                   </w:t>
      </w:r>
    </w:p>
    <w:p w:rsidR="00A77B3E"/>
    <w:p w:rsidR="00A77B3E"/>
    <w:p w:rsidR="00A77B3E" w:rsidP="00C02DF5">
      <w:pPr>
        <w:jc w:val="both"/>
      </w:pPr>
      <w:r>
        <w:t xml:space="preserve">          </w:t>
      </w:r>
      <w:r>
        <w:t>Мировой судья судебного участка № 84 Советского судебного района (Советский муниципальный район) Республики</w:t>
      </w:r>
      <w:r>
        <w:t xml:space="preserve">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</w:t>
      </w:r>
      <w:r>
        <w:t>з МИФНС России № 4 по Республике Крым, в отношении:</w:t>
      </w:r>
    </w:p>
    <w:p w:rsidR="00C02DF5" w:rsidP="00C02DF5">
      <w:pPr>
        <w:jc w:val="both"/>
      </w:pPr>
      <w:r>
        <w:t xml:space="preserve">           </w:t>
      </w:r>
      <w:r>
        <w:t>Заричной</w:t>
      </w:r>
      <w:r>
        <w:t xml:space="preserve"> В.</w:t>
      </w:r>
      <w:r>
        <w:t>Д.,</w:t>
      </w:r>
      <w:r>
        <w:t xml:space="preserve"> паспортные данные, </w:t>
      </w:r>
    </w:p>
    <w:p w:rsidR="00A77B3E" w:rsidP="00C02DF5">
      <w:pPr>
        <w:jc w:val="both"/>
      </w:pPr>
      <w:r>
        <w:t xml:space="preserve">           </w:t>
      </w:r>
      <w:r>
        <w:t>по ст. 15.5 Ко</w:t>
      </w:r>
      <w:r>
        <w:t xml:space="preserve">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02DF5">
      <w:pPr>
        <w:jc w:val="both"/>
      </w:pPr>
    </w:p>
    <w:p w:rsidR="00A77B3E" w:rsidP="00C02DF5">
      <w:pPr>
        <w:jc w:val="center"/>
      </w:pPr>
      <w:r>
        <w:t>установил:</w:t>
      </w:r>
    </w:p>
    <w:p w:rsidR="00A77B3E" w:rsidP="00C02DF5">
      <w:pPr>
        <w:jc w:val="both"/>
      </w:pPr>
    </w:p>
    <w:p w:rsidR="00A77B3E" w:rsidP="00C02DF5">
      <w:pPr>
        <w:jc w:val="both"/>
      </w:pPr>
      <w:r>
        <w:t xml:space="preserve">             </w:t>
      </w:r>
      <w:r>
        <w:t>Заричная</w:t>
      </w:r>
      <w:r>
        <w:t xml:space="preserve"> В.Д., являясь ...наименование должности, расположенной </w:t>
      </w:r>
      <w:r>
        <w:t>по адресу:  адрес, кабинет 9, представила в Межрайонную инспекцию Федеральной налогово</w:t>
      </w:r>
      <w:r>
        <w:t xml:space="preserve">й службы № 4 по адрес налоговую декларацию (налоговый расчет) по налогу на прибыль организаций </w:t>
      </w:r>
      <w:r>
        <w:t>за 12 месяцев дата – дата, чем нарушила срок, установленный п. 3 ст. 289 Налогового кодекса Российской Федерации (граничный срок представления налоговой деклара</w:t>
      </w:r>
      <w:r>
        <w:t xml:space="preserve">ции – дата), </w:t>
      </w:r>
      <w:r>
        <w:t>то есть совершила административное правонарушение, предусмотренное</w:t>
      </w:r>
      <w:r>
        <w:t xml:space="preserve"> </w:t>
      </w:r>
      <w:r>
        <w:t xml:space="preserve">ст. 15.5 </w:t>
      </w:r>
      <w:r>
        <w:t>КоАП</w:t>
      </w:r>
      <w:r>
        <w:t xml:space="preserve"> РФ.</w:t>
      </w:r>
    </w:p>
    <w:p w:rsidR="00A77B3E" w:rsidP="00C02DF5">
      <w:pPr>
        <w:jc w:val="both"/>
      </w:pPr>
      <w:r>
        <w:t xml:space="preserve">              </w:t>
      </w:r>
      <w:r>
        <w:t xml:space="preserve">По данному факту в отношении наименование должности наименование организации </w:t>
      </w:r>
      <w:r>
        <w:t xml:space="preserve"> </w:t>
      </w:r>
      <w:r>
        <w:t>Заричной</w:t>
      </w:r>
      <w:r>
        <w:t xml:space="preserve"> В.Д. </w:t>
      </w:r>
      <w:r>
        <w:t>дата специалистом 1 разряда ОКП № 1 Межра</w:t>
      </w:r>
      <w:r>
        <w:t xml:space="preserve">йонной ИФНС России № 4 по адрес </w:t>
      </w:r>
      <w:r>
        <w:t>фио</w:t>
      </w:r>
      <w:r>
        <w:t xml:space="preserve"> составлен протокол 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C02DF5">
      <w:pPr>
        <w:jc w:val="both"/>
      </w:pPr>
      <w:r>
        <w:t xml:space="preserve">               </w:t>
      </w:r>
      <w:r>
        <w:t xml:space="preserve">Перед началом судебного разбирательства суд разъяснил                      </w:t>
      </w:r>
      <w:r>
        <w:t>Заричной</w:t>
      </w:r>
      <w:r>
        <w:t xml:space="preserve"> В.Д. ст. 51 Конституции Российской Федерации и пра</w:t>
      </w:r>
      <w:r>
        <w:t xml:space="preserve">ва, предусмотренные ст. 25.1 </w:t>
      </w:r>
      <w:r>
        <w:t>КоАП</w:t>
      </w:r>
      <w:r>
        <w:t xml:space="preserve"> РФ. </w:t>
      </w:r>
    </w:p>
    <w:p w:rsidR="00A77B3E" w:rsidP="00C02DF5">
      <w:pPr>
        <w:jc w:val="both"/>
      </w:pPr>
      <w:r>
        <w:t xml:space="preserve">               </w:t>
      </w:r>
      <w:r>
        <w:t xml:space="preserve">Самоотводов, отводов и ходатайств не заявлено. </w:t>
      </w:r>
    </w:p>
    <w:p w:rsidR="00A77B3E" w:rsidP="00C02DF5">
      <w:pPr>
        <w:jc w:val="both"/>
      </w:pPr>
      <w:r>
        <w:t xml:space="preserve">               </w:t>
      </w:r>
      <w:r>
        <w:t>Заричная</w:t>
      </w:r>
      <w:r>
        <w:t xml:space="preserve"> В.Д.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C02DF5">
      <w:pPr>
        <w:jc w:val="both"/>
      </w:pPr>
      <w:r>
        <w:t xml:space="preserve">                </w:t>
      </w:r>
      <w:r>
        <w:t xml:space="preserve">Межрайонная инспекция Федеральной налоговой службы № 4                     </w:t>
      </w:r>
      <w:r>
        <w:t xml:space="preserve">  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</w:t>
      </w:r>
      <w:r>
        <w:t xml:space="preserve">адрес </w:t>
      </w:r>
      <w:r>
        <w:t>Гостищевой</w:t>
      </w:r>
      <w:r>
        <w:t xml:space="preserve"> Л.А. подано </w:t>
      </w:r>
      <w:r>
        <w:t xml:space="preserve">ходатайство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по адрес. </w:t>
      </w:r>
      <w:r>
        <w:t>При таких обстоятельствах, мировой судья считает возможным рассмотреть дело в отсутствие представителя Межрайонной инспекци</w:t>
      </w:r>
      <w:r>
        <w:t xml:space="preserve">и Федеральной налоговой службы России № 4 по адрес.  </w:t>
      </w:r>
    </w:p>
    <w:p w:rsidR="00A77B3E" w:rsidP="00C02DF5">
      <w:pPr>
        <w:jc w:val="both"/>
      </w:pPr>
      <w:r>
        <w:t xml:space="preserve">             </w:t>
      </w:r>
      <w:r>
        <w:t xml:space="preserve">Огласив протокол об административном правонарушении в отношении наименование должности наименование организации </w:t>
      </w:r>
      <w:r>
        <w:t xml:space="preserve"> </w:t>
      </w:r>
      <w:r>
        <w:t>Заричной</w:t>
      </w:r>
      <w:r>
        <w:t xml:space="preserve"> В.Д., заслушав </w:t>
      </w:r>
      <w:r>
        <w:t>Заричную</w:t>
      </w:r>
      <w:r>
        <w:t xml:space="preserve"> В.Д., исследовав письменные матери</w:t>
      </w:r>
      <w:r>
        <w:t>алы дела, суд приходит к следующему.</w:t>
      </w:r>
    </w:p>
    <w:p w:rsidR="00A77B3E" w:rsidP="00C02DF5">
      <w:pPr>
        <w:jc w:val="both"/>
      </w:pPr>
      <w:r>
        <w:t xml:space="preserve">              </w:t>
      </w:r>
      <w: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</w:t>
      </w:r>
      <w:r>
        <w:t>ующего отчетного периода.</w:t>
      </w:r>
    </w:p>
    <w:p w:rsidR="00A77B3E" w:rsidP="00C02DF5">
      <w:pPr>
        <w:jc w:val="both"/>
      </w:pPr>
      <w:r>
        <w:t xml:space="preserve">    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</w:t>
      </w:r>
      <w:r>
        <w:t>сту учета.</w:t>
      </w:r>
    </w:p>
    <w:p w:rsidR="00A77B3E" w:rsidP="00C02DF5">
      <w:pPr>
        <w:jc w:val="both"/>
      </w:pPr>
      <w:r>
        <w:t xml:space="preserve">    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>
        <w:t>ивных правонарушениях установлена административная ответственность.</w:t>
      </w:r>
    </w:p>
    <w:p w:rsidR="00A77B3E" w:rsidP="00C02DF5">
      <w:pPr>
        <w:jc w:val="both"/>
      </w:pPr>
      <w:r>
        <w:t xml:space="preserve">    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неисполнением либо ненадлежащим исполнением своих служебных о</w:t>
      </w:r>
      <w:r>
        <w:t xml:space="preserve">бязанностей (ст. 2.4 </w:t>
      </w:r>
      <w:r>
        <w:t>КоАП</w:t>
      </w:r>
      <w:r>
        <w:t xml:space="preserve"> РФ).</w:t>
      </w:r>
    </w:p>
    <w:p w:rsidR="00A77B3E" w:rsidP="00C02DF5">
      <w:pPr>
        <w:jc w:val="both"/>
      </w:pPr>
      <w:r>
        <w:t xml:space="preserve">             </w:t>
      </w:r>
      <w:r>
        <w:t xml:space="preserve">Помимо признательных показаний </w:t>
      </w:r>
      <w:r>
        <w:t>Заричной</w:t>
      </w:r>
      <w:r>
        <w:t xml:space="preserve"> В.Д., ее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C02DF5">
      <w:pPr>
        <w:jc w:val="both"/>
      </w:pPr>
      <w:r>
        <w:t xml:space="preserve">         </w:t>
      </w:r>
      <w:r>
        <w:t>- протоколом об административном пра</w:t>
      </w:r>
      <w:r>
        <w:t xml:space="preserve">вонарушении                                          № 91082023700012600001 от дата, из которого следует, </w:t>
      </w:r>
      <w:r>
        <w:t xml:space="preserve">что </w:t>
      </w:r>
      <w:r>
        <w:t>Заричная</w:t>
      </w:r>
      <w:r>
        <w:t xml:space="preserve"> В.Д., являясь ...наименование должности, расположенной </w:t>
      </w:r>
      <w:r>
        <w:t>по адресу:  адрес, кабинет 9, представила в Межрайонную инспекцию Федеральной на</w:t>
      </w:r>
      <w:r>
        <w:t xml:space="preserve">логовой службы № 4 по адрес налоговую декларацию (налоговый расчет) по налогу на прибыль организаций </w:t>
      </w:r>
      <w:r>
        <w:t>за 12 месяцев дата – дата, чем нарушила срок, установленный п. 3 ст. 289 Налогового кодекса Российской Федерации (граничный</w:t>
      </w:r>
      <w:r>
        <w:t xml:space="preserve"> срок представления налоговой д</w:t>
      </w:r>
      <w:r>
        <w:t xml:space="preserve">екларации – дата), </w:t>
      </w:r>
      <w:r>
        <w:t xml:space="preserve">то есть совершила административное правонарушение, предусмотренное </w:t>
      </w:r>
      <w:r>
        <w:t xml:space="preserve">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Заричной</w:t>
      </w:r>
      <w:r>
        <w:t xml:space="preserve"> В.Д. заказным письмом дата. Существенных недостатк</w:t>
      </w:r>
      <w:r>
        <w:t xml:space="preserve">ов, которые могли </w:t>
      </w:r>
    </w:p>
    <w:p w:rsidR="00A77B3E" w:rsidP="00C02DF5">
      <w:pPr>
        <w:jc w:val="both"/>
      </w:pPr>
      <w:r>
        <w:t>бы повлечь его недействительность, протокол не содержит;</w:t>
      </w:r>
    </w:p>
    <w:p w:rsidR="00A77B3E" w:rsidP="00C02DF5">
      <w:pPr>
        <w:jc w:val="both"/>
      </w:pPr>
      <w:r>
        <w:t xml:space="preserve">       </w:t>
      </w:r>
      <w:r>
        <w:t xml:space="preserve">- выпиской и информацией из Единого государственного реестра юридических лиц </w:t>
      </w:r>
      <w:r>
        <w:t>от</w:t>
      </w:r>
      <w:r>
        <w:t xml:space="preserve"> дата (л.д. 3-9);</w:t>
      </w:r>
    </w:p>
    <w:p w:rsidR="00A77B3E" w:rsidP="00C02DF5">
      <w:pPr>
        <w:jc w:val="both"/>
      </w:pPr>
      <w:r>
        <w:t xml:space="preserve">       </w:t>
      </w:r>
      <w:r>
        <w:t>- копией налоговой декларации по налогу на прибыль организаций                (</w:t>
      </w:r>
      <w:r>
        <w:t>л</w:t>
      </w:r>
      <w:r>
        <w:t>.д.</w:t>
      </w:r>
      <w:r>
        <w:t xml:space="preserve"> 10-18).</w:t>
      </w:r>
    </w:p>
    <w:p w:rsidR="00A77B3E" w:rsidP="00C02DF5">
      <w:pPr>
        <w:jc w:val="both"/>
      </w:pPr>
      <w:r>
        <w:t xml:space="preserve">  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</w:t>
      </w:r>
      <w:r>
        <w:t xml:space="preserve">к выводу, что вина наименование должности наименование организации </w:t>
      </w:r>
      <w:r>
        <w:t xml:space="preserve"> </w:t>
      </w:r>
      <w:r>
        <w:t>Заричной</w:t>
      </w:r>
      <w:r>
        <w:t xml:space="preserve"> В.Д.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C02DF5">
      <w:pPr>
        <w:jc w:val="both"/>
      </w:pPr>
      <w:r>
        <w:t xml:space="preserve">              </w:t>
      </w:r>
      <w:r>
        <w:t xml:space="preserve">Таким образом, действия наименование должности наименование организации  </w:t>
      </w:r>
      <w:r>
        <w:t>Заричной</w:t>
      </w:r>
      <w:r>
        <w:t xml:space="preserve"> В.Д.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02DF5">
      <w:pPr>
        <w:jc w:val="both"/>
      </w:pPr>
      <w:r>
        <w:t xml:space="preserve">               </w:t>
      </w:r>
      <w:r>
        <w:t xml:space="preserve">При назначении </w:t>
      </w:r>
      <w:r>
        <w:t>Заричной</w:t>
      </w:r>
      <w:r>
        <w:t xml:space="preserve"> </w:t>
      </w:r>
      <w:r>
        <w:t xml:space="preserve">В.Д.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и от</w:t>
      </w:r>
      <w:r>
        <w:t>ягчающие административную ответственность.</w:t>
      </w:r>
    </w:p>
    <w:p w:rsidR="00A77B3E" w:rsidP="00C02DF5">
      <w:pPr>
        <w:jc w:val="both"/>
      </w:pPr>
      <w:r>
        <w:t xml:space="preserve">   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</w:t>
      </w:r>
      <w:r>
        <w:t>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</w:t>
      </w:r>
      <w:r>
        <w:t xml:space="preserve">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C02DF5">
      <w:pPr>
        <w:jc w:val="both"/>
      </w:pPr>
      <w:r>
        <w:t xml:space="preserve">и частных интересов в рамках административного </w:t>
      </w:r>
      <w:r>
        <w:t>судопроизводства.</w:t>
      </w:r>
    </w:p>
    <w:p w:rsidR="00A77B3E" w:rsidP="00C02DF5">
      <w:pPr>
        <w:jc w:val="both"/>
      </w:pPr>
      <w:r>
        <w:t xml:space="preserve">             </w:t>
      </w:r>
      <w:r>
        <w:t xml:space="preserve">Обстоятельствами, смягчающими административную ответственность </w:t>
      </w:r>
      <w:r>
        <w:t>Заричной</w:t>
      </w:r>
      <w:r>
        <w:t xml:space="preserve"> В.Д., суд признает признание вины и раскаяние </w:t>
      </w:r>
      <w:r>
        <w:t>в содеянном.</w:t>
      </w:r>
    </w:p>
    <w:p w:rsidR="00A77B3E" w:rsidP="00C02DF5">
      <w:pPr>
        <w:jc w:val="both"/>
      </w:pPr>
      <w:r>
        <w:tab/>
        <w:t xml:space="preserve"> Обстоятельств, отягчающих административную ответственность </w:t>
      </w:r>
      <w:r>
        <w:t>Заричной</w:t>
      </w:r>
      <w:r>
        <w:t xml:space="preserve"> В.Д., судом не установлено.</w:t>
      </w:r>
    </w:p>
    <w:p w:rsidR="00A77B3E" w:rsidP="00C02DF5">
      <w:pPr>
        <w:jc w:val="both"/>
      </w:pPr>
      <w:r>
        <w:t xml:space="preserve">             </w:t>
      </w:r>
      <w:r>
        <w:t xml:space="preserve">Материалы дела не содержат каких-либо сведений о том, что </w:t>
      </w:r>
      <w:r>
        <w:t>Заричная</w:t>
      </w:r>
      <w:r>
        <w:t xml:space="preserve"> В.Д. ранее 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C02DF5">
      <w:pPr>
        <w:jc w:val="both"/>
      </w:pPr>
      <w:r>
        <w:t xml:space="preserve">    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Заричной</w:t>
      </w:r>
      <w:r>
        <w:t xml:space="preserve"> В.Д. деяние влечет предупреждение или наложение админ</w:t>
      </w:r>
      <w:r>
        <w:t xml:space="preserve">истративного штрафа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C02DF5">
      <w:pPr>
        <w:jc w:val="both"/>
      </w:pPr>
      <w:r>
        <w:t xml:space="preserve">  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</w:t>
      </w:r>
      <w:r>
        <w:t>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</w:t>
      </w:r>
      <w:r>
        <w:t>твии имущественного ущерба.</w:t>
      </w:r>
    </w:p>
    <w:p w:rsidR="00A77B3E" w:rsidP="00C02DF5">
      <w:pPr>
        <w:jc w:val="both"/>
      </w:pPr>
      <w:r>
        <w:t xml:space="preserve">             </w:t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Заричной</w:t>
      </w:r>
      <w:r>
        <w:t xml:space="preserve"> В.Д. совер</w:t>
      </w:r>
      <w:r>
        <w:t xml:space="preserve">шено впервые и не повлекло причинения вреда или </w:t>
      </w:r>
      <w:r>
        <w:t xml:space="preserve">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</w:t>
      </w:r>
      <w:r>
        <w:t xml:space="preserve">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назначить </w:t>
      </w:r>
      <w:r>
        <w:t>Заричной</w:t>
      </w:r>
      <w:r>
        <w:t xml:space="preserve"> В.Д. административное наказание в виде предупреждения  </w:t>
      </w:r>
      <w:r>
        <w:t>в пределах санкц</w:t>
      </w:r>
      <w:r>
        <w:t xml:space="preserve">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 административных проступков.</w:t>
      </w:r>
    </w:p>
    <w:p w:rsidR="00A77B3E" w:rsidP="00C02DF5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ст.ст. 3</w:t>
      </w:r>
      <w:r>
        <w:t xml:space="preserve">.1, 4.1, 15.5, 29.9 – 29.11 </w:t>
      </w:r>
      <w:r>
        <w:t>КоАП</w:t>
      </w:r>
      <w:r>
        <w:t xml:space="preserve"> РФ, мировой судья, -</w:t>
      </w:r>
    </w:p>
    <w:p w:rsidR="00A77B3E" w:rsidP="00C02DF5">
      <w:pPr>
        <w:jc w:val="center"/>
      </w:pPr>
      <w:r>
        <w:t>постановил:</w:t>
      </w:r>
    </w:p>
    <w:p w:rsidR="00A77B3E" w:rsidP="00C02DF5">
      <w:pPr>
        <w:jc w:val="both"/>
      </w:pPr>
    </w:p>
    <w:p w:rsidR="00A77B3E" w:rsidP="00C02DF5">
      <w:pPr>
        <w:jc w:val="both"/>
      </w:pPr>
      <w:r>
        <w:t xml:space="preserve">           </w:t>
      </w:r>
      <w:r>
        <w:t xml:space="preserve">признать наименование должности наименование организации </w:t>
      </w:r>
      <w:r>
        <w:t xml:space="preserve"> </w:t>
      </w:r>
      <w:r>
        <w:t>Заричную</w:t>
      </w:r>
      <w:r>
        <w:t xml:space="preserve"> В.</w:t>
      </w:r>
      <w:r>
        <w:t xml:space="preserve">Д. </w:t>
      </w:r>
      <w:r>
        <w:t>виновной в совершении административного правонарушения, предусмотренного ст. 1</w:t>
      </w:r>
      <w:r>
        <w:t xml:space="preserve">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C02DF5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</w:t>
      </w:r>
      <w:r>
        <w:t xml:space="preserve"> судебного района (адрес) адрес.</w:t>
      </w:r>
    </w:p>
    <w:p w:rsidR="00A77B3E" w:rsidP="00C02DF5">
      <w:pPr>
        <w:jc w:val="both"/>
      </w:pPr>
    </w:p>
    <w:p w:rsidR="00A77B3E" w:rsidP="00C02DF5">
      <w:pPr>
        <w:jc w:val="both"/>
      </w:pPr>
      <w:r>
        <w:t xml:space="preserve">  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C02DF5">
      <w:pPr>
        <w:jc w:val="both"/>
      </w:pPr>
    </w:p>
    <w:p w:rsidR="00A77B3E"/>
    <w:sectPr w:rsidSect="002116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6DB"/>
    <w:rsid w:val="002116DB"/>
    <w:rsid w:val="00A77B3E"/>
    <w:rsid w:val="00C0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