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82B26">
      <w:pPr>
        <w:jc w:val="right"/>
      </w:pPr>
      <w:r>
        <w:t xml:space="preserve">                                                                               Дело № 5-84-266/2022</w:t>
      </w:r>
    </w:p>
    <w:p w:rsidR="00A77B3E" w:rsidP="00782B26">
      <w:pPr>
        <w:jc w:val="right"/>
      </w:pPr>
      <w:r>
        <w:t>УИД 91MS0084-01-2022-000898-63</w:t>
      </w:r>
    </w:p>
    <w:p w:rsidR="00A77B3E"/>
    <w:p w:rsidR="00A77B3E" w:rsidP="00782B26">
      <w:pPr>
        <w:jc w:val="center"/>
      </w:pPr>
      <w:r>
        <w:t>П о с т а н о в л е н и е</w:t>
      </w:r>
    </w:p>
    <w:p w:rsidR="00A77B3E"/>
    <w:p w:rsidR="00A77B3E" w:rsidP="00782B26">
      <w:pPr>
        <w:jc w:val="both"/>
      </w:pPr>
      <w:r>
        <w:t xml:space="preserve">         </w:t>
      </w:r>
      <w:r>
        <w:t xml:space="preserve">25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82B26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82B26">
      <w:pPr>
        <w:jc w:val="both"/>
      </w:pPr>
      <w:r>
        <w:t xml:space="preserve">         </w:t>
      </w:r>
      <w:r>
        <w:t>Барасанова</w:t>
      </w:r>
      <w:r>
        <w:t xml:space="preserve"> Якова </w:t>
      </w:r>
      <w:r>
        <w:t>Анафие</w:t>
      </w:r>
      <w:r>
        <w:t>вича</w:t>
      </w:r>
      <w:r>
        <w:t xml:space="preserve">, паспортные данные,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</w:t>
      </w:r>
      <w:r>
        <w:t>ч.1 ст. 6.8 КоАП РФ,</w:t>
      </w:r>
    </w:p>
    <w:p w:rsidR="00A77B3E" w:rsidP="00782B26">
      <w:pPr>
        <w:jc w:val="both"/>
      </w:pPr>
    </w:p>
    <w:p w:rsidR="00A77B3E" w:rsidP="00782B26">
      <w:pPr>
        <w:jc w:val="center"/>
      </w:pPr>
      <w:r>
        <w:t>У С Т А Н О В И Л</w:t>
      </w:r>
    </w:p>
    <w:p w:rsidR="00A77B3E" w:rsidP="00782B26">
      <w:pPr>
        <w:jc w:val="both"/>
      </w:pPr>
    </w:p>
    <w:p w:rsidR="00A77B3E" w:rsidP="00782B26">
      <w:pPr>
        <w:jc w:val="both"/>
      </w:pPr>
      <w:r>
        <w:t xml:space="preserve">            </w:t>
      </w:r>
      <w:r>
        <w:t xml:space="preserve">10.06.2022 в 06 ч. 15 мин. в ходе проведения обыска в домовладении, расположенном по адресу: адрес, было установлено, что </w:t>
      </w:r>
      <w:r>
        <w:t>Барасанов</w:t>
      </w:r>
      <w:r>
        <w:t xml:space="preserve"> Я.А. незаконно хранил без цели сбыта наркотическое средство: вещество массой 1,6гр.</w:t>
      </w:r>
      <w:r>
        <w:t xml:space="preserve"> (в перерасчете на высушенное вещество), являющееся частями растений конопля (растения рода </w:t>
      </w:r>
      <w:r>
        <w:t>Cannabis</w:t>
      </w:r>
      <w:r>
        <w:t>); а также вещество массой 0,87гр., 0,09гр., 0,05гр., 0,01гр., являющееся наркотическим средством гашиш (</w:t>
      </w:r>
      <w:r>
        <w:t>анаша</w:t>
      </w:r>
      <w:r>
        <w:t xml:space="preserve">, смола, </w:t>
      </w:r>
      <w:r>
        <w:t>каннабис</w:t>
      </w:r>
      <w:r>
        <w:t>), чем совершил административ</w:t>
      </w:r>
      <w:r>
        <w:t>ное правонарушение, предусмотренное ч. 1 ст. 6.8 КоАП РФ.</w:t>
      </w:r>
    </w:p>
    <w:p w:rsidR="00A77B3E" w:rsidP="00782B26">
      <w:pPr>
        <w:jc w:val="both"/>
      </w:pPr>
      <w:r>
        <w:t xml:space="preserve">            </w:t>
      </w:r>
      <w:r>
        <w:t xml:space="preserve">В судебном заседании </w:t>
      </w:r>
      <w:r>
        <w:t>Барасанов</w:t>
      </w:r>
      <w:r>
        <w:t xml:space="preserve"> Я.А.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782B26">
      <w:pPr>
        <w:jc w:val="both"/>
      </w:pPr>
      <w:r>
        <w:t xml:space="preserve">           </w:t>
      </w:r>
      <w:r>
        <w:t xml:space="preserve">Вина </w:t>
      </w:r>
      <w:r>
        <w:t>Барасанова</w:t>
      </w:r>
      <w:r>
        <w:t xml:space="preserve"> Я.А. в совершении админис</w:t>
      </w:r>
      <w:r>
        <w:t>тративного правонарушения подтверждается материалами дела: протоколом об административном правонарушении №8201 №123164 от дата (</w:t>
      </w:r>
      <w:r>
        <w:t>л.д</w:t>
      </w:r>
      <w:r>
        <w:t>. 2); рапортом старшего следователя СО ОМВД России по Советскому району от дата (</w:t>
      </w:r>
      <w:r>
        <w:t>л.д</w:t>
      </w:r>
      <w:r>
        <w:t xml:space="preserve">. 4); копией постановления о возбуждении </w:t>
      </w:r>
      <w:r>
        <w:t>уголовного дела от дата (л.д.6); постановлением о выделении материалов из уголовного дела от дата (л.д.5);</w:t>
      </w:r>
      <w:r>
        <w:t xml:space="preserve"> постановлением об отказе в возбуждении уголовного дела; копей протокола обыска (выемки) (л.д.8-10); копией заключения эксперта №1/905 от дата (л.д.12</w:t>
      </w:r>
      <w:r>
        <w:t>-15); копией протокола допроса обвиняемого (л.д.19-21); справкой на физическое лицо (л.д.27-28); рапортом УУП ОУУП и ПДН ОМВД РФ по Советскому району от дата (л.д.33); квитанцией №016044 от дата (л.д.34).</w:t>
      </w:r>
    </w:p>
    <w:p w:rsidR="00A77B3E" w:rsidP="00782B26">
      <w:pPr>
        <w:jc w:val="both"/>
      </w:pPr>
      <w:r>
        <w:t xml:space="preserve">           </w:t>
      </w:r>
      <w:r>
        <w:t>Имеющиеся в материалах дела процессуальные документ</w:t>
      </w:r>
      <w:r>
        <w:t>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82B26">
      <w:pPr>
        <w:jc w:val="both"/>
      </w:pPr>
      <w:r>
        <w:t xml:space="preserve">               </w:t>
      </w:r>
      <w:r>
        <w:t>Доказательства по делу непротиворечивы и полностью согласуются м</w:t>
      </w:r>
      <w:r>
        <w:t>ежду собой, нахожу их относимыми, допустимыми, достоверными и достаточными для разрешения дела.</w:t>
      </w:r>
    </w:p>
    <w:p w:rsidR="00A77B3E" w:rsidP="00782B26">
      <w:pPr>
        <w:jc w:val="both"/>
      </w:pPr>
      <w:r>
        <w:t xml:space="preserve">               </w:t>
      </w:r>
      <w:r>
        <w:t>Согласно пункту 1 статьи 4 Федерального закона от дата № 3-ФЗ «О наркотических средствах и психотропных веществах» Государственная политика в сфере оборота нарк</w:t>
      </w:r>
      <w:r>
        <w:t xml:space="preserve">отических средств, психотропных веществ и их </w:t>
      </w:r>
      <w:r>
        <w:t>прекурсоров</w:t>
      </w:r>
      <w: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раннее выявление незак</w:t>
      </w:r>
      <w:r>
        <w:t>онного потребления наркотических средств и психотропных веществ, постепенное</w:t>
      </w:r>
      <w:r>
        <w:t xml:space="preserve">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 w:rsidP="00782B26">
      <w:pPr>
        <w:jc w:val="both"/>
      </w:pPr>
      <w:r>
        <w:t xml:space="preserve">            </w:t>
      </w:r>
      <w:r>
        <w:t>В соответ</w:t>
      </w:r>
      <w:r>
        <w:t xml:space="preserve">ствии с частью 2 статьи 20 Федерального закона </w:t>
      </w:r>
      <w:r>
        <w:t>от</w:t>
      </w:r>
      <w:r>
        <w:t xml:space="preserve"> </w:t>
      </w:r>
      <w:r>
        <w:t>дата</w:t>
      </w:r>
      <w:r>
        <w:t xml:space="preserve"> №3-ФЗ «О наркотических средствах и психотропных веществах»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</w:t>
      </w:r>
      <w:r>
        <w:t xml:space="preserve">щим Федеральным законом, запрещается. </w:t>
      </w:r>
    </w:p>
    <w:p w:rsidR="00A77B3E" w:rsidP="00782B26">
      <w:pPr>
        <w:jc w:val="both"/>
      </w:pPr>
      <w:r>
        <w:t xml:space="preserve">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</w:t>
      </w:r>
      <w:r>
        <w:t>ерацииот</w:t>
      </w:r>
      <w:r>
        <w:t xml:space="preserve"> дата №934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в Российской Федерации. </w:t>
      </w:r>
    </w:p>
    <w:p w:rsidR="00A77B3E" w:rsidP="00782B26">
      <w:pPr>
        <w:jc w:val="both"/>
      </w:pPr>
      <w:r>
        <w:t xml:space="preserve">           </w:t>
      </w: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</w:t>
      </w:r>
      <w:r>
        <w:t>нтролю в Российской Федерации, утвержденного Постановлением Правительства Российской Федерации от дата № 681, наркотическое средство – Гашиш (</w:t>
      </w:r>
      <w:r>
        <w:t>анаша</w:t>
      </w:r>
      <w:r>
        <w:t xml:space="preserve">, смола </w:t>
      </w:r>
      <w:r>
        <w:t>каннабиса</w:t>
      </w:r>
      <w:r>
        <w:t>) входит в список наркотических средств, оборот которых в Российской Федерации запрещен в со</w:t>
      </w:r>
      <w:r>
        <w:t>ответствии с законодательством Российской Федерации и международными договорами Российской Федерации (список I).</w:t>
      </w:r>
    </w:p>
    <w:p w:rsidR="00A77B3E" w:rsidP="00782B26">
      <w:pPr>
        <w:jc w:val="both"/>
      </w:pPr>
      <w:r>
        <w:t xml:space="preserve">           </w:t>
      </w:r>
      <w:r>
        <w:t xml:space="preserve">Таким образом, действия </w:t>
      </w:r>
      <w:r>
        <w:t>Барасанова</w:t>
      </w:r>
      <w:r>
        <w:t xml:space="preserve"> Я.А. правильно квалифицированы по ч. 1 ст. 6.8 КоАП РФ, как незаконное хранение, без цели сбыта наркотически</w:t>
      </w:r>
      <w:r>
        <w:t>х средств, вина в совершении административного правонарушения доказана.</w:t>
      </w:r>
    </w:p>
    <w:p w:rsidR="00A77B3E" w:rsidP="00782B26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Барасанова</w:t>
      </w:r>
      <w:r>
        <w:t xml:space="preserve"> Я.А. за совершенное им правонарушение суд признает признание вины.</w:t>
      </w:r>
    </w:p>
    <w:p w:rsidR="00A77B3E" w:rsidP="00782B26">
      <w:pPr>
        <w:jc w:val="both"/>
      </w:pPr>
      <w:r>
        <w:t xml:space="preserve">          </w:t>
      </w:r>
      <w:r>
        <w:t xml:space="preserve">Согласно </w:t>
      </w:r>
      <w:r>
        <w:t xml:space="preserve">со ст. 4.3 КоАП РФ, обстоятельств отягчающих ответственность </w:t>
      </w:r>
      <w:r>
        <w:t>Барасанова</w:t>
      </w:r>
      <w:r>
        <w:t xml:space="preserve"> Я.А. за совершенное им правонарушение судом не установлено.</w:t>
      </w:r>
    </w:p>
    <w:p w:rsidR="00A77B3E" w:rsidP="00782B26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</w:t>
      </w:r>
      <w:r>
        <w:t>ошении которого ведется производство по делу об административном правонарушении, не усматривается.</w:t>
      </w:r>
    </w:p>
    <w:p w:rsidR="00A77B3E" w:rsidP="00782B26">
      <w:pPr>
        <w:jc w:val="both"/>
      </w:pPr>
      <w:r>
        <w:t xml:space="preserve">           </w:t>
      </w:r>
      <w:r>
        <w:t xml:space="preserve">Оснований для прекращения производства по делу и освобождения        </w:t>
      </w:r>
    </w:p>
    <w:p w:rsidR="00A77B3E" w:rsidP="00782B26">
      <w:pPr>
        <w:jc w:val="both"/>
      </w:pPr>
      <w:r>
        <w:t>При определении вида</w:t>
      </w:r>
      <w:r>
        <w:t xml:space="preserve">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</w:t>
      </w:r>
      <w:r>
        <w:t>отягчающих административную ответственность, считаю необходимым</w:t>
      </w:r>
      <w:r>
        <w:t xml:space="preserve"> назначить </w:t>
      </w:r>
      <w:r>
        <w:t>Барасанову</w:t>
      </w:r>
      <w:r>
        <w:t xml:space="preserve"> Я.А. административное наказание в виде административного ареста в пределах санкции ч. 1 ст. 6.8 КоАП РФ, поскольку наложение административного штрафа в пределах санкции статьи будет являться для последнего значительным размером, а так</w:t>
      </w:r>
      <w:r>
        <w:t>же в целях предупреждения совершения им новых правонарушений.</w:t>
      </w:r>
    </w:p>
    <w:p w:rsidR="00A77B3E" w:rsidP="00782B26">
      <w:pPr>
        <w:jc w:val="both"/>
      </w:pPr>
      <w:r>
        <w:t xml:space="preserve">            </w:t>
      </w:r>
      <w:r>
        <w:t xml:space="preserve">В силу части 1 статьи 32.8 Кодекса Российской Федерации об административных правонарушениях постановление судьи об административном аресте исполняется органами внутренних дел немедленно после </w:t>
      </w:r>
      <w:r>
        <w:t>вынесения такого постановления.</w:t>
      </w:r>
    </w:p>
    <w:p w:rsidR="00A77B3E" w:rsidP="00782B26">
      <w:pPr>
        <w:jc w:val="both"/>
      </w:pPr>
      <w:r>
        <w:t xml:space="preserve">           </w:t>
      </w: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</w:t>
      </w:r>
      <w:r>
        <w:t>инистративному аресту (часть 2 статьи 32.8 Кодекса Российской Федерации об административных правонарушениях).</w:t>
      </w:r>
    </w:p>
    <w:p w:rsidR="00A77B3E" w:rsidP="00782B26">
      <w:pPr>
        <w:jc w:val="both"/>
      </w:pPr>
      <w:r>
        <w:t xml:space="preserve">          </w:t>
      </w:r>
      <w:r>
        <w:t>Отбывание административного ареста осуществляется в порядке, предусмотренном законодательством Российской Федерации (часть 4 статьи 32.8 Кодекса Р</w:t>
      </w:r>
      <w:r>
        <w:t>оссийской Федерации об административных правонарушениях).</w:t>
      </w:r>
    </w:p>
    <w:p w:rsidR="00A77B3E" w:rsidP="00782B26">
      <w:pPr>
        <w:jc w:val="both"/>
      </w:pPr>
      <w:r>
        <w:t>Федеральный закон от дата №67-ФЗ «О порядке отбывания административного ареста» и Правила внутреннего распорядка в местах отбывания административного ареста, утвержденные Приказом МВД России от дата</w:t>
      </w:r>
      <w:r>
        <w:t xml:space="preserve"> №83, устанавливают порядок отбывания административного ареста лицами, подвергнутыми административному аресту в соответствии с Кодексом Российской Федерации об административных правонарушениях.</w:t>
      </w:r>
    </w:p>
    <w:p w:rsidR="00A77B3E" w:rsidP="00782B26">
      <w:pPr>
        <w:jc w:val="both"/>
      </w:pPr>
      <w:r>
        <w:t xml:space="preserve">           </w:t>
      </w:r>
      <w:r>
        <w:t>В соответствии с абзацем 3 пункта 23 Постановления Пленума Вер</w:t>
      </w:r>
      <w:r>
        <w:t>ховного Суда РФ от дата № 5,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</w:t>
      </w:r>
      <w:r>
        <w:t xml:space="preserve"> начинает течь со дня вынесения постановления об административном аресте одновременно с </w:t>
      </w:r>
      <w:r>
        <w:t>неотбытой</w:t>
      </w:r>
      <w:r>
        <w:t xml:space="preserve"> частью срока административного ареста по другому делу.</w:t>
      </w:r>
    </w:p>
    <w:p w:rsidR="00A77B3E" w:rsidP="00782B26">
      <w:pPr>
        <w:jc w:val="both"/>
      </w:pPr>
      <w:r>
        <w:t xml:space="preserve">           </w:t>
      </w:r>
      <w:r>
        <w:t>П</w:t>
      </w:r>
      <w:r>
        <w:t xml:space="preserve">остановлением Советского районного суда Республики Крым от дата №3/1-10/2022 </w:t>
      </w:r>
      <w:r>
        <w:t>Барасанову</w:t>
      </w:r>
      <w:r>
        <w:t xml:space="preserve"> Я.А. избрана п</w:t>
      </w:r>
      <w:r>
        <w:t xml:space="preserve">ера пресечения в виде заключения под стражу, постановлением Советского районного суда Республики Крым от дата №3/2-14/2022 продлен срок действия меры пресечения в виде заключения под стражу в отношении </w:t>
      </w:r>
      <w:r>
        <w:t>Барасанова</w:t>
      </w:r>
      <w:r>
        <w:t xml:space="preserve"> Я.А. на 1 месяц 1 сутки, а всего до 2 месяц</w:t>
      </w:r>
      <w:r>
        <w:t>ев 23 суток</w:t>
      </w:r>
      <w:r>
        <w:t xml:space="preserve">, то есть </w:t>
      </w:r>
      <w:r>
        <w:t>по</w:t>
      </w:r>
      <w:r>
        <w:t xml:space="preserve"> дата.</w:t>
      </w:r>
    </w:p>
    <w:p w:rsidR="00A77B3E" w:rsidP="00782B26">
      <w:pPr>
        <w:jc w:val="both"/>
      </w:pPr>
      <w:r>
        <w:t xml:space="preserve">         </w:t>
      </w:r>
      <w:r>
        <w:t xml:space="preserve">При таких обстоятельствах, учитывая, что административный арест является содержанием лица по стражей в месте, определяемом органами внутренних дел, а также с учетом положений Постановления Пленума Верховного Суда РФ </w:t>
      </w:r>
      <w:r>
        <w:t>от</w:t>
      </w:r>
      <w:r>
        <w:t xml:space="preserve"> </w:t>
      </w:r>
      <w:r>
        <w:t>дата</w:t>
      </w:r>
      <w:r>
        <w:t xml:space="preserve"> №5</w:t>
      </w:r>
      <w:r>
        <w:t>, срок отбывания наказания по данному делу начинает течь со дня вынесения постановления об административном аресте.</w:t>
      </w:r>
    </w:p>
    <w:p w:rsidR="00A77B3E" w:rsidP="00782B26">
      <w:pPr>
        <w:jc w:val="both"/>
      </w:pPr>
      <w:r>
        <w:t xml:space="preserve">         </w:t>
      </w:r>
      <w:r>
        <w:t xml:space="preserve">Вещественные доказательства по делу согласно квитанции №016044 </w:t>
      </w:r>
      <w:r>
        <w:t>от</w:t>
      </w:r>
      <w:r>
        <w:t xml:space="preserve"> дата подлежит уничтожению.</w:t>
      </w:r>
    </w:p>
    <w:p w:rsidR="00A77B3E" w:rsidP="00782B26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</w:t>
      </w:r>
      <w:r>
        <w:t>.10 КоАП РФ, мировой судья</w:t>
      </w:r>
    </w:p>
    <w:p w:rsidR="00A77B3E" w:rsidP="00782B26">
      <w:pPr>
        <w:jc w:val="center"/>
      </w:pPr>
      <w:r>
        <w:t>П О С Т А Н О В И Л:</w:t>
      </w:r>
    </w:p>
    <w:p w:rsidR="00A77B3E" w:rsidP="00782B26">
      <w:pPr>
        <w:jc w:val="center"/>
      </w:pPr>
    </w:p>
    <w:p w:rsidR="00A77B3E" w:rsidP="00782B26">
      <w:pPr>
        <w:jc w:val="both"/>
      </w:pPr>
      <w:r>
        <w:t xml:space="preserve">            </w:t>
      </w:r>
      <w:r>
        <w:t>Барасанова</w:t>
      </w:r>
      <w:r>
        <w:t xml:space="preserve"> Якова </w:t>
      </w:r>
      <w:r>
        <w:t>Анафиевича</w:t>
      </w:r>
      <w:r>
        <w:t xml:space="preserve">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ареста с</w:t>
      </w:r>
      <w:r>
        <w:t>роком на 5 (пять) суток.</w:t>
      </w:r>
    </w:p>
    <w:p w:rsidR="00A77B3E" w:rsidP="00782B26">
      <w:pPr>
        <w:jc w:val="both"/>
      </w:pPr>
      <w:r>
        <w:t xml:space="preserve">            </w:t>
      </w:r>
      <w:r>
        <w:t xml:space="preserve">Вещественные доказательства - наркотическое средство – части растений конопли и гашиш, находящиеся в Центральной камере хранения наркотических средств МВД по Республике Крым (адрес), согласно квитанции РФ № 016044 </w:t>
      </w:r>
      <w:r>
        <w:t>от</w:t>
      </w:r>
      <w:r>
        <w:t xml:space="preserve"> дата - уничтож</w:t>
      </w:r>
      <w:r>
        <w:t xml:space="preserve">ить. </w:t>
      </w:r>
    </w:p>
    <w:p w:rsidR="00A77B3E" w:rsidP="00782B26">
      <w:pPr>
        <w:jc w:val="both"/>
      </w:pPr>
      <w:r>
        <w:t xml:space="preserve">            </w:t>
      </w:r>
      <w:r>
        <w:t xml:space="preserve">Срок наказания </w:t>
      </w:r>
      <w:r>
        <w:t>Барасанову</w:t>
      </w:r>
      <w:r>
        <w:t xml:space="preserve"> Якову </w:t>
      </w:r>
      <w:r>
        <w:t>Анафиевичу</w:t>
      </w:r>
      <w:r>
        <w:t xml:space="preserve"> исчислять со дня вынесения постановления, то есть </w:t>
      </w:r>
      <w:r>
        <w:t>с</w:t>
      </w:r>
      <w:r>
        <w:t xml:space="preserve"> дата.</w:t>
      </w:r>
    </w:p>
    <w:p w:rsidR="00A77B3E" w:rsidP="00782B26">
      <w:pPr>
        <w:jc w:val="both"/>
      </w:pPr>
      <w:r>
        <w:t xml:space="preserve">             </w:t>
      </w:r>
      <w:r>
        <w:t>Исполнение настоящего постановления в части административного ареста возложить на ОМВД России по Советскому району.</w:t>
      </w:r>
    </w:p>
    <w:p w:rsidR="00A77B3E" w:rsidP="00782B26">
      <w:pPr>
        <w:jc w:val="both"/>
      </w:pPr>
      <w:r>
        <w:t xml:space="preserve">            </w:t>
      </w:r>
      <w:r>
        <w:t>Постановление может быть обжалова</w:t>
      </w:r>
      <w:r>
        <w:t>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82B26">
      <w:pPr>
        <w:jc w:val="both"/>
      </w:pPr>
    </w:p>
    <w:p w:rsidR="00A77B3E" w:rsidP="00782B26">
      <w:pPr>
        <w:jc w:val="both"/>
      </w:pPr>
      <w:r>
        <w:t xml:space="preserve">             </w:t>
      </w:r>
      <w:r>
        <w:t>Мировой судья: /подпись/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26"/>
    <w:rsid w:val="00782B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