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E2253">
      <w:pPr>
        <w:jc w:val="right"/>
      </w:pPr>
      <w:r>
        <w:t xml:space="preserve">                                                                               Дело № 5-84-269/2021</w:t>
      </w:r>
    </w:p>
    <w:p w:rsidR="00A77B3E" w:rsidP="000E2253">
      <w:pPr>
        <w:jc w:val="right"/>
      </w:pPr>
      <w:r>
        <w:t>УИД 91MS0084-01-2021-000678-28</w:t>
      </w:r>
    </w:p>
    <w:p w:rsidR="00A77B3E"/>
    <w:p w:rsidR="00A77B3E" w:rsidP="000E2253">
      <w:pPr>
        <w:jc w:val="center"/>
      </w:pPr>
      <w:r>
        <w:t>П о с т а н о в л е н и е</w:t>
      </w:r>
    </w:p>
    <w:p w:rsidR="00A77B3E"/>
    <w:p w:rsidR="00A77B3E" w:rsidP="000E2253">
      <w:pPr>
        <w:jc w:val="both"/>
      </w:pPr>
      <w:r>
        <w:t xml:space="preserve">        </w:t>
      </w:r>
      <w:r>
        <w:t xml:space="preserve">02 сентября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0E2253" w:rsidP="000E2253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0E2253" w:rsidP="000E2253">
      <w:pPr>
        <w:jc w:val="both"/>
      </w:pPr>
      <w:r>
        <w:t xml:space="preserve">          </w:t>
      </w:r>
      <w:r>
        <w:t>Хохрякова Андрея Александровича, «ПЕРСОНАЛЬНЫЕ ДАННЫЕ»</w:t>
      </w:r>
      <w:r>
        <w:t>,</w:t>
      </w:r>
    </w:p>
    <w:p w:rsidR="00A77B3E" w:rsidP="000E2253">
      <w:pPr>
        <w:jc w:val="both"/>
      </w:pPr>
      <w:r>
        <w:t xml:space="preserve"> 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 w:rsidP="000E2253">
      <w:pPr>
        <w:jc w:val="both"/>
      </w:pPr>
    </w:p>
    <w:p w:rsidR="00A77B3E" w:rsidP="000E2253">
      <w:pPr>
        <w:jc w:val="center"/>
      </w:pPr>
      <w:r>
        <w:t>У С Т А Н О В И Л</w:t>
      </w:r>
    </w:p>
    <w:p w:rsidR="00A77B3E" w:rsidP="000E2253">
      <w:pPr>
        <w:jc w:val="both"/>
      </w:pPr>
    </w:p>
    <w:p w:rsidR="00A77B3E" w:rsidP="000E2253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Хохряков А.А. находясь по адресу: адрес, на по</w:t>
      </w:r>
      <w:r>
        <w:t>чве внезапно возникшего бытового конфликта нанес Хохряковой И.В. один удар кулаком в область тела - груди, чем причинил Хохряковой И.В. физическую боль, что не повлекло за собой вреда здоровью и последствий, указанных в статье 115 Уголовного кодекса Россий</w:t>
      </w:r>
      <w:r>
        <w:t>ской Федерации, совершив административное правонарушение, предусмотренное  ст. 6.1.1 КоАП РФ.</w:t>
      </w:r>
    </w:p>
    <w:p w:rsidR="00A77B3E" w:rsidP="000E2253">
      <w:pPr>
        <w:jc w:val="both"/>
      </w:pPr>
      <w:r>
        <w:t xml:space="preserve">           </w:t>
      </w:r>
      <w:r>
        <w:t>В судебном заседании Хохряков А.А. вину в совершении административного правонарушения признал полностью, подтвердил обстоятельства, изложенные в протоколе, поясни</w:t>
      </w:r>
      <w:r>
        <w:t>л, что действительно дата, находясь дома, в ходе внезапно возникшего бытового конфликта с матерью, которая его упрекала и вывела его из себя, разозлился и нанес один удар матери в область тела - груди.</w:t>
      </w:r>
    </w:p>
    <w:p w:rsidR="00A77B3E" w:rsidP="000E2253">
      <w:pPr>
        <w:jc w:val="both"/>
      </w:pPr>
      <w:r>
        <w:t xml:space="preserve">           </w:t>
      </w:r>
      <w:r>
        <w:t>Хохрякова И.В. в судебном заседании подтвердила обстоя</w:t>
      </w:r>
      <w:r>
        <w:t>тельства, изложенные в протоколе.</w:t>
      </w:r>
    </w:p>
    <w:p w:rsidR="00A77B3E" w:rsidP="000E2253">
      <w:pPr>
        <w:jc w:val="both"/>
      </w:pPr>
      <w:r>
        <w:t xml:space="preserve">           </w:t>
      </w:r>
      <w:r>
        <w:t>Вина Хохрякова А.А. в совершении административного правонарушения подтверждается материалами дела: протоколом об административном правонарушении №РК телефон от дата (</w:t>
      </w:r>
      <w:r>
        <w:t>л.д</w:t>
      </w:r>
      <w:r>
        <w:t>. 2); определением о возбуждении дела об администрати</w:t>
      </w:r>
      <w:r>
        <w:t>вном правонарушении (л.д.3); протоколом принятия устного заявления от дата (л.д.4); письменным объяснением Хохряковой И.В. (л.д.5); письменным объяснением Хохрякова А.А. (л.д.6);</w:t>
      </w:r>
      <w:r>
        <w:t xml:space="preserve"> справкой врача хирурга  от дата, согласно которой диагноз перелом 6,7-8 ребра</w:t>
      </w:r>
      <w:r>
        <w:t xml:space="preserve"> слева, ушиб грудной клетки слева (л.д.8); постановлениями о назначении судебно-медицинской экспертизы (л.д.9,10); заключением эксперта, согласно которому диагноз перелом 6-7-8 ребра слева, ушиб грудной клетки не нашел подтверждения при изучении рентгеноло</w:t>
      </w:r>
      <w:r>
        <w:t>гических снимков  (л.д.12); справкой на физическое лицо (л.д.18); рапортом оперативного дежурного ОМВД России по Советскому району (л.д.19); показаниями самого Хохрякова А.А.</w:t>
      </w:r>
    </w:p>
    <w:p w:rsidR="00A77B3E" w:rsidP="000E2253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</w:t>
      </w:r>
      <w:r>
        <w:t>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E2253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</w:t>
      </w:r>
      <w:r>
        <w:t>ми, допустимыми, достоверными и достаточными для разрешения дела.</w:t>
      </w:r>
    </w:p>
    <w:p w:rsidR="00A77B3E" w:rsidP="000E2253">
      <w:pPr>
        <w:jc w:val="both"/>
      </w:pPr>
      <w:r>
        <w:t xml:space="preserve">         </w:t>
      </w: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</w:t>
      </w:r>
      <w:r>
        <w:t xml:space="preserve">и действия </w:t>
      </w:r>
    </w:p>
    <w:p w:rsidR="00A77B3E" w:rsidP="000E2253">
      <w:pPr>
        <w:jc w:val="both"/>
      </w:pP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  <w:r>
        <w:t>до</w:t>
      </w:r>
      <w:r>
        <w:t xml:space="preserve"> </w:t>
      </w:r>
      <w:r>
        <w:t>сумма</w:t>
      </w:r>
      <w:r>
        <w:t xml:space="preserve"> прописью, либо административный арест на срок от десяти </w:t>
      </w:r>
      <w:r>
        <w:t>до пятнадцати суток, либо обязательные</w:t>
      </w:r>
      <w:r>
        <w:t xml:space="preserve"> работы на срок от шестидесяти </w:t>
      </w:r>
      <w:r>
        <w:t>до ста двадцати часов.</w:t>
      </w:r>
    </w:p>
    <w:p w:rsidR="00A77B3E" w:rsidP="000E2253">
      <w:pPr>
        <w:jc w:val="both"/>
      </w:pPr>
      <w:r>
        <w:t xml:space="preserve">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</w:t>
      </w:r>
      <w:r>
        <w:t>особности.</w:t>
      </w:r>
    </w:p>
    <w:p w:rsidR="00A77B3E" w:rsidP="000E2253">
      <w:pPr>
        <w:jc w:val="both"/>
      </w:pP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</w:t>
      </w:r>
      <w:r>
        <w:t xml:space="preserve">, небольшие раны, не влекущие за собой временной утраты трудоспособности или незначительной стойкой утраты общей трудоспособности).            </w:t>
      </w:r>
      <w:r>
        <w:t>Вместе с тем побои могут и не оставить после себя никаких объективно выявляемых повреждений.</w:t>
      </w:r>
    </w:p>
    <w:p w:rsidR="00A77B3E" w:rsidP="000E2253">
      <w:pPr>
        <w:jc w:val="both"/>
      </w:pPr>
      <w:r>
        <w:t xml:space="preserve">           </w:t>
      </w:r>
      <w:r>
        <w:t>К иным насильственным действиям</w:t>
      </w:r>
      <w:r>
        <w:t xml:space="preserve">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0E2253">
      <w:pPr>
        <w:jc w:val="both"/>
      </w:pPr>
      <w:r>
        <w:t xml:space="preserve">         </w:t>
      </w:r>
      <w:r>
        <w:t>Таким образом, обязательным признаком объективной стороны состава указанного адм</w:t>
      </w:r>
      <w:r>
        <w:t>инистративного правонарушения является наступление последствий в виде физической боли.</w:t>
      </w:r>
    </w:p>
    <w:p w:rsidR="00A77B3E" w:rsidP="000E2253">
      <w:pPr>
        <w:jc w:val="both"/>
      </w:pPr>
      <w:r>
        <w:t xml:space="preserve">          </w:t>
      </w:r>
      <w:r>
        <w:t xml:space="preserve">Исследовав представленные доказательства в их совокупности, мировой судья считает вину Хохрякова А.А. в совершении вменяемого административного правонарушения полностью </w:t>
      </w:r>
      <w:r>
        <w:t>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</w:t>
      </w:r>
      <w:r>
        <w:t>емого деяния.</w:t>
      </w:r>
    </w:p>
    <w:p w:rsidR="00A77B3E" w:rsidP="000E2253">
      <w:pPr>
        <w:jc w:val="both"/>
      </w:pPr>
      <w:r>
        <w:t xml:space="preserve">         </w:t>
      </w:r>
      <w:r>
        <w:t>В соответствии со ст. 4.2 КоАП РФ, обстоятельством смягчающим административную ответственность Хохрякова А.А. за совершенное  правонарушение суд признает признание вины и совершение административного правонарушения впервые.</w:t>
      </w:r>
    </w:p>
    <w:p w:rsidR="00A77B3E" w:rsidP="000E2253">
      <w:pPr>
        <w:jc w:val="both"/>
      </w:pPr>
      <w:r>
        <w:t xml:space="preserve">          </w:t>
      </w:r>
      <w:r>
        <w:t xml:space="preserve">Согласно со ст. </w:t>
      </w:r>
      <w:r>
        <w:t>4.3 КоАП РФ, обстоятельств отягчающих ответственность Хохрякова А.А. за совершенное правонарушение судом не установлено.</w:t>
      </w:r>
    </w:p>
    <w:p w:rsidR="00A77B3E" w:rsidP="000E2253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</w:t>
      </w:r>
      <w:r>
        <w:t>рого ведется производство по делу об административном правонарушении, не усматривается.</w:t>
      </w:r>
    </w:p>
    <w:p w:rsidR="00A77B3E" w:rsidP="000E2253">
      <w:pPr>
        <w:jc w:val="both"/>
      </w:pPr>
      <w:r>
        <w:t xml:space="preserve">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0E2253">
      <w:pPr>
        <w:jc w:val="both"/>
      </w:pPr>
      <w:r>
        <w:t xml:space="preserve">          </w:t>
      </w:r>
      <w:r>
        <w:t>При определении вида и меры адм</w:t>
      </w:r>
      <w:r>
        <w:t>инистративного наказания, учитывая характер совершенного правонарушения, личность виновного,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Хох</w:t>
      </w:r>
      <w:r>
        <w:t>рякову А.А. административное наказание в виде административного штрафа в пределах санкции ст. 6.1.1 КоАП РФ.</w:t>
      </w:r>
    </w:p>
    <w:p w:rsidR="00A77B3E" w:rsidP="000E2253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E2253">
      <w:pPr>
        <w:jc w:val="center"/>
      </w:pPr>
      <w:r>
        <w:t>П О С Т А Н О В И Л:</w:t>
      </w:r>
    </w:p>
    <w:p w:rsidR="00A77B3E" w:rsidP="000E2253">
      <w:pPr>
        <w:jc w:val="center"/>
      </w:pPr>
    </w:p>
    <w:p w:rsidR="00A77B3E" w:rsidP="000E2253">
      <w:pPr>
        <w:jc w:val="both"/>
      </w:pPr>
      <w:r>
        <w:t xml:space="preserve">           </w:t>
      </w:r>
      <w:r>
        <w:t>Хохрякова Андрея Александровича признать виновным в</w:t>
      </w:r>
      <w:r>
        <w:t xml:space="preserve">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0E2253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</w:t>
      </w:r>
      <w:r>
        <w:t xml:space="preserve">                      УФК по Республике Крым 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</w:t>
      </w:r>
      <w:r>
        <w:t xml:space="preserve">035; казначейский счет 03100643350000017500;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 штрафы за побои, дело № 5-84-269/2021.</w:t>
      </w:r>
    </w:p>
    <w:p w:rsidR="00A77B3E" w:rsidP="000E2253">
      <w:pPr>
        <w:jc w:val="both"/>
      </w:pPr>
      <w:r>
        <w:t xml:space="preserve">          </w:t>
      </w:r>
      <w:r>
        <w:t>Документ, свидетельствующий об уплате администра</w:t>
      </w:r>
      <w:r>
        <w:t xml:space="preserve">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E2253">
      <w:pPr>
        <w:jc w:val="both"/>
      </w:pPr>
      <w:r>
        <w:t xml:space="preserve">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2253">
      <w:pPr>
        <w:jc w:val="both"/>
      </w:pPr>
      <w:r>
        <w:t xml:space="preserve">          </w:t>
      </w:r>
      <w:r>
        <w:t>Разъяснить</w:t>
      </w:r>
      <w: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</w:t>
      </w:r>
      <w: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E2253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</w:t>
      </w:r>
      <w:r>
        <w:t>пии постановления через судебный участок № 84 Советского судебного района (Советский муниципальный район) адрес.</w:t>
      </w:r>
    </w:p>
    <w:p w:rsidR="00A77B3E" w:rsidP="000E2253">
      <w:pPr>
        <w:jc w:val="both"/>
      </w:pPr>
    </w:p>
    <w:p w:rsidR="00A77B3E" w:rsidP="000E2253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53"/>
    <w:rsid w:val="000E22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