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E445FD">
        <w:t xml:space="preserve">  Дело № 5-84-271/2018</w:t>
      </w:r>
    </w:p>
    <w:p w:rsidR="00A77B3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E445FD">
        <w:t>(05-0271/84/2018)</w:t>
      </w:r>
    </w:p>
    <w:p w:rsidR="00A77B3E"/>
    <w:p w:rsidR="00A77B3E" w:rsidP="00F8241A">
      <w:pPr>
        <w:jc w:val="center"/>
      </w:pPr>
      <w:r>
        <w:t>ПОСТАНОВЛЕНИЕ</w:t>
      </w:r>
    </w:p>
    <w:p w:rsidR="00A77B3E" w:rsidP="00F8241A">
      <w:pPr>
        <w:jc w:val="center"/>
      </w:pPr>
      <w:r>
        <w:t>о назначении административного наказания</w:t>
      </w:r>
    </w:p>
    <w:p w:rsidR="00A77B3E"/>
    <w:p w:rsidR="00A77B3E" w:rsidP="00F8241A">
      <w:pPr>
        <w:ind w:firstLine="720"/>
      </w:pPr>
      <w:r>
        <w:t>10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E445F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 д.1-а) Елецких Елена Николаевна, с участием лица, в отношении которого возбу</w:t>
      </w:r>
      <w:r>
        <w:t xml:space="preserve">ждено дело                                </w:t>
      </w:r>
      <w:r>
        <w:t xml:space="preserve">об административном правонарушении – </w:t>
      </w:r>
      <w:r>
        <w:t>Кочеваткиной</w:t>
      </w:r>
      <w:r>
        <w:t xml:space="preserve"> Е.А., рассмотрев                             </w:t>
      </w:r>
      <w:r>
        <w:t xml:space="preserve">в открытом судебном заседании дело об административном правонарушении                       </w:t>
      </w:r>
      <w:r>
        <w:t>в отношении:</w:t>
      </w:r>
    </w:p>
    <w:p w:rsidR="00A77B3E" w:rsidP="00E445FD">
      <w:pPr>
        <w:ind w:firstLine="720"/>
        <w:jc w:val="both"/>
      </w:pPr>
      <w:r>
        <w:t>Кочеваткиной</w:t>
      </w:r>
      <w:r>
        <w:t xml:space="preserve"> Е.А.</w:t>
      </w:r>
      <w:r>
        <w:t>, паспортные данные</w:t>
      </w:r>
      <w:r>
        <w:t>, гражданки Российской Федерации, персональные данные</w:t>
      </w:r>
      <w:r>
        <w:t xml:space="preserve">, зарегистрированной по адресу: адрес, </w:t>
      </w:r>
      <w:r>
        <w:t>адрес, проживающей по адресу: адрес,</w:t>
      </w:r>
    </w:p>
    <w:p w:rsidR="00A77B3E" w:rsidP="00F8241A">
      <w:pPr>
        <w:ind w:firstLine="720"/>
        <w:jc w:val="both"/>
      </w:pPr>
      <w:r>
        <w:t>по ч. 1 ст. 6.8 Кодекса Российской Федерации  об административных правонарушения</w:t>
      </w:r>
      <w:r>
        <w:t>х (далее по тексту – КоАП РФ),</w:t>
      </w:r>
    </w:p>
    <w:p w:rsidR="00A77B3E"/>
    <w:p w:rsidR="00A77B3E" w:rsidP="00F8241A">
      <w:pPr>
        <w:jc w:val="center"/>
      </w:pPr>
      <w:r>
        <w:t>УСТАНОВИЛ:</w:t>
      </w:r>
    </w:p>
    <w:p w:rsidR="00A77B3E"/>
    <w:p w:rsidR="00A77B3E" w:rsidP="00E445FD">
      <w:pPr>
        <w:ind w:firstLine="720"/>
        <w:jc w:val="both"/>
      </w:pPr>
      <w:r>
        <w:t>Кочеваткина</w:t>
      </w:r>
      <w:r>
        <w:t xml:space="preserve"> Е.А. дата </w:t>
      </w:r>
      <w:r>
        <w:t>в</w:t>
      </w:r>
      <w:r>
        <w:t xml:space="preserve"> время по месту проживания по адресу: адрес, незаконно хранила без цели сбыта наркотическое средство – </w:t>
      </w:r>
      <w:r>
        <w:t>каннабис</w:t>
      </w:r>
      <w:r>
        <w:t xml:space="preserve"> (марихуана) массой масса</w:t>
      </w:r>
      <w:r>
        <w:t xml:space="preserve"> грамма, то есть совершила административное правонаруш</w:t>
      </w:r>
      <w:r>
        <w:t>ение, предусмотренное ч. 1 ст. 6.8 КоАП РФ.</w:t>
      </w:r>
    </w:p>
    <w:p w:rsidR="00A77B3E" w:rsidP="00E445FD">
      <w:pPr>
        <w:ind w:firstLine="720"/>
        <w:jc w:val="both"/>
      </w:pPr>
      <w:r>
        <w:t xml:space="preserve">По данному факту в отношении </w:t>
      </w:r>
      <w:r>
        <w:t>Кочеваткиной</w:t>
      </w:r>
      <w:r>
        <w:t xml:space="preserve"> Е.А. дата                                   </w:t>
      </w:r>
      <w:r>
        <w:t xml:space="preserve"> ст. УУП ОУУП и ПДН ОМВД РФ по Советскому району майором полиции </w:t>
      </w:r>
      <w:r>
        <w:t>фио</w:t>
      </w:r>
      <w:r>
        <w:t xml:space="preserve"> составлен протокол об административном правонарушении,  предусмотренном                  </w:t>
      </w:r>
      <w:r>
        <w:t>ч. 1</w:t>
      </w:r>
      <w:r>
        <w:t xml:space="preserve"> ст. 6.8 КоАП РФ 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445F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Кочеваткиной</w:t>
      </w:r>
      <w:r>
        <w:t xml:space="preserve"> Е.А. права, </w:t>
      </w:r>
      <w:r>
        <w:t xml:space="preserve">предусмотренные ст. 25.1 КоАП РФ и ст. 51 Конституции Российской Федерации. Отводов и ходатайств не заявлено. </w:t>
      </w:r>
    </w:p>
    <w:p w:rsidR="00A77B3E" w:rsidP="00E445FD">
      <w:pPr>
        <w:ind w:firstLine="720"/>
        <w:jc w:val="both"/>
      </w:pPr>
      <w:r>
        <w:t>Кочеваткина</w:t>
      </w:r>
      <w:r>
        <w:t xml:space="preserve"> Е.А. в суде пояснила, что копию протокола                                            об административном правонарушении по данному де</w:t>
      </w:r>
      <w:r>
        <w:t xml:space="preserve">лу получила, вину                               </w:t>
      </w:r>
      <w:r>
        <w:t xml:space="preserve">в совершении административного правонарушения признала, в содеянном раскаялась, не оспаривала фактические обстоятельства, указанные </w:t>
      </w:r>
      <w:r>
        <w:t xml:space="preserve">в протоколе                 </w:t>
      </w:r>
      <w:r>
        <w:t xml:space="preserve">об административном правонарушении, также пояснила, </w:t>
      </w:r>
      <w:r>
        <w:t>что хранила наркотическое средство по м</w:t>
      </w:r>
      <w:r>
        <w:t xml:space="preserve">есту своего проживания </w:t>
      </w:r>
      <w:r>
        <w:t xml:space="preserve">по адресу: адрес, </w:t>
      </w:r>
      <w:r>
        <w:t xml:space="preserve">адрес,                   </w:t>
      </w:r>
      <w:r>
        <w:t>для личного приема без цели сбыта.</w:t>
      </w:r>
    </w:p>
    <w:p w:rsidR="00A77B3E" w:rsidP="00E445FD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Кочеваткиной</w:t>
      </w:r>
      <w:r>
        <w:t xml:space="preserve"> Е.А., заслушав пояснения </w:t>
      </w:r>
      <w:r>
        <w:t>Кочеваткиной</w:t>
      </w:r>
      <w:r>
        <w:t xml:space="preserve"> Е.А., исследовав письменные материалы дела об администра</w:t>
      </w:r>
      <w:r>
        <w:t xml:space="preserve">тивном правонарушении </w:t>
      </w:r>
      <w:r>
        <w:t xml:space="preserve">и оценив </w:t>
      </w:r>
      <w:r>
        <w:t xml:space="preserve">доказательства по делу, суд приходит к выводу, что в действиях </w:t>
      </w:r>
      <w:r>
        <w:t>Кочеваткиной</w:t>
      </w:r>
      <w:r>
        <w:t xml:space="preserve"> Е.А. имеются признаки административного правонарушения, предусмотренного               </w:t>
      </w:r>
      <w:r>
        <w:t>ч. 1 ст. 6.8 КоАП РФ.</w:t>
      </w:r>
    </w:p>
    <w:p w:rsidR="00A77B3E" w:rsidP="00E445FD">
      <w:pPr>
        <w:ind w:firstLine="720"/>
        <w:jc w:val="both"/>
      </w:pPr>
      <w:r>
        <w:t xml:space="preserve">Часть 1 статьи 6.8 КоАП РФ предусматривает </w:t>
      </w:r>
      <w:r>
        <w:t xml:space="preserve">ответственность                      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                      </w:t>
      </w:r>
      <w:r>
        <w:t>а также незаконные приобретение, хранение, перевозку без цели сбыта</w:t>
      </w:r>
      <w:r>
        <w:t xml:space="preserve">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E445FD">
      <w:pPr>
        <w:ind w:firstLine="720"/>
        <w:jc w:val="both"/>
      </w:pPr>
      <w:r>
        <w:t xml:space="preserve">В силу ч. 2 ст. 20 Федерального закона от 8 января 1998 г. № 3-ФЗ                          </w:t>
      </w:r>
      <w:r>
        <w:t>«О наркотических средствах и психотропных</w:t>
      </w:r>
      <w:r>
        <w:t xml:space="preserve"> веществах», хранение наркотических средств, психотропных веществ и внесенных в Список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E445FD">
      <w:pPr>
        <w:ind w:firstLine="720"/>
        <w:jc w:val="both"/>
      </w:pPr>
      <w:r>
        <w:t>В соответствии с Перечнем наркотических средств, психотропных вещ</w:t>
      </w:r>
      <w:r>
        <w:t xml:space="preserve">еств и их </w:t>
      </w:r>
      <w:r>
        <w:t>прекурсоров</w:t>
      </w:r>
      <w:r>
        <w:t xml:space="preserve">, подлежащих контролю в Российской Федерации, утвержденным постановлением Правительства Российской Федерации </w:t>
      </w:r>
      <w:r>
        <w:t xml:space="preserve">от 30 июня 1998 г. №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</w:t>
      </w:r>
      <w:r>
        <w:t xml:space="preserve">тролю </w:t>
      </w:r>
      <w:r>
        <w:t xml:space="preserve">в Российской Федерации"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E445FD">
      <w:pPr>
        <w:ind w:firstLine="720"/>
        <w:jc w:val="both"/>
      </w:pPr>
      <w:r>
        <w:t xml:space="preserve">Помимо признательных показаний </w:t>
      </w:r>
      <w:r>
        <w:t>Кочеваткиной</w:t>
      </w:r>
      <w:r>
        <w:t xml:space="preserve"> Е.А., фактические обстоятельства дела подтверждаются следующими доказательствами:</w:t>
      </w:r>
    </w:p>
    <w:p w:rsidR="00A77B3E" w:rsidP="00E445FD">
      <w:pPr>
        <w:ind w:firstLine="720"/>
        <w:jc w:val="both"/>
      </w:pPr>
      <w:r>
        <w:t>- протоколом об административном правонаруше</w:t>
      </w:r>
      <w:r>
        <w:t xml:space="preserve">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Кочеваткиной</w:t>
      </w:r>
      <w:r>
        <w:t xml:space="preserve"> Е.А. Существенных недостатков, которые могли бы повлечь его недействительность, протокол не содержит</w:t>
      </w:r>
      <w:r>
        <w:t>;</w:t>
      </w:r>
    </w:p>
    <w:p w:rsidR="00A77B3E" w:rsidP="00E445FD">
      <w:pPr>
        <w:ind w:firstLine="720"/>
        <w:jc w:val="both"/>
      </w:pPr>
      <w:r>
        <w:t xml:space="preserve">- рапортом  о/у ОУР ОМВД России по Советскому району лейтенанта полиции </w:t>
      </w:r>
      <w:r>
        <w:t>фио</w:t>
      </w:r>
      <w:r>
        <w:t xml:space="preserve"> (</w:t>
      </w:r>
      <w:r>
        <w:t>л.д</w:t>
      </w:r>
      <w:r>
        <w:t>. 4);</w:t>
      </w:r>
    </w:p>
    <w:p w:rsidR="00A77B3E" w:rsidP="00E445FD">
      <w:pPr>
        <w:ind w:firstLine="720"/>
        <w:jc w:val="both"/>
      </w:pPr>
      <w:r>
        <w:t xml:space="preserve">- копией постановления об отказе в возбуждении уголовного дела </w:t>
      </w:r>
      <w:r>
        <w:t>от</w:t>
      </w:r>
      <w:r>
        <w:t xml:space="preserve"> дата (</w:t>
      </w:r>
      <w:r>
        <w:t>л.д</w:t>
      </w:r>
      <w:r>
        <w:t>. 5);</w:t>
      </w:r>
    </w:p>
    <w:p w:rsidR="00A77B3E" w:rsidP="00E445FD">
      <w:pPr>
        <w:ind w:firstLine="720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представленное на экспертиз</w:t>
      </w:r>
      <w:r>
        <w:t>у вещество растительного происхождения массой масса</w:t>
      </w:r>
      <w:r>
        <w:t xml:space="preserve"> г (в перерасчете на высушенное вещество) является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>. 9-12);</w:t>
      </w:r>
    </w:p>
    <w:p w:rsidR="00A77B3E" w:rsidP="00E445FD">
      <w:pPr>
        <w:ind w:firstLine="720"/>
        <w:jc w:val="both"/>
      </w:pPr>
      <w:r>
        <w:t xml:space="preserve">- рапортом оперативного дежурного дежурной части ОМВД России                        </w:t>
      </w:r>
      <w:r>
        <w:t xml:space="preserve">по Советскому району ст. лейтенанта </w:t>
      </w:r>
      <w:r>
        <w:t xml:space="preserve">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13);</w:t>
      </w:r>
    </w:p>
    <w:p w:rsidR="00A77B3E" w:rsidP="00E445FD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</w:t>
      </w:r>
      <w:r>
        <w:t>(</w:t>
      </w:r>
      <w:r>
        <w:t>л.д</w:t>
      </w:r>
      <w:r>
        <w:t>. 16-19);</w:t>
      </w:r>
    </w:p>
    <w:p w:rsidR="00A77B3E" w:rsidP="00E445FD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20);</w:t>
      </w:r>
    </w:p>
    <w:p w:rsidR="00A77B3E" w:rsidP="00E445FD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21);</w:t>
      </w:r>
    </w:p>
    <w:p w:rsidR="00A77B3E" w:rsidP="00E445FD">
      <w:pPr>
        <w:ind w:firstLine="720"/>
        <w:jc w:val="both"/>
      </w:pPr>
      <w:r>
        <w:t xml:space="preserve">- письменным объяснением </w:t>
      </w:r>
      <w:r>
        <w:t>Кочеваткиной</w:t>
      </w:r>
      <w:r>
        <w:t xml:space="preserve"> Е.А. </w:t>
      </w:r>
      <w:r>
        <w:t>от</w:t>
      </w:r>
      <w:r>
        <w:t xml:space="preserve"> дата (</w:t>
      </w:r>
      <w:r>
        <w:t>л.д</w:t>
      </w:r>
      <w:r>
        <w:t>. 22);</w:t>
      </w:r>
    </w:p>
    <w:p w:rsidR="00A77B3E" w:rsidP="00E445FD">
      <w:pPr>
        <w:ind w:firstLine="720"/>
        <w:jc w:val="both"/>
      </w:pPr>
      <w:r>
        <w:t>- п</w:t>
      </w:r>
      <w:r>
        <w:t xml:space="preserve">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23);</w:t>
      </w:r>
    </w:p>
    <w:p w:rsidR="00A77B3E" w:rsidP="00E445FD">
      <w:pPr>
        <w:ind w:firstLine="720"/>
        <w:jc w:val="both"/>
      </w:pPr>
      <w:r>
        <w:t xml:space="preserve">- рапортом о/у ОУР ОМВД России по Советскому району </w:t>
      </w:r>
      <w:r>
        <w:t xml:space="preserve">ст. лейтенанта полиции </w:t>
      </w:r>
      <w:r>
        <w:t>фио</w:t>
      </w:r>
      <w:r>
        <w:t xml:space="preserve">  (</w:t>
      </w:r>
      <w:r>
        <w:t>л.д</w:t>
      </w:r>
      <w:r>
        <w:t>. 26).</w:t>
      </w:r>
    </w:p>
    <w:p w:rsidR="00A77B3E" w:rsidP="00E445FD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</w:t>
      </w:r>
      <w:r>
        <w:t xml:space="preserve">и со ст. 26.11 КоАП РФ и приходит                               </w:t>
      </w:r>
      <w:r>
        <w:t xml:space="preserve">к выводу, что вина </w:t>
      </w:r>
      <w:r>
        <w:t>Кочеваткиной</w:t>
      </w:r>
      <w:r>
        <w:t xml:space="preserve"> Е.А. в совершении административного правонарушения, является доказанной и подтверждается материалами дела.</w:t>
      </w:r>
    </w:p>
    <w:p w:rsidR="00A77B3E" w:rsidP="00E445FD">
      <w:pPr>
        <w:ind w:firstLine="720"/>
        <w:jc w:val="both"/>
      </w:pPr>
      <w:r>
        <w:t xml:space="preserve">Таким образом, действия </w:t>
      </w:r>
      <w:r>
        <w:t>Кочеваткиной</w:t>
      </w:r>
      <w:r>
        <w:t xml:space="preserve"> Е.А. необходимо </w:t>
      </w:r>
      <w:r>
        <w:t>квалифицировать по ч. 1 ст. 6.8 КоАП РФ, как незаконное хранение без цели сбыта наркотических средств.</w:t>
      </w:r>
    </w:p>
    <w:p w:rsidR="00A77B3E" w:rsidP="00F8241A">
      <w:pPr>
        <w:jc w:val="both"/>
      </w:pPr>
      <w:r>
        <w:tab/>
        <w:t xml:space="preserve">При назначении административного наказания </w:t>
      </w:r>
      <w:r>
        <w:t>Кочеваткиной</w:t>
      </w:r>
      <w:r>
        <w:t xml:space="preserve"> Е.А. учитываются характер совершенного ею административного правонарушения, личность виновной, е</w:t>
      </w:r>
      <w:r>
        <w:t xml:space="preserve">е имущественное положение, обстоятельства, смягчающие административную ответственность, </w:t>
      </w:r>
      <w:r>
        <w:t xml:space="preserve">и обстоятельства, отягчающие административную ответственность (ч. 2 </w:t>
      </w:r>
      <w:r>
        <w:t>ст. 4.1 КоАП РФ).</w:t>
      </w:r>
    </w:p>
    <w:p w:rsidR="00A77B3E" w:rsidP="00F8241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</w:t>
      </w:r>
      <w:r>
        <w:t xml:space="preserve"> подтверждающих действительную необходимость применения к лицу,  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</w:t>
      </w:r>
      <w:r>
        <w:t>за административное правонарушение, именно той меры го</w:t>
      </w:r>
      <w:r>
        <w:t>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</w:t>
      </w:r>
      <w:r>
        <w:t xml:space="preserve">ожного способа достижения справедливого баланса публичных   </w:t>
      </w:r>
      <w:r>
        <w:t>и частных интересов в рамках административного судопроизводства.</w:t>
      </w:r>
    </w:p>
    <w:p w:rsidR="00A77B3E" w:rsidP="00F8241A">
      <w:pPr>
        <w:jc w:val="both"/>
      </w:pPr>
      <w:r>
        <w:tab/>
      </w:r>
      <w:r>
        <w:t xml:space="preserve">Изучением личности </w:t>
      </w:r>
      <w:r>
        <w:t>Кочеваткиной</w:t>
      </w:r>
      <w:r>
        <w:t xml:space="preserve"> Е.А. в судебном заседании установлено, что она персональные данные</w:t>
      </w:r>
      <w:r>
        <w:t xml:space="preserve">. Иными сведениями о личности </w:t>
      </w:r>
      <w:r>
        <w:t>Кочеваткиной</w:t>
      </w:r>
      <w:r>
        <w:t xml:space="preserve"> Е.А., суд не располагает. </w:t>
      </w:r>
    </w:p>
    <w:p w:rsidR="00A77B3E" w:rsidP="00F8241A">
      <w:pPr>
        <w:jc w:val="both"/>
      </w:pPr>
      <w:r>
        <w:tab/>
        <w:t xml:space="preserve">Обстоятельствами, смягчающими административную ответственность  </w:t>
      </w:r>
      <w:r>
        <w:t>Кочеваткиной</w:t>
      </w:r>
      <w:r>
        <w:t xml:space="preserve"> Е.А., являются признание </w:t>
      </w:r>
      <w:r>
        <w:t xml:space="preserve">вины в совершении правонарушения, раскаяние в содеянном и наличие малолетних детей. </w:t>
      </w:r>
      <w:r>
        <w:tab/>
      </w:r>
    </w:p>
    <w:p w:rsidR="00A77B3E" w:rsidP="00F8241A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Кочеваткиной</w:t>
      </w:r>
      <w:r>
        <w:t xml:space="preserve"> Е.А., не установлено.</w:t>
      </w:r>
    </w:p>
    <w:p w:rsidR="00A77B3E" w:rsidP="00E445FD">
      <w:pPr>
        <w:ind w:firstLine="720"/>
        <w:jc w:val="both"/>
      </w:pPr>
      <w:r>
        <w:t xml:space="preserve">Согласно санкции ч. 1 ст. 6.8 КоАП РФ совершенное    </w:t>
      </w:r>
      <w:r>
        <w:t xml:space="preserve">                     </w:t>
      </w:r>
      <w:r>
        <w:t>Кочеваткиной</w:t>
      </w:r>
      <w:r>
        <w:t xml:space="preserve"> Е.А. деяние влечет наложение административного штрафа </w:t>
      </w:r>
      <w:r>
        <w:t xml:space="preserve">в размере от четырех тысяч до пяти тысяч рублей или административный арест на срок                   </w:t>
      </w:r>
      <w:r>
        <w:t>до пятнадцати суток.</w:t>
      </w:r>
    </w:p>
    <w:p w:rsidR="00A77B3E" w:rsidP="00E445FD">
      <w:pPr>
        <w:ind w:firstLine="720"/>
        <w:jc w:val="both"/>
      </w:pPr>
      <w:r>
        <w:t>В соответствии с ч. 2 ст. 3.9 КоАП РФ наказание в виде админист</w:t>
      </w:r>
      <w:r>
        <w:t xml:space="preserve">ративного ареста в отношении </w:t>
      </w:r>
      <w:r>
        <w:t>Кочеваткиной</w:t>
      </w:r>
      <w:r>
        <w:t xml:space="preserve"> Е.А. не может быть применено, поскольку она имеет двоих детей в возрасте до 14 лет.</w:t>
      </w:r>
    </w:p>
    <w:p w:rsidR="00A77B3E" w:rsidP="00E445FD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Кочеваткиной</w:t>
      </w:r>
      <w:r>
        <w:t xml:space="preserve"> Е.А., характер совершенного ею правонарушения, </w:t>
      </w:r>
      <w:r>
        <w:t xml:space="preserve">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необходимым назначить </w:t>
      </w:r>
      <w:r>
        <w:t>Кочеваткиной</w:t>
      </w:r>
      <w:r>
        <w:t xml:space="preserve"> Е.А. наказание в виде административного штрафа в пределах санкции ч. 1</w:t>
      </w:r>
      <w:r>
        <w:t xml:space="preserve"> ст. 6.8 КоАП РФ, </w:t>
      </w:r>
      <w:r>
        <w:t xml:space="preserve">что будет являться                              </w:t>
      </w:r>
      <w:r>
        <w:t>в рассматриваемом случае, по мнению судьи, надлежащей мерой ответственности</w:t>
      </w:r>
      <w:r>
        <w:t xml:space="preserve">   </w:t>
      </w:r>
      <w:r>
        <w:t xml:space="preserve">в целях предупреждения в дальнейшем совершения ею аналогичных административных проступков. </w:t>
      </w:r>
    </w:p>
    <w:p w:rsidR="00A77B3E" w:rsidP="00E445FD">
      <w:pPr>
        <w:ind w:firstLine="720"/>
        <w:jc w:val="both"/>
      </w:pPr>
      <w:r>
        <w:t>Согласно ч. 2.1 ст. 4.1 КоАП РФ, при назначении ад</w:t>
      </w:r>
      <w:r>
        <w:t xml:space="preserve">министративного наказания за совершение административных правонарушений в области </w:t>
      </w:r>
      <w:r>
        <w:t xml:space="preserve">законодательства о наркотических средствах, психотропных веществах и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</w:t>
      </w:r>
      <w:r>
        <w:t>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</w:t>
      </w:r>
      <w:r>
        <w:t xml:space="preserve"> реабилитацию в связи с потреблением наркотических средств или</w:t>
      </w:r>
      <w:r>
        <w:t xml:space="preserve">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</w:t>
      </w:r>
      <w:r>
        <w:t>в порядке, установленном Правительством Российской Федерации.</w:t>
      </w:r>
    </w:p>
    <w:p w:rsidR="00A77B3E" w:rsidP="00E445FD">
      <w:pPr>
        <w:ind w:firstLine="720"/>
        <w:jc w:val="both"/>
      </w:pPr>
      <w:r>
        <w:t>Принимая во внимание наличие дос</w:t>
      </w:r>
      <w:r>
        <w:t xml:space="preserve">таточных данных, свидетельствующих  </w:t>
      </w:r>
      <w:r>
        <w:t xml:space="preserve">о факте потребления </w:t>
      </w:r>
      <w:r>
        <w:t>Кочеваткиной</w:t>
      </w:r>
      <w:r>
        <w:t xml:space="preserve"> Е.А. наркотических средств без назначения врача, суд считает необходимым, в соответствии </w:t>
      </w:r>
      <w:r>
        <w:t xml:space="preserve">с требованиями ч. 2.1 ст. 4.1 КоАП РФ и в порядке, установленном Правительством РФ (Постановление </w:t>
      </w:r>
      <w:r>
        <w:t xml:space="preserve">Правительства РФ № 484 </w:t>
      </w:r>
      <w:r>
        <w:t xml:space="preserve">от 28.05.2014г.), возложить на </w:t>
      </w:r>
      <w:r>
        <w:t>Кочеваткину</w:t>
      </w:r>
      <w:r>
        <w:t xml:space="preserve"> Е.А обязанность пройти диагностику и профилактические мероприятия, в связи                             </w:t>
      </w:r>
      <w:r>
        <w:t xml:space="preserve">с потреблением </w:t>
      </w:r>
      <w:r>
        <w:t>имнаркотических</w:t>
      </w:r>
      <w:r>
        <w:t xml:space="preserve"> средств и психотропных веществу врача-нарколога ГБУЗ РК «Советская районная больниц</w:t>
      </w:r>
      <w:r>
        <w:t>а».</w:t>
      </w:r>
    </w:p>
    <w:p w:rsidR="00A77B3E" w:rsidP="00E445F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6.8, 29.9, 29.10, 29.11 КоАП РФ,</w:t>
      </w:r>
    </w:p>
    <w:p w:rsidR="00A77B3E" w:rsidP="00F8241A">
      <w:pPr>
        <w:jc w:val="center"/>
      </w:pPr>
      <w:r>
        <w:t>ПОСТАНОВИЛ:</w:t>
      </w:r>
    </w:p>
    <w:p w:rsidR="00A77B3E"/>
    <w:p w:rsidR="00A77B3E" w:rsidP="00E445FD">
      <w:pPr>
        <w:ind w:firstLine="720"/>
        <w:jc w:val="both"/>
      </w:pPr>
      <w:r>
        <w:t xml:space="preserve">Признать </w:t>
      </w:r>
      <w:r>
        <w:t>Кочеваткину</w:t>
      </w:r>
      <w:r>
        <w:t xml:space="preserve"> Е.А.</w:t>
      </w:r>
      <w:r>
        <w:t xml:space="preserve"> виновной в совершении административного правонарушения, предусмотренного ч.1 ст. 6.8 КоАП РФ и назначить ей нак</w:t>
      </w:r>
      <w:r>
        <w:t>азание в виде административного штрафа в размере 4000 (четыре тысячи) рублей.</w:t>
      </w:r>
    </w:p>
    <w:p w:rsidR="00A77B3E" w:rsidP="00E445FD">
      <w:pPr>
        <w:ind w:firstLine="720"/>
        <w:jc w:val="both"/>
      </w:pPr>
      <w:r>
        <w:t xml:space="preserve">Вещественное доказательство: </w:t>
      </w:r>
      <w:r>
        <w:t>каннабис</w:t>
      </w:r>
      <w:r>
        <w:t xml:space="preserve"> (марихуана), упакованное                     в 1 (один) пакет, опечатанный печатью № 45, находящееся в камере хранения вещественных доказате</w:t>
      </w:r>
      <w:r>
        <w:t>льств: Центральная камера хранения наркотических средств МВД по Республике Крым (адрес) согласно квитанции РФ № номер</w:t>
      </w:r>
      <w:r>
        <w:t xml:space="preserve"> </w:t>
      </w:r>
      <w:r>
        <w:t>от</w:t>
      </w:r>
      <w:r>
        <w:t xml:space="preserve"> дата - уничтожить. </w:t>
      </w:r>
    </w:p>
    <w:p w:rsidR="00A77B3E" w:rsidP="00E445FD">
      <w:pPr>
        <w:ind w:firstLine="720"/>
        <w:jc w:val="both"/>
      </w:pPr>
      <w:r>
        <w:t xml:space="preserve">Возложить на </w:t>
      </w:r>
      <w:r>
        <w:t>Кочеваткину</w:t>
      </w:r>
      <w:r>
        <w:t xml:space="preserve"> Е.А.</w:t>
      </w:r>
      <w:r>
        <w:t xml:space="preserve"> обязанность пройти диагностику                              </w:t>
      </w:r>
      <w:r>
        <w:t>и профилактические мероприятия, в связи с</w:t>
      </w:r>
      <w:r>
        <w:t xml:space="preserve"> потреблением ею наркотических средств или </w:t>
      </w:r>
      <w:r>
        <w:t>психотропныхвеществ</w:t>
      </w:r>
      <w:r>
        <w:t xml:space="preserve">, у врача-нарколога ГБУЗРК «Советская районная больница» Советского района Республики Крым (адрес, </w:t>
      </w:r>
      <w:r>
        <w:t xml:space="preserve">адрес)                       </w:t>
      </w:r>
      <w:r>
        <w:t>до 01 октября 2018 года.</w:t>
      </w:r>
    </w:p>
    <w:p w:rsidR="00A77B3E" w:rsidP="00E445FD">
      <w:pPr>
        <w:ind w:firstLine="720"/>
        <w:jc w:val="both"/>
      </w:pPr>
      <w:r>
        <w:t>Контроль за</w:t>
      </w:r>
      <w:r>
        <w:t xml:space="preserve"> исполнением </w:t>
      </w:r>
      <w:r>
        <w:t>Кочеваткиной</w:t>
      </w:r>
      <w:r>
        <w:t xml:space="preserve"> Е.А.</w:t>
      </w:r>
      <w:r>
        <w:t xml:space="preserve"> обязан</w:t>
      </w:r>
      <w:r>
        <w:t xml:space="preserve">ности возложить                     </w:t>
      </w:r>
      <w:r>
        <w:t xml:space="preserve">на ОМВД России по Советскому району. </w:t>
      </w:r>
      <w:r>
        <w:tab/>
      </w:r>
    </w:p>
    <w:p w:rsidR="00A77B3E" w:rsidP="00E445FD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Кочеваткину</w:t>
      </w:r>
      <w:r>
        <w:t xml:space="preserve"> Е.А.</w:t>
      </w:r>
      <w:r>
        <w:t xml:space="preserve"> обязанности пройти диагностику и профилактические мероприятия, в связи                           </w:t>
      </w:r>
      <w:r>
        <w:t>с потреблением ею наркотических средств, после в</w:t>
      </w:r>
      <w:r>
        <w:t>ступления его в законную силу направить в ГБУЗ РК «Советская районная больница» Советского района Республики Крым, а также в ОМВД России по Советскому району Республики Кры</w:t>
      </w:r>
      <w:r>
        <w:t>м-</w:t>
      </w:r>
      <w:r>
        <w:t xml:space="preserve"> для организации контроля </w:t>
      </w:r>
      <w:r>
        <w:t>за исполнением.</w:t>
      </w:r>
    </w:p>
    <w:p w:rsidR="00A77B3E" w:rsidP="00E445FD">
      <w:pPr>
        <w:ind w:firstLine="720"/>
        <w:jc w:val="both"/>
      </w:pPr>
      <w:r>
        <w:t>Штраф подлежит перечислению на следующи</w:t>
      </w:r>
      <w:r>
        <w:t>е реквизиты: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 xml:space="preserve">; </w:t>
      </w:r>
      <w:r>
        <w:t xml:space="preserve">наименование банка: отделение по Республика Крым ЦБ РФ; БИК: телефон;                </w:t>
      </w:r>
      <w:r>
        <w:t>ИН</w:t>
      </w:r>
      <w:r>
        <w:t xml:space="preserve">Н: телефон; КПП: телефон; код ОКТМО: телефон;                                                       </w:t>
      </w:r>
      <w:r>
        <w:t>КБК: номер</w:t>
      </w:r>
      <w:r>
        <w:t>; УИН: номер</w:t>
      </w:r>
      <w:r>
        <w:t xml:space="preserve">,  наименование платежа – административный штраф                   </w:t>
      </w:r>
      <w:r>
        <w:t>по протоколу № РК телефон от дата.</w:t>
      </w:r>
    </w:p>
    <w:p w:rsidR="00A77B3E" w:rsidP="00E445FD">
      <w:pPr>
        <w:ind w:firstLine="720"/>
        <w:jc w:val="both"/>
      </w:pPr>
      <w:r>
        <w:t xml:space="preserve">Разъяснить </w:t>
      </w:r>
      <w:r>
        <w:t>Кочеваткиной</w:t>
      </w:r>
      <w:r>
        <w:t xml:space="preserve"> Е.А.</w:t>
      </w:r>
      <w:r>
        <w:t xml:space="preserve">,  что в соответствии </w:t>
      </w:r>
      <w:r>
        <w:t xml:space="preserve">со ст. 32.2 </w:t>
      </w:r>
      <w:r>
        <w:t xml:space="preserve">КоАП РФ, административный штраф должен быть уплачен лицом, привлеченным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E445F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E445FD">
      <w:pPr>
        <w:ind w:firstLine="720"/>
        <w:jc w:val="both"/>
      </w:pPr>
      <w:r>
        <w:t xml:space="preserve">Разъяснить </w:t>
      </w:r>
      <w:r>
        <w:t>К</w:t>
      </w:r>
      <w:r>
        <w:t>очеваткиной</w:t>
      </w:r>
      <w:r>
        <w:t xml:space="preserve"> Е.А.</w:t>
      </w:r>
      <w:r>
        <w:t xml:space="preserve"> положения  ч.1 ст.20.25 КоАП РФ,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 xml:space="preserve">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E445F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</w:t>
      </w:r>
      <w:r>
        <w:t>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F8241A">
      <w:pPr>
        <w:ind w:firstLine="720"/>
      </w:pPr>
      <w:r>
        <w:t>Мировой судья</w:t>
      </w:r>
      <w:r>
        <w:tab/>
      </w:r>
      <w:r>
        <w:tab/>
        <w:t xml:space="preserve"> </w:t>
      </w:r>
      <w:r w:rsidR="00F8241A">
        <w:t xml:space="preserve">            подпись </w:t>
      </w:r>
      <w:r w:rsidR="00F8241A">
        <w:tab/>
      </w:r>
      <w:r w:rsidR="00F8241A">
        <w:tab/>
      </w:r>
      <w:r w:rsidR="00F8241A">
        <w:tab/>
      </w:r>
      <w:r>
        <w:t>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1A"/>
    <w:rsid w:val="00A77B3E"/>
    <w:rsid w:val="00E445FD"/>
    <w:rsid w:val="00F82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