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3E02">
        <w:t xml:space="preserve">             Д</w:t>
      </w:r>
      <w:r>
        <w:t>ело №5-84-276/2019</w:t>
      </w:r>
    </w:p>
    <w:p w:rsidR="00A77B3E">
      <w:r>
        <w:tab/>
        <w:t xml:space="preserve">               </w:t>
      </w:r>
      <w:r>
        <w:tab/>
      </w:r>
      <w:r>
        <w:tab/>
        <w:t xml:space="preserve">                                                        </w:t>
      </w:r>
      <w:r w:rsidR="00226DF7">
        <w:t xml:space="preserve"> (05-0276/84/2019)</w:t>
      </w:r>
    </w:p>
    <w:p w:rsidR="00A77B3E"/>
    <w:p w:rsidR="00A77B3E" w:rsidP="00A63E02">
      <w:pPr>
        <w:jc w:val="center"/>
      </w:pPr>
      <w:r>
        <w:t>ПОСТАНОВЛЕНИЕ</w:t>
      </w:r>
    </w:p>
    <w:p w:rsidR="00A77B3E" w:rsidP="00A63E02">
      <w:pPr>
        <w:jc w:val="center"/>
      </w:pPr>
      <w:r>
        <w:t>о прекращении производства по делу об административном правонарушении</w:t>
      </w:r>
    </w:p>
    <w:p w:rsidR="00A77B3E" w:rsidP="00A63E02">
      <w:pPr>
        <w:jc w:val="center"/>
      </w:pPr>
    </w:p>
    <w:p w:rsidR="00A77B3E">
      <w:r>
        <w:t xml:space="preserve">              09 декабря </w:t>
      </w:r>
      <w:r>
        <w:tab/>
      </w:r>
      <w:r>
        <w:tab/>
      </w:r>
      <w:r>
        <w:tab/>
        <w:t xml:space="preserve">                                                </w:t>
      </w:r>
      <w:r>
        <w:t>пгт</w:t>
      </w:r>
      <w:r>
        <w:t>.С</w:t>
      </w:r>
      <w:r>
        <w:t>оветский</w:t>
      </w:r>
    </w:p>
    <w:p w:rsidR="00A77B3E"/>
    <w:p w:rsidR="00A77B3E" w:rsidP="00A63E02">
      <w:pPr>
        <w:jc w:val="both"/>
      </w:pPr>
      <w:r>
        <w:t xml:space="preserve">              </w:t>
      </w:r>
      <w:r w:rsidR="00226DF7">
        <w:t>Мировой судья судебного участка № 84 Советского судебного района (адрес) адрес (адрес) Е.Н.Елецких</w:t>
      </w:r>
      <w:r w:rsidR="00226DF7">
        <w:t xml:space="preserve">, с участием лица, в отношении которого ведется </w:t>
      </w:r>
      <w:r>
        <w:t>п</w:t>
      </w:r>
      <w:r w:rsidR="00226DF7">
        <w:t xml:space="preserve">роизводство </w:t>
      </w:r>
      <w:r w:rsidR="00226DF7">
        <w:t xml:space="preserve">по делу об административном правонарушении - </w:t>
      </w:r>
      <w:r w:rsidR="00226DF7">
        <w:t>Мишина</w:t>
      </w:r>
      <w:r w:rsidR="00226DF7">
        <w:t xml:space="preserve"> Н.С., рассмотрев дело об административном правонаруш</w:t>
      </w:r>
      <w:r w:rsidR="00226DF7">
        <w:t xml:space="preserve">ении в отношении:  </w:t>
      </w:r>
    </w:p>
    <w:p w:rsidR="00A77B3E" w:rsidP="00A63E02">
      <w:pPr>
        <w:jc w:val="both"/>
      </w:pPr>
      <w:r>
        <w:t xml:space="preserve">             </w:t>
      </w:r>
      <w:r>
        <w:t>Мишина</w:t>
      </w:r>
      <w:r>
        <w:t xml:space="preserve"> Н.</w:t>
      </w:r>
      <w:r>
        <w:t>С.</w:t>
      </w:r>
      <w:r>
        <w:t xml:space="preserve">, паспортные данные, </w:t>
      </w:r>
      <w:r>
        <w:t xml:space="preserve">адрес, анкетные данные </w:t>
      </w:r>
      <w:r>
        <w:t xml:space="preserve"> зарегистрированного и проживающего по адресу: ад</w:t>
      </w:r>
      <w:r>
        <w:t xml:space="preserve">рес,  </w:t>
      </w:r>
    </w:p>
    <w:p w:rsidR="00A77B3E" w:rsidP="00A63E02">
      <w:pPr>
        <w:jc w:val="both"/>
      </w:pPr>
      <w:r>
        <w:t xml:space="preserve">              </w:t>
      </w:r>
      <w:r>
        <w:t xml:space="preserve">по </w:t>
      </w:r>
      <w:r>
        <w:t>ч</w:t>
      </w:r>
      <w:r>
        <w:t xml:space="preserve">. 1 ст. 12.26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A63E02">
      <w:pPr>
        <w:jc w:val="both"/>
      </w:pPr>
    </w:p>
    <w:p w:rsidR="00A77B3E" w:rsidP="00226DF7">
      <w:pPr>
        <w:jc w:val="center"/>
      </w:pPr>
      <w:r>
        <w:t>установил:</w:t>
      </w:r>
    </w:p>
    <w:p w:rsidR="00A77B3E" w:rsidP="00A63E02">
      <w:pPr>
        <w:jc w:val="both"/>
      </w:pPr>
    </w:p>
    <w:p w:rsidR="00A77B3E" w:rsidP="00A63E02">
      <w:pPr>
        <w:jc w:val="both"/>
      </w:pPr>
      <w:r>
        <w:t xml:space="preserve">           </w:t>
      </w:r>
      <w:r>
        <w:t xml:space="preserve">на рассмотрение мировому судье поступил протокол об административном правонарушении № </w:t>
      </w:r>
      <w:r>
        <w:t xml:space="preserve"> телефон от дата, согласно которому </w:t>
      </w:r>
      <w:r>
        <w:t xml:space="preserve">дата </w:t>
      </w:r>
      <w:r>
        <w:t>в</w:t>
      </w:r>
      <w:r>
        <w:t xml:space="preserve"> в</w:t>
      </w:r>
      <w:r>
        <w:t xml:space="preserve">ремя на адрес </w:t>
      </w:r>
    </w:p>
    <w:p w:rsidR="00A77B3E" w:rsidP="00A63E02">
      <w:pPr>
        <w:jc w:val="both"/>
      </w:pPr>
      <w:r>
        <w:t xml:space="preserve">           </w:t>
      </w:r>
      <w:r>
        <w:t>в адрес, водитель Мишин Н.С., управляя транспортным средством марки марка автомобиля, государственный регистрационный знак №</w:t>
      </w:r>
      <w:r>
        <w:t xml:space="preserve"> принадлежащим </w:t>
      </w:r>
      <w:r>
        <w:t>фио</w:t>
      </w:r>
      <w:r>
        <w:t>, с признаками алкогольного опьянения (резкий запах алкоголя из полости рта, нарушение речи</w:t>
      </w:r>
      <w:r>
        <w:t>, резкое изменение кожных покровов лица) не выполнил законное требование сотрудника полиции о прохождении медицинского освидетельствования на состояние опьянения, при отсутствии в его действиях уголовно наказуемого деяния, чем нарушил п. 2.3.2 ПДД</w:t>
      </w:r>
      <w:r>
        <w:t xml:space="preserve"> РФ. Отве</w:t>
      </w:r>
      <w:r>
        <w:t xml:space="preserve">тственность за данное правонарушение предусмотрена ч. 1 ст. 12.26 </w:t>
      </w:r>
      <w:r>
        <w:t>КоАП</w:t>
      </w:r>
      <w:r>
        <w:t xml:space="preserve"> РФ.</w:t>
      </w:r>
    </w:p>
    <w:p w:rsidR="00A77B3E" w:rsidP="00A63E02">
      <w:pPr>
        <w:jc w:val="both"/>
      </w:pPr>
      <w:r>
        <w:t xml:space="preserve">            </w:t>
      </w:r>
      <w:r>
        <w:t>В судебном заседании Мишин Н.С. не признал вину в совершении правонарушения, ссылаясь на то, что дата около 23 часов он, управляя транспортным средством марки марка автомобиля, госу</w:t>
      </w:r>
      <w:r>
        <w:t xml:space="preserve">дарственный регистрационный знак  № </w:t>
      </w:r>
      <w:r>
        <w:t xml:space="preserve">, на адрес </w:t>
      </w:r>
      <w:r>
        <w:t>адрес</w:t>
      </w:r>
      <w:r>
        <w:t>, был остановлен сотрудниками ОГИБДД ОМВД России по адрес и отстранен от управления транспортным средством, после чего, сотрудники ГИБДД предложили пройти ему медицинское освидетельствование на сост</w:t>
      </w:r>
      <w:r>
        <w:t>ояние опьянения, не предложив пройти ему освидетельствование на состояние алкогольного опьянения на месте остановки транспортного средства. При этом</w:t>
      </w:r>
      <w:r>
        <w:t>,</w:t>
      </w:r>
      <w:r>
        <w:t xml:space="preserve"> пояснил, что он незадолго до остановки его сотрудниками ГИБДД употреблял алкогольные напитки </w:t>
      </w:r>
      <w:r>
        <w:t xml:space="preserve">в небольшом </w:t>
      </w:r>
      <w:r>
        <w:t xml:space="preserve">количестве, что не скрывал от сотрудников ГИБДД, был согласен пройти освидетельствование на состояние алкогольного опьянения на месте остановки транспортного средства, </w:t>
      </w:r>
      <w:r>
        <w:t xml:space="preserve">о чем он также сообщил инспекторам ГИБДД, однако на его просьбу предоставить ему данную </w:t>
      </w:r>
      <w:r>
        <w:t xml:space="preserve">возможность, инспектора ГИБДД разъяснили, что у них не имеется с собой </w:t>
      </w:r>
      <w:r>
        <w:t>алкотектора</w:t>
      </w:r>
      <w:r>
        <w:t xml:space="preserve">  </w:t>
      </w:r>
      <w:r>
        <w:t xml:space="preserve">и настояли на медицинском освидетельствовании на состояние </w:t>
      </w:r>
      <w:r>
        <w:t>опьянения, предложив Мишину Н.С. проехать в медицинское учреждение, что и было зафиксировано на имеющейся в матер</w:t>
      </w:r>
      <w:r>
        <w:t>иалах дела видеозаписи.</w:t>
      </w:r>
      <w:r>
        <w:t xml:space="preserve"> </w:t>
      </w:r>
      <w:r>
        <w:t xml:space="preserve">Кроме того, Мишин Н.С. пояснил, что он действительно отказался именно от медицинского освидетельствования на состояние опьянения, о чем сделал соответствующую запись в протоколе о направлении на медицинское освидетельствование </w:t>
      </w:r>
      <w:r>
        <w:t>на с</w:t>
      </w:r>
      <w:r>
        <w:t xml:space="preserve">остояние опьянения, поскольку он перевозил в багажнике транспортного средства мясо, которое ему необходимо было поместить в холодильную камеру, а поездка в медицинское учреждение могла бы привести к порче данного мяса. </w:t>
      </w:r>
    </w:p>
    <w:p w:rsidR="00A77B3E" w:rsidP="00A63E02">
      <w:pPr>
        <w:jc w:val="both"/>
      </w:pPr>
      <w:r>
        <w:t xml:space="preserve">         </w:t>
      </w:r>
      <w:r>
        <w:t>Огласив протокол об административном</w:t>
      </w:r>
      <w:r>
        <w:t xml:space="preserve"> правонарушении в отношении </w:t>
      </w:r>
      <w:r>
        <w:t>Мишина</w:t>
      </w:r>
      <w:r>
        <w:t xml:space="preserve"> Н.С., заслушав пояснения Мишина Н.С., а также иных участников процесса, исследовав письменные материалы дела, суд приходит </w:t>
      </w:r>
    </w:p>
    <w:p w:rsidR="00A77B3E" w:rsidP="00A63E02">
      <w:pPr>
        <w:jc w:val="both"/>
      </w:pPr>
      <w:r>
        <w:t>к следующему.</w:t>
      </w:r>
    </w:p>
    <w:p w:rsidR="00A77B3E" w:rsidP="00A63E02">
      <w:pPr>
        <w:jc w:val="both"/>
      </w:pPr>
      <w:r>
        <w:t xml:space="preserve">           </w:t>
      </w:r>
      <w:r>
        <w:t xml:space="preserve">В соответствии со ст. 24.1 </w:t>
      </w:r>
      <w:r>
        <w:t>КоАП</w:t>
      </w:r>
      <w:r>
        <w:t xml:space="preserve"> РФ  задачами производства по делам  </w:t>
      </w:r>
      <w:r>
        <w:t>об администрати</w:t>
      </w:r>
      <w:r>
        <w:t>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</w:t>
      </w:r>
      <w:r>
        <w:t>авших совершению административных правонарушений.</w:t>
      </w:r>
    </w:p>
    <w:p w:rsidR="00A77B3E" w:rsidP="00A63E02">
      <w:pPr>
        <w:jc w:val="both"/>
      </w:pPr>
      <w:r>
        <w:t xml:space="preserve">           </w:t>
      </w:r>
      <w:r>
        <w:t xml:space="preserve">Согласно ст. 26.1 </w:t>
      </w:r>
      <w:r>
        <w:t>КоАП</w:t>
      </w:r>
      <w:r>
        <w:t xml:space="preserve"> РФ в числе иных обстоятельств по делу </w:t>
      </w:r>
      <w:r>
        <w:t xml:space="preserve">об административном правонарушении выяснению подлежит наличие события административного правонарушения; лицо, совершившее противоправные </w:t>
      </w:r>
      <w:r>
        <w:t>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правонарушения.</w:t>
      </w:r>
    </w:p>
    <w:p w:rsidR="00A77B3E" w:rsidP="00A63E02">
      <w:pPr>
        <w:jc w:val="both"/>
      </w:pPr>
      <w:r>
        <w:t xml:space="preserve">           </w:t>
      </w:r>
      <w:r>
        <w:t xml:space="preserve">Согласно ч. 1 ст. 26.2 </w:t>
      </w:r>
      <w:r>
        <w:t>КоАП</w:t>
      </w:r>
      <w:r>
        <w:t xml:space="preserve"> РФ доказательствами п</w:t>
      </w:r>
      <w:r>
        <w:t xml:space="preserve">о делу </w:t>
      </w:r>
      <w:r>
        <w:t xml:space="preserve">об административном правонарушении являются любые фактические данные, </w:t>
      </w:r>
      <w:r>
        <w:t>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</w:t>
      </w:r>
      <w:r>
        <w:t xml:space="preserve">ость лица, привлекаемого </w:t>
      </w:r>
      <w:r>
        <w:t xml:space="preserve">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A63E02">
      <w:pPr>
        <w:jc w:val="both"/>
      </w:pPr>
      <w:r>
        <w:t xml:space="preserve">             </w:t>
      </w:r>
      <w:r>
        <w:t xml:space="preserve">Согласно ст. 26.11 </w:t>
      </w:r>
      <w:r>
        <w:t>КоАП</w:t>
      </w:r>
      <w:r>
        <w:t xml:space="preserve"> РФ судья, осуществляющий производство </w:t>
      </w:r>
      <w:r>
        <w:t>по делу об административном правонарушении, оценива</w:t>
      </w:r>
      <w:r>
        <w:t xml:space="preserve">ет доказательства </w:t>
      </w:r>
      <w:r>
        <w:t xml:space="preserve">по своему внутреннему убеждению, основанному на всестороннем, полном </w:t>
      </w:r>
      <w:r>
        <w:t>и объективном исследовании всех обстоятельств дела в их совокупности.</w:t>
      </w:r>
    </w:p>
    <w:p w:rsidR="00A77B3E" w:rsidP="00A63E02">
      <w:pPr>
        <w:jc w:val="both"/>
      </w:pPr>
      <w:r>
        <w:t xml:space="preserve">           </w:t>
      </w:r>
      <w:r>
        <w:t xml:space="preserve">Согласно положениям </w:t>
      </w:r>
      <w:r>
        <w:t>ч</w:t>
      </w:r>
      <w:r>
        <w:t xml:space="preserve">. 1 ст. 2.1 </w:t>
      </w:r>
      <w:r>
        <w:t>КоАП</w:t>
      </w:r>
      <w:r>
        <w:t xml:space="preserve"> РФ, административным правонарушением признается противоправ</w:t>
      </w:r>
      <w:r>
        <w:t>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A77B3E" w:rsidP="00A63E02">
      <w:pPr>
        <w:jc w:val="both"/>
      </w:pPr>
      <w:r>
        <w:t xml:space="preserve">          </w:t>
      </w:r>
      <w:r>
        <w:t xml:space="preserve">Исходя из положений ст. 1.6 </w:t>
      </w:r>
      <w:r>
        <w:t>КоАП</w:t>
      </w:r>
      <w:r>
        <w:t xml:space="preserve"> РФ обеспечение законности </w:t>
      </w:r>
      <w:r>
        <w:t xml:space="preserve">при применении мер административного принуждения предполагает не </w:t>
      </w:r>
      <w:r>
        <w:t xml:space="preserve">только наличие законных оснований для применения административного наказания, </w:t>
      </w:r>
      <w:r>
        <w:t xml:space="preserve">но и соблюдение установленного законом порядка привлечения лица </w:t>
      </w:r>
      <w:r>
        <w:t>к</w:t>
      </w:r>
      <w:r>
        <w:t xml:space="preserve"> административной ответственности.</w:t>
      </w:r>
    </w:p>
    <w:p w:rsidR="00A77B3E" w:rsidP="00A63E02">
      <w:pPr>
        <w:jc w:val="both"/>
      </w:pPr>
      <w:r>
        <w:t xml:space="preserve">            </w:t>
      </w:r>
      <w:r>
        <w:t>Установление виновности лица в совершении административного правонарушения п</w:t>
      </w:r>
      <w:r>
        <w:t>редполагает доказывание его вины.</w:t>
      </w:r>
    </w:p>
    <w:p w:rsidR="00A77B3E" w:rsidP="00A63E02">
      <w:pPr>
        <w:jc w:val="both"/>
      </w:pPr>
      <w:r>
        <w:t xml:space="preserve">               </w:t>
      </w:r>
      <w:r>
        <w:t xml:space="preserve">Субъектом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РФ, является водитель транспортного средства.</w:t>
      </w:r>
    </w:p>
    <w:p w:rsidR="00A77B3E" w:rsidP="00A63E02">
      <w:pPr>
        <w:jc w:val="both"/>
      </w:pPr>
      <w:r>
        <w:t xml:space="preserve">             </w:t>
      </w:r>
      <w:r>
        <w:t>В силу пункта 1.2 Правил дорожного движения Российской Федерации, утвержденных  Постановлением</w:t>
      </w:r>
      <w:r>
        <w:t xml:space="preserve"> Совета Министров - Правительства РФ </w:t>
      </w:r>
    </w:p>
    <w:p w:rsidR="00A77B3E" w:rsidP="00A63E02">
      <w:pPr>
        <w:jc w:val="both"/>
      </w:pPr>
      <w:r>
        <w:t>от дата № 1090 (далее – Правила дорожного движения)  водителем признается лицо, управляющее каким-либо транспортным средством.</w:t>
      </w:r>
    </w:p>
    <w:p w:rsidR="00A77B3E" w:rsidP="00A63E02">
      <w:pPr>
        <w:jc w:val="both"/>
      </w:pPr>
      <w:r>
        <w:t xml:space="preserve">              </w:t>
      </w:r>
      <w:r>
        <w:t xml:space="preserve">При определении субъекта административного правонарушения, предусмотренного главой 12 </w:t>
      </w:r>
      <w:r>
        <w:t>КоАП</w:t>
      </w:r>
      <w:r>
        <w:t xml:space="preserve"> </w:t>
      </w:r>
      <w:r>
        <w:t>РФ, следует учитывать, что водителем признается не только лицо, получившее в установленном законом порядке право управления транспортными средствами, но и иное лицо, управляющее транспортным средством, в том числе не имеющее права управления всеми или отде</w:t>
      </w:r>
      <w:r>
        <w:t>льными категориями (подкатегориями) транспортных средств либо лишенное такого права (пункт 1 Постановления Пленума Верховного Суда Российской Федерации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20 "О некоторых вопросах, возникающих в судебной практике при рассмотрении дел об администрати</w:t>
      </w:r>
      <w:r>
        <w:t>вных правонарушениях, предусмотренных главой 12 Кодекса Российской Федерации об административных правонарушениях".</w:t>
      </w:r>
    </w:p>
    <w:p w:rsidR="00A77B3E" w:rsidP="00A63E02">
      <w:pPr>
        <w:jc w:val="both"/>
      </w:pPr>
      <w:r>
        <w:t xml:space="preserve">            </w:t>
      </w:r>
      <w:r>
        <w:t>Согласно пункту 2.3.2. Правил дорожного движения, водитель транспортного средства обязан по требованию должностных лиц, уполномоченных на осу</w:t>
      </w:r>
      <w:r>
        <w:t xml:space="preserve">ществление федерального государственного надзора </w:t>
      </w:r>
    </w:p>
    <w:p w:rsidR="00A77B3E" w:rsidP="00A63E02">
      <w:pPr>
        <w:jc w:val="both"/>
      </w:pPr>
      <w:r>
        <w:t xml:space="preserve">в области безопасности дорожного движения, проходить освидетельствование на состояние алкогольного опьянения и медицинское освидетельствование </w:t>
      </w:r>
    </w:p>
    <w:p w:rsidR="00A77B3E" w:rsidP="00A63E02">
      <w:pPr>
        <w:jc w:val="both"/>
      </w:pPr>
      <w:r>
        <w:t xml:space="preserve">на состояние опьянения. </w:t>
      </w:r>
    </w:p>
    <w:p w:rsidR="00A77B3E" w:rsidP="00A63E02">
      <w:pPr>
        <w:jc w:val="both"/>
      </w:pPr>
      <w:r>
        <w:t xml:space="preserve">           </w:t>
      </w:r>
      <w:r>
        <w:t xml:space="preserve">Частью 1 ст. 12.26 </w:t>
      </w:r>
      <w:r>
        <w:t>КоАП</w:t>
      </w:r>
      <w:r>
        <w:t xml:space="preserve"> РФ предусмотр</w:t>
      </w:r>
      <w:r>
        <w:t xml:space="preserve">ена ответственность </w:t>
      </w:r>
      <w:r>
        <w:t>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</w:t>
      </w:r>
      <w:r>
        <w:t>уемого деяния.</w:t>
      </w:r>
    </w:p>
    <w:p w:rsidR="00A77B3E" w:rsidP="00A63E02">
      <w:pPr>
        <w:jc w:val="both"/>
      </w:pPr>
      <w:r>
        <w:t xml:space="preserve">          </w:t>
      </w:r>
      <w:r>
        <w:t>При этом</w:t>
      </w:r>
      <w:r>
        <w:t>,</w:t>
      </w:r>
      <w:r>
        <w:t xml:space="preserve"> обязательным условием правильной квалификации действий (бездействия) лица по ч. 1 ст. 12.26 </w:t>
      </w:r>
      <w:r>
        <w:t>КоАП</w:t>
      </w:r>
      <w:r>
        <w:t xml:space="preserve"> РФ является установление законности требования уполномоченного должностного лица о прохождении медицинского освидетельствования на сос</w:t>
      </w:r>
      <w:r>
        <w:t>тояние опьянения.</w:t>
      </w:r>
    </w:p>
    <w:p w:rsidR="00A77B3E" w:rsidP="00A63E02">
      <w:pPr>
        <w:jc w:val="both"/>
      </w:pPr>
      <w:r>
        <w:t xml:space="preserve">          </w:t>
      </w:r>
      <w:r>
        <w:t xml:space="preserve">Согласно ч. 1 ст. 12.27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</w:t>
      </w:r>
      <w:r>
        <w:t>вонарушения, предусмотренные частями 2 и 3 статьи 11.8, частью 1 статьи 11.8.1, частью 1 статьи 12.3, частью 2 статьи 12.5, частями 1 и 2 статьи 12.7</w:t>
      </w:r>
      <w:r>
        <w:t xml:space="preserve"> настоящего Кодекса, подлежат отстранению от управления транспортным средством </w:t>
      </w:r>
    </w:p>
    <w:p w:rsidR="00A77B3E" w:rsidP="00A63E02">
      <w:pPr>
        <w:jc w:val="both"/>
      </w:pPr>
      <w:r>
        <w:t>до устранения причины отстр</w:t>
      </w:r>
      <w:r>
        <w:t>анения.</w:t>
      </w:r>
    </w:p>
    <w:p w:rsidR="00A77B3E" w:rsidP="00A63E02">
      <w:pPr>
        <w:jc w:val="both"/>
      </w:pPr>
      <w:r>
        <w:t xml:space="preserve">           </w:t>
      </w:r>
      <w:r>
        <w:t xml:space="preserve">Судом установлено, что Мишин Н.С. при наличии у него признаков опьянения (запах алкоголя изо рта, резкое изменение окраски кожных покровов лица) был отстранен от управления транспортным средством до устранения причины отстранения. </w:t>
      </w:r>
    </w:p>
    <w:p w:rsidR="00A77B3E" w:rsidP="00A63E02">
      <w:pPr>
        <w:jc w:val="both"/>
      </w:pPr>
      <w:r>
        <w:t xml:space="preserve">          </w:t>
      </w:r>
      <w:r>
        <w:t xml:space="preserve">Данный факт не </w:t>
      </w:r>
      <w:r>
        <w:t xml:space="preserve">опровергался в судебном заседании самим Мишиным Н.С., показаниями допрошенных в судебном заседании сотрудников полиции </w:t>
      </w:r>
      <w:r>
        <w:t>фио</w:t>
      </w:r>
      <w:r>
        <w:t xml:space="preserve"> и </w:t>
      </w:r>
      <w:r>
        <w:t>фио</w:t>
      </w:r>
      <w:r>
        <w:t xml:space="preserve">, </w:t>
      </w:r>
      <w:r>
        <w:t xml:space="preserve">а также был зафиксирован протоколом 61 АМ телефон об отстранении от управления транспортным средством от дата и видеозаписью, </w:t>
      </w:r>
      <w:r>
        <w:t>имеющимися в материалах дела (л.д. 2, 11).</w:t>
      </w:r>
    </w:p>
    <w:p w:rsidR="00A77B3E" w:rsidP="00A63E02">
      <w:pPr>
        <w:jc w:val="both"/>
      </w:pPr>
      <w:r>
        <w:t xml:space="preserve">         </w:t>
      </w:r>
      <w:r>
        <w:t xml:space="preserve">В соответствии с ч.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</w:t>
      </w:r>
      <w:r>
        <w:t xml:space="preserve">нения, либо лицо, в отношении которого вынесено определение </w:t>
      </w:r>
      <w:r>
        <w:t xml:space="preserve">о возбуждении дела об административном правонарушении, предусмотренном статьей 12.24 настоящего Кодекса, подлежит освидетельствованию </w:t>
      </w:r>
      <w:r>
        <w:t xml:space="preserve">на состояние алкогольного опьянения в соответствии с частью </w:t>
      </w:r>
      <w:r>
        <w:t>6</w:t>
      </w:r>
      <w: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</w:t>
      </w:r>
      <w:r>
        <w:t>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A63E02">
      <w:pPr>
        <w:jc w:val="both"/>
      </w:pPr>
      <w:r>
        <w:t xml:space="preserve">             </w:t>
      </w:r>
      <w:r w:rsidR="00226DF7">
        <w:t xml:space="preserve">Постановлением Правительства Российской Федерации </w:t>
      </w:r>
      <w:r w:rsidR="00226DF7">
        <w:t>от</w:t>
      </w:r>
      <w:r w:rsidR="00226DF7">
        <w:t xml:space="preserve"> дата </w:t>
      </w:r>
    </w:p>
    <w:p w:rsidR="00A77B3E" w:rsidP="00A63E02">
      <w:pPr>
        <w:jc w:val="both"/>
      </w:pPr>
      <w:r>
        <w:t>№ 475 утвер</w:t>
      </w:r>
      <w:r>
        <w:t>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</w:t>
      </w:r>
      <w:r>
        <w:t>льствования этого лица на состояние опьянения и оформления его результатов (далее - Правила)</w:t>
      </w:r>
      <w:r>
        <w:t>.</w:t>
      </w:r>
      <w:r>
        <w:t>В</w:t>
      </w:r>
      <w:r>
        <w:t xml:space="preserve"> силу пункта 3 Правил достаточными основаниями полагать, </w:t>
      </w:r>
      <w:r>
        <w:t>что водитель транспортного средства находится в состоянии опьянения, является наличие одного или нескол</w:t>
      </w:r>
      <w:r>
        <w:t>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 w:rsidP="00A63E02">
      <w:pPr>
        <w:jc w:val="both"/>
      </w:pPr>
      <w:r>
        <w:t xml:space="preserve">            </w:t>
      </w:r>
      <w:r w:rsidR="00226DF7">
        <w:t>Пунктом 10 Правил установлено, что направлению на медицинское освидетельствовани</w:t>
      </w:r>
      <w:r w:rsidR="00226DF7">
        <w:t>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</w:t>
      </w:r>
      <w:r w:rsidR="00226DF7">
        <w:t>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A63E02">
      <w:pPr>
        <w:jc w:val="both"/>
      </w:pPr>
      <w:r>
        <w:t xml:space="preserve">             </w:t>
      </w:r>
      <w:r w:rsidR="00226DF7">
        <w:t>Таким образом, Кодексом Российской Федерации об административных правонарушени</w:t>
      </w:r>
      <w:r w:rsidR="00226DF7">
        <w:t>ях и Правилами установлены основания направления водителя на медицинское освидетельствование на состояние опьянения, и из указанных норм следует, что направлению водителя на медицинское освидетельствование на состояние опьянения предшествует предложение уп</w:t>
      </w:r>
      <w:r w:rsidR="00226DF7">
        <w:t>олномоченного должностного лица о прохождении освидетельствования на состояние алкогольного опьянения.</w:t>
      </w:r>
    </w:p>
    <w:p w:rsidR="00A77B3E" w:rsidP="00A63E02">
      <w:pPr>
        <w:jc w:val="both"/>
      </w:pPr>
      <w:r>
        <w:t xml:space="preserve">             </w:t>
      </w:r>
      <w:r w:rsidR="00226DF7">
        <w:t xml:space="preserve">Поскольку, действующим законодательством предусмотрен определенный порядок привлечения лица, управляющего транспортным средством, </w:t>
      </w:r>
      <w:r w:rsidR="00226DF7">
        <w:t>к административной отв</w:t>
      </w:r>
      <w:r w:rsidR="00226DF7">
        <w:t xml:space="preserve">етственности по ч. 1 ст. 12.26 </w:t>
      </w:r>
      <w:r w:rsidR="00226DF7">
        <w:t>КоАП</w:t>
      </w:r>
      <w:r w:rsidR="00226DF7">
        <w:t xml:space="preserve"> РФ, </w:t>
      </w:r>
      <w:r w:rsidR="00226DF7">
        <w:t xml:space="preserve">а именно: при выявлении у такого лица уполномоченным должностным лицом одного или нескольких внешних признаков опьянения, указанных в п. 3 Правил, должностное </w:t>
      </w:r>
      <w:r w:rsidR="00226DF7">
        <w:t>лицо обязано предложить водителю пройти освидетельствова</w:t>
      </w:r>
      <w:r w:rsidR="00226DF7">
        <w:t>ние на состояние алкогольного опьянения и только в случае отказа водителя от</w:t>
      </w:r>
      <w:r w:rsidR="00226DF7">
        <w:t xml:space="preserve"> </w:t>
      </w:r>
      <w:r w:rsidR="00226DF7">
        <w:t>прохождения такого освидетельствования, либо несогласия водителя с результатами проведенного освидетельствования либо</w:t>
      </w:r>
      <w:r w:rsidR="00226DF7">
        <w:t xml:space="preserve"> </w:t>
      </w:r>
      <w:r w:rsidR="00226DF7">
        <w:t>при наличии у должностного лица достаточных оснований полагат</w:t>
      </w:r>
      <w:r w:rsidR="00226DF7">
        <w:t>ь, что водитель</w:t>
      </w:r>
      <w:r w:rsidR="00226DF7">
        <w:t xml:space="preserve"> транспортного средства находится в состоянии опьянения, и отрицательном результате освидетельствования на состояние алкогольного опьянения, такой водитель подлежит направлению на медицинское освидетельствование </w:t>
      </w:r>
      <w:r>
        <w:t xml:space="preserve"> </w:t>
      </w:r>
      <w:r w:rsidR="00226DF7">
        <w:t>на состояние опьянения.</w:t>
      </w:r>
    </w:p>
    <w:p w:rsidR="00A77B3E" w:rsidP="00A63E02">
      <w:pPr>
        <w:jc w:val="both"/>
      </w:pPr>
      <w:r>
        <w:t xml:space="preserve">             </w:t>
      </w:r>
      <w:r w:rsidR="00226DF7">
        <w:t>В хо</w:t>
      </w:r>
      <w:r w:rsidR="00226DF7">
        <w:t xml:space="preserve">де производства по настоящему делу в суде, Мишин Н.С. последовательно утверждал, что он не отказывался от прохождения освидетельствования на состояние алкогольного опьянения на месте остановки транспортного средства, утверждая, что сотрудники ГИБДД </w:t>
      </w:r>
      <w:r w:rsidR="00226DF7">
        <w:t>не пре</w:t>
      </w:r>
      <w:r w:rsidR="00226DF7">
        <w:t xml:space="preserve">длагали ему пройти освидетельствование на состояние алкогольного опьянения на месте остановки транспортного средства, якобы сославшись </w:t>
      </w:r>
      <w:r>
        <w:t xml:space="preserve"> </w:t>
      </w:r>
      <w:r w:rsidR="00226DF7">
        <w:t>на отсутствие прибора измерения паров этанола в выдыхаемом воздухе (</w:t>
      </w:r>
      <w:r w:rsidR="00226DF7">
        <w:t>алкотектора</w:t>
      </w:r>
      <w:r w:rsidR="00226DF7">
        <w:t>), предложив ему сразу проехать в медицин</w:t>
      </w:r>
      <w:r w:rsidR="00226DF7">
        <w:t xml:space="preserve">ское учреждение для прохождения медицинского освидетельствования на состояние опьянения, </w:t>
      </w:r>
      <w:r w:rsidR="00226DF7">
        <w:t xml:space="preserve">от чего Мишин Н.С. действительно отказался, указав об этом в </w:t>
      </w:r>
      <w:r w:rsidR="00226DF7">
        <w:t>протоколе</w:t>
      </w:r>
      <w:r w:rsidR="00226DF7">
        <w:t xml:space="preserve"> </w:t>
      </w:r>
      <w:r>
        <w:t xml:space="preserve"> </w:t>
      </w:r>
      <w:r w:rsidR="00226DF7">
        <w:t xml:space="preserve">о направлении на медицинское </w:t>
      </w:r>
      <w:r w:rsidR="00226DF7">
        <w:t>освидетельствование</w:t>
      </w:r>
      <w:r w:rsidR="00226DF7">
        <w:t xml:space="preserve"> на состояние опьянения.</w:t>
      </w:r>
    </w:p>
    <w:p w:rsidR="00A77B3E" w:rsidP="00A63E02">
      <w:pPr>
        <w:jc w:val="both"/>
      </w:pPr>
      <w:r>
        <w:t xml:space="preserve">         </w:t>
      </w:r>
      <w:r w:rsidR="00226DF7">
        <w:t>Из протокола о направ</w:t>
      </w:r>
      <w:r w:rsidR="00226DF7">
        <w:t xml:space="preserve">лении на медицинское освидетельствование </w:t>
      </w:r>
      <w:r w:rsidR="00226DF7">
        <w:t xml:space="preserve">на состояние опьянения 61 АК телефон от дата (л.д. 3) усматривается, что основанием для направления Мишина Н.С. на медицинское </w:t>
      </w:r>
      <w:r w:rsidR="00226DF7">
        <w:t>освидетельствование</w:t>
      </w:r>
      <w:r w:rsidR="00226DF7">
        <w:t xml:space="preserve"> на состояние опьянения послужило наличие у него признаков опьянения</w:t>
      </w:r>
      <w:r w:rsidR="00226DF7">
        <w:t xml:space="preserve"> (запах алкоголя из полости рта, резкое изменение окраски кожных покровов) и его отказ от прохождения освидетельствования </w:t>
      </w:r>
      <w:r>
        <w:t xml:space="preserve"> </w:t>
      </w:r>
      <w:r w:rsidR="00226DF7">
        <w:t>на состояние алкогольного опьянения. От выполнения требования инспектора ДПС пройти медицинское освидетельствование на состояние опья</w:t>
      </w:r>
      <w:r w:rsidR="00226DF7">
        <w:t xml:space="preserve">нения Мишин Н.С. отказался, о чем имеется соответствующая запись в данном протоколе, удостоверенная подписью Мишина Н.С. </w:t>
      </w:r>
    </w:p>
    <w:p w:rsidR="00A77B3E" w:rsidP="00A63E02">
      <w:pPr>
        <w:jc w:val="both"/>
      </w:pPr>
      <w:r>
        <w:t xml:space="preserve">          </w:t>
      </w:r>
      <w:r w:rsidR="00226DF7">
        <w:t>Отстранение от управления транспортным средством соответствующего вида, освидетельствование на состояние алкогольного опьянения, напра</w:t>
      </w:r>
      <w:r w:rsidR="00226DF7">
        <w:t xml:space="preserve">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</w:t>
      </w:r>
      <w:r w:rsidR="00226DF7">
        <w:t>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</w:t>
      </w:r>
      <w:r w:rsidR="00226DF7">
        <w:t>, уполномоченного на решение задач в области гражда</w:t>
      </w:r>
      <w:r w:rsidR="00226DF7">
        <w:t>нской обороны, - также должностными лицами военной автомобильной инспекции в присутствии двух понятых либо с применением видеозаписи (</w:t>
      </w:r>
      <w:r w:rsidR="00226DF7">
        <w:t>ч</w:t>
      </w:r>
      <w:r w:rsidR="00226DF7">
        <w:t xml:space="preserve">. 2 ст. 27.12 </w:t>
      </w:r>
      <w:r w:rsidR="00226DF7">
        <w:t>КоАП</w:t>
      </w:r>
      <w:r w:rsidR="00226DF7">
        <w:t xml:space="preserve"> РФ).</w:t>
      </w:r>
    </w:p>
    <w:p w:rsidR="00A77B3E" w:rsidP="00A63E02">
      <w:pPr>
        <w:jc w:val="both"/>
      </w:pPr>
      <w:r>
        <w:t xml:space="preserve">         </w:t>
      </w:r>
      <w:r w:rsidR="00226DF7">
        <w:t xml:space="preserve">Судом установлено, что при осуществлении процессуальных действий </w:t>
      </w:r>
    </w:p>
    <w:p w:rsidR="00A77B3E" w:rsidP="00A63E02">
      <w:pPr>
        <w:jc w:val="both"/>
      </w:pPr>
      <w:r>
        <w:t>в отношении Мишина Н.С. произво</w:t>
      </w:r>
      <w:r>
        <w:t xml:space="preserve">дилась видеозапись, понятые к участию </w:t>
      </w:r>
    </w:p>
    <w:p w:rsidR="00A77B3E" w:rsidP="00A63E02">
      <w:pPr>
        <w:jc w:val="both"/>
      </w:pPr>
      <w:r>
        <w:t>в деле не привлекались.</w:t>
      </w:r>
    </w:p>
    <w:p w:rsidR="00A77B3E" w:rsidP="00A63E02">
      <w:pPr>
        <w:jc w:val="both"/>
      </w:pPr>
      <w:r>
        <w:t xml:space="preserve">         </w:t>
      </w:r>
      <w:r w:rsidR="00226DF7">
        <w:t xml:space="preserve">Так, из имеющейся в материалах дела видеозаписи (л.д. 11) следует, что инспектор ГИБДД последовательно устанавливает личность водителя, разъясняет </w:t>
      </w:r>
      <w:r w:rsidR="00226DF7">
        <w:t xml:space="preserve">ему его права и обязанности, после чего сразу </w:t>
      </w:r>
      <w:r w:rsidR="00226DF7">
        <w:t xml:space="preserve">направляет </w:t>
      </w:r>
      <w:r>
        <w:t xml:space="preserve"> </w:t>
      </w:r>
      <w:r w:rsidR="00226DF7">
        <w:t xml:space="preserve">на медицинское </w:t>
      </w:r>
      <w:r w:rsidR="00226DF7">
        <w:t>освидетельствование</w:t>
      </w:r>
      <w:r w:rsidR="00226DF7">
        <w:t xml:space="preserve"> на состояние опьянения. Видеозапись является последовательной и беспрерывной.</w:t>
      </w:r>
    </w:p>
    <w:p w:rsidR="00A77B3E" w:rsidP="00A63E02">
      <w:pPr>
        <w:jc w:val="both"/>
      </w:pPr>
      <w:r>
        <w:t xml:space="preserve">          </w:t>
      </w:r>
      <w:r w:rsidR="00226DF7">
        <w:t xml:space="preserve">Таким образом, на видеозаписи зафиксирован лишь факт предложения </w:t>
      </w:r>
      <w:r w:rsidR="00226DF7">
        <w:t>Мишину</w:t>
      </w:r>
      <w:r w:rsidR="00226DF7">
        <w:t xml:space="preserve"> Н.С. инспектором ДПС пройти медицинское освидетельствование </w:t>
      </w:r>
      <w:r>
        <w:t xml:space="preserve"> </w:t>
      </w:r>
      <w:r w:rsidR="00226DF7">
        <w:t>на состояние опьянения и отказ Мишина Н.С. от его прохождения. Обстоятельства предложения сотрудником ГИБДД Мишину Н.С. про</w:t>
      </w:r>
      <w:r w:rsidR="00226DF7">
        <w:t>йти освидетельствование на состояние алкогольного опьянения на месте остановки транспортного средства и последующих отказ Мишина Н.С. от его прохождения, на представленной суду видеозаписи отсутствуют.</w:t>
      </w:r>
    </w:p>
    <w:p w:rsidR="00A77B3E" w:rsidP="00A63E02">
      <w:pPr>
        <w:jc w:val="both"/>
      </w:pPr>
      <w:r>
        <w:t xml:space="preserve">            </w:t>
      </w:r>
      <w:r w:rsidR="00226DF7">
        <w:t>Допрошенные в судебном заседании по инициативе суда ст</w:t>
      </w:r>
      <w:r w:rsidR="00226DF7">
        <w:t xml:space="preserve">арший инспектор ДПС ГДПС ГИБДД ОМВД России по адрес старший лейтенант полиции </w:t>
      </w:r>
      <w:r w:rsidR="00226DF7">
        <w:t>фио</w:t>
      </w:r>
      <w:r w:rsidR="00226DF7">
        <w:t xml:space="preserve"> в качестве лица, составившего протокол </w:t>
      </w:r>
      <w:r>
        <w:t xml:space="preserve"> </w:t>
      </w:r>
      <w:r w:rsidR="00226DF7">
        <w:t xml:space="preserve">об административном правонарушении, и инспектор ДПС ГДПС ГИБДД ОМВД России по адрес старший лейтенант полиции </w:t>
      </w:r>
      <w:r w:rsidR="00226DF7">
        <w:t>фио</w:t>
      </w:r>
      <w:r w:rsidR="00226DF7">
        <w:t>, допрошенная в качес</w:t>
      </w:r>
      <w:r w:rsidR="00226DF7">
        <w:t>тве свидетеля по делу, подтвердили факт отказа Мишина Н.С. от выполнения законного требования сотрудника ГИБДД пройти</w:t>
      </w:r>
      <w:r w:rsidR="00226DF7">
        <w:t xml:space="preserve"> освидетельствование на состояние алкогольного опьянения на месте остановки транспортного средства, указав, что процедура направления Мишин</w:t>
      </w:r>
      <w:r w:rsidR="00226DF7">
        <w:t xml:space="preserve">а Н.С. на медицинское </w:t>
      </w:r>
      <w:r w:rsidR="00226DF7">
        <w:t>освидетельствование</w:t>
      </w:r>
      <w:r w:rsidR="00226DF7">
        <w:t xml:space="preserve"> на состояние опьянения выполнялась ими последовательно, в соответствии с нормами действующего законодательства.</w:t>
      </w:r>
    </w:p>
    <w:p w:rsidR="00A77B3E" w:rsidP="00A63E02">
      <w:pPr>
        <w:jc w:val="both"/>
      </w:pPr>
      <w:r>
        <w:t xml:space="preserve">       </w:t>
      </w:r>
      <w:r w:rsidR="00226DF7">
        <w:t>Однако</w:t>
      </w:r>
      <w:r w:rsidR="00226DF7">
        <w:t>,</w:t>
      </w:r>
      <w:r w:rsidR="00226DF7">
        <w:t xml:space="preserve"> такие показания </w:t>
      </w:r>
      <w:r w:rsidR="00226DF7">
        <w:t>фио</w:t>
      </w:r>
      <w:r w:rsidR="00226DF7">
        <w:t xml:space="preserve"> и </w:t>
      </w:r>
      <w:r w:rsidR="00226DF7">
        <w:t>фио</w:t>
      </w:r>
      <w:r w:rsidR="00226DF7">
        <w:t xml:space="preserve"> полностью опровергаются видеозаписью, имеющейся в материалах дела.</w:t>
      </w:r>
    </w:p>
    <w:p w:rsidR="00A77B3E" w:rsidP="00A63E02">
      <w:pPr>
        <w:jc w:val="both"/>
      </w:pPr>
      <w:r>
        <w:t xml:space="preserve">        </w:t>
      </w:r>
      <w:r w:rsidR="00226DF7">
        <w:t>К</w:t>
      </w:r>
      <w:r w:rsidR="00226DF7">
        <w:t xml:space="preserve">роме того, в судебном заседании ни лицо, составившее протокол </w:t>
      </w:r>
      <w:r w:rsidR="00226DF7">
        <w:t xml:space="preserve">об административном правонарушении – </w:t>
      </w:r>
      <w:r w:rsidR="00226DF7">
        <w:t>фио</w:t>
      </w:r>
      <w:r w:rsidR="00226DF7">
        <w:t xml:space="preserve">, ни свидетель </w:t>
      </w:r>
      <w:r w:rsidR="00226DF7">
        <w:t>фио</w:t>
      </w:r>
      <w:r w:rsidR="00226DF7">
        <w:t xml:space="preserve"> не смогли объяснить суду объективность причин отсутствия </w:t>
      </w:r>
      <w:r>
        <w:t xml:space="preserve"> </w:t>
      </w:r>
      <w:r w:rsidR="00226DF7">
        <w:t>на имеющейся в материалах дела видеозаписи, зафиксированного факта как предл</w:t>
      </w:r>
      <w:r w:rsidR="00226DF7">
        <w:t>ожения Мишину Н.С. сотрудником полиции пройти освидетельствование на состояние алкогольного опьянения на месте остановки транспортного средства, так и факта отказа последнего от его прохождения.</w:t>
      </w:r>
    </w:p>
    <w:p w:rsidR="00A77B3E" w:rsidP="00A63E02">
      <w:pPr>
        <w:jc w:val="both"/>
      </w:pPr>
      <w:r>
        <w:t xml:space="preserve">           </w:t>
      </w:r>
      <w:r w:rsidR="00226DF7">
        <w:t xml:space="preserve">В соответствии с требованиями ст. 24.1 </w:t>
      </w:r>
      <w:r w:rsidR="00226DF7">
        <w:t>КоАП</w:t>
      </w:r>
      <w:r w:rsidR="00226DF7">
        <w:t xml:space="preserve"> РФ </w:t>
      </w:r>
      <w:r w:rsidR="00226DF7">
        <w:t>о всесторонне</w:t>
      </w:r>
      <w:r w:rsidR="00226DF7">
        <w:t xml:space="preserve">м, полном и объективном выяснении обстоятельств дела, судом дополнительно были истребованы в ОГИБДД ОМВД России по адрес выписка из журнала учета выдачи специальных технических средств, </w:t>
      </w:r>
      <w:r w:rsidR="00226DF7">
        <w:t>а также видеозапись процессуальных действий в отношении Мишина Н.С.</w:t>
      </w:r>
    </w:p>
    <w:p w:rsidR="00A77B3E" w:rsidP="00A63E02">
      <w:pPr>
        <w:jc w:val="both"/>
      </w:pPr>
      <w:r>
        <w:t xml:space="preserve">          </w:t>
      </w:r>
      <w:r w:rsidR="00226DF7">
        <w:t>Т</w:t>
      </w:r>
      <w:r w:rsidR="00226DF7">
        <w:t xml:space="preserve">ак, из ответа на запрос суда </w:t>
      </w:r>
      <w:r w:rsidR="00226DF7">
        <w:t>от</w:t>
      </w:r>
      <w:r w:rsidR="00226DF7">
        <w:t xml:space="preserve"> </w:t>
      </w:r>
      <w:r w:rsidR="00226DF7">
        <w:t>дата</w:t>
      </w:r>
      <w:r w:rsidR="00226DF7">
        <w:t xml:space="preserve"> № 69/1-1067, поступившего из ОМВД России по адрес, следует, что отделение ГИБДД ОМВД России по адрес не располагает иными видеозаписями процессуальных действий в отношении Мишина Н.С., кроме той, которая приобщена к мат</w:t>
      </w:r>
      <w:r w:rsidR="00226DF7">
        <w:t>ериалам дела.</w:t>
      </w:r>
    </w:p>
    <w:p w:rsidR="00A77B3E" w:rsidP="00A63E02">
      <w:pPr>
        <w:jc w:val="both"/>
      </w:pPr>
      <w:r>
        <w:t xml:space="preserve">Согласно же представленной по запросу суда копии журнала выдачи специальных технических средств за дата, </w:t>
      </w:r>
      <w:r>
        <w:t>алкотектор</w:t>
      </w:r>
      <w:r>
        <w:t xml:space="preserve"> действительно получал </w:t>
      </w:r>
      <w:r>
        <w:t>фио</w:t>
      </w:r>
      <w:r>
        <w:t>, о чем имеется его подпись в данном журнале.</w:t>
      </w:r>
    </w:p>
    <w:p w:rsidR="00A77B3E" w:rsidP="00A63E02">
      <w:pPr>
        <w:jc w:val="both"/>
      </w:pPr>
      <w:r>
        <w:t xml:space="preserve">          </w:t>
      </w:r>
      <w:r w:rsidR="00226DF7">
        <w:t xml:space="preserve">Вместе с тем, наличие </w:t>
      </w:r>
      <w:r w:rsidR="00226DF7">
        <w:t>алкотектора</w:t>
      </w:r>
      <w:r w:rsidR="00226DF7">
        <w:t xml:space="preserve"> у </w:t>
      </w:r>
      <w:r w:rsidR="00226DF7">
        <w:t>фио</w:t>
      </w:r>
      <w:r w:rsidR="00226DF7">
        <w:t xml:space="preserve"> при осуществлен</w:t>
      </w:r>
      <w:r w:rsidR="00226DF7">
        <w:t xml:space="preserve">ии процессуальных действий в отношении Мишина  Н.С., не свидетельствует </w:t>
      </w:r>
      <w:r>
        <w:t xml:space="preserve"> </w:t>
      </w:r>
      <w:r w:rsidR="00226DF7">
        <w:t>о том, что сотрудниками ГИБДД предлагалось Мишину Н.С. пройти освидетельствование на состояние алкогольного опьянения на месте остановки транспортного средства, в том числе, и с помощ</w:t>
      </w:r>
      <w:r w:rsidR="00226DF7">
        <w:t xml:space="preserve">ью имеющегося у </w:t>
      </w:r>
      <w:r w:rsidR="00226DF7">
        <w:t>фио</w:t>
      </w:r>
      <w:r w:rsidR="00226DF7">
        <w:t xml:space="preserve"> </w:t>
      </w:r>
      <w:r w:rsidR="00226DF7">
        <w:t>алкотектора</w:t>
      </w:r>
      <w:r w:rsidR="00226DF7">
        <w:t xml:space="preserve">. </w:t>
      </w:r>
    </w:p>
    <w:p w:rsidR="00A77B3E" w:rsidP="00A63E02">
      <w:pPr>
        <w:jc w:val="both"/>
      </w:pPr>
      <w:r>
        <w:t xml:space="preserve">          </w:t>
      </w:r>
      <w:r w:rsidR="00226DF7">
        <w:t xml:space="preserve">Также, с целью всестороннего, полного и объективного выяснения обстоятельств дела, а также с целью проверки доводов </w:t>
      </w:r>
      <w:r w:rsidR="00226DF7">
        <w:t>Мишина</w:t>
      </w:r>
      <w:r w:rsidR="00226DF7">
        <w:t xml:space="preserve"> Н.С., последний был обязан судом обеспечить явку в судебное заседание </w:t>
      </w:r>
      <w:r w:rsidR="00226DF7">
        <w:t>фио</w:t>
      </w:r>
      <w:r w:rsidR="00226DF7">
        <w:t>, для его допроса в качест</w:t>
      </w:r>
      <w:r w:rsidR="00226DF7">
        <w:t>ве свидетеля.</w:t>
      </w:r>
    </w:p>
    <w:p w:rsidR="00A77B3E" w:rsidP="00A63E02">
      <w:pPr>
        <w:jc w:val="both"/>
      </w:pPr>
      <w:r>
        <w:t xml:space="preserve">          </w:t>
      </w:r>
      <w:r w:rsidR="00226DF7">
        <w:t xml:space="preserve">Однако, Мишин Н.С. не смог обеспечить явку в судебное заседание заявленного им же свидетеля </w:t>
      </w:r>
      <w:r w:rsidR="00226DF7">
        <w:t>фио</w:t>
      </w:r>
      <w:r w:rsidR="00226DF7">
        <w:t xml:space="preserve">, сославшись на то, что последний </w:t>
      </w:r>
      <w:r>
        <w:t xml:space="preserve"> </w:t>
      </w:r>
      <w:r w:rsidR="00226DF7">
        <w:t>не желает давать показания суду, поскольку в момент осуществления сотрудниками ГИБДД процессуальных действий в о</w:t>
      </w:r>
      <w:r w:rsidR="00226DF7">
        <w:t xml:space="preserve">тношении Мишина Н.С., </w:t>
      </w:r>
      <w:r w:rsidR="00226DF7">
        <w:t>он не находился рядом с Мишиным Н.С., в связи с чем, не может рассказать суду о событиях, происходящих дата.</w:t>
      </w:r>
    </w:p>
    <w:p w:rsidR="00A77B3E" w:rsidP="00A63E02">
      <w:pPr>
        <w:jc w:val="both"/>
      </w:pPr>
      <w:r>
        <w:t xml:space="preserve">          </w:t>
      </w:r>
      <w:r w:rsidR="00226DF7">
        <w:t xml:space="preserve">Согласно </w:t>
      </w:r>
      <w:r w:rsidR="00226DF7">
        <w:t>ч</w:t>
      </w:r>
      <w:r w:rsidR="00226DF7">
        <w:t xml:space="preserve">. 3 ст. 26.2 </w:t>
      </w:r>
      <w:r w:rsidR="00226DF7">
        <w:t>КоАП</w:t>
      </w:r>
      <w:r w:rsidR="00226DF7">
        <w:t xml:space="preserve"> РФ не допускается использование доказательств по делу об административном правонарушении, если </w:t>
      </w:r>
      <w:r w:rsidR="00226DF7">
        <w:t>указанные доказательства получены с нарушением закона.</w:t>
      </w:r>
    </w:p>
    <w:p w:rsidR="00A77B3E" w:rsidP="00A63E02">
      <w:pPr>
        <w:jc w:val="both"/>
      </w:pPr>
      <w:r>
        <w:t xml:space="preserve">        </w:t>
      </w:r>
      <w:r w:rsidR="00226DF7">
        <w:t xml:space="preserve">В соответствии с </w:t>
      </w:r>
      <w:r w:rsidR="00226DF7">
        <w:t>абз</w:t>
      </w:r>
      <w:r w:rsidR="00226DF7">
        <w:t>. 6, 7 п. 11 Постановления Пленума Верховного Суда РФ от дата № 20 "О некоторых вопросах, возникающих в судебной практике при рассмотрении дел об административных правонарушениях, п</w:t>
      </w:r>
      <w:r w:rsidR="00226DF7">
        <w:t xml:space="preserve">редусмотренных главой 12 Кодекса Российской Федерации </w:t>
      </w:r>
      <w:r>
        <w:t xml:space="preserve"> </w:t>
      </w:r>
      <w:r w:rsidR="00226DF7">
        <w:t xml:space="preserve">об административных правонарушениях" 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</w:t>
      </w:r>
      <w:r w:rsidR="00226DF7">
        <w:t>на медиц</w:t>
      </w:r>
      <w:r w:rsidR="00226DF7">
        <w:t>инское освидетельствование на состояние</w:t>
      </w:r>
      <w:r w:rsidR="00226DF7">
        <w:t xml:space="preserve"> опьянения (</w:t>
      </w:r>
      <w:r w:rsidR="00226DF7">
        <w:t>ч</w:t>
      </w:r>
      <w:r w:rsidR="00226DF7">
        <w:t xml:space="preserve">. 4 ст. 27.12 </w:t>
      </w:r>
      <w:r w:rsidR="00226DF7">
        <w:t>КоАП</w:t>
      </w:r>
      <w:r w:rsidR="00226DF7">
        <w:t xml:space="preserve"> РФ). При этом судье следует учитывать,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</w:t>
      </w:r>
      <w:r w:rsidR="00226DF7">
        <w:t xml:space="preserve">ого опьянения является нарушением установленного порядка направления </w:t>
      </w:r>
    </w:p>
    <w:p w:rsidR="00A77B3E" w:rsidP="00A63E02">
      <w:pPr>
        <w:jc w:val="both"/>
      </w:pPr>
      <w:r>
        <w:t>на медицинское освидетельствование, за исключением случаев нахождения водителя в беспомощном состоянии (тяжелая травма, бессознательное состояние и другое), когда для вынесения заключени</w:t>
      </w:r>
      <w:r>
        <w:t>я о наличии или об отсутствии состояния опьянения требуется проведение специальных лабораторных исследований биологических жидкостей.</w:t>
      </w:r>
      <w:r w:rsidR="00A63E02">
        <w:t xml:space="preserve"> </w:t>
      </w:r>
    </w:p>
    <w:p w:rsidR="00A77B3E" w:rsidP="00A63E02">
      <w:pPr>
        <w:jc w:val="both"/>
      </w:pPr>
      <w:r>
        <w:t xml:space="preserve">           </w:t>
      </w:r>
      <w:r w:rsidR="00226DF7">
        <w:t>Согласно протокола</w:t>
      </w:r>
      <w:r w:rsidR="00226DF7">
        <w:t xml:space="preserve"> о направлении на медицинское освидетельствование </w:t>
      </w:r>
    </w:p>
    <w:p w:rsidR="00A77B3E" w:rsidP="00A63E02">
      <w:pPr>
        <w:jc w:val="both"/>
      </w:pPr>
      <w:r>
        <w:t>на состояние опьянения 61 АК телефон от дата (л.д. 3)</w:t>
      </w:r>
      <w:r>
        <w:t xml:space="preserve"> основанием для направления Мишина Н.С. на медицинское освидетельствование на состояние опьянения послужил отказ от прохождения освидетельствования на состояние алкогольного опьянения. </w:t>
      </w:r>
    </w:p>
    <w:p w:rsidR="00A77B3E" w:rsidP="00A63E02">
      <w:pPr>
        <w:jc w:val="both"/>
      </w:pPr>
      <w:r>
        <w:t xml:space="preserve">            </w:t>
      </w:r>
      <w:r w:rsidR="00226DF7">
        <w:t>Однако, с учетом конкретных обстоятельств дела, суд приходит к выводу,</w:t>
      </w:r>
      <w:r w:rsidR="00226DF7">
        <w:t xml:space="preserve"> что факт того, что в протоколе о направлении Мишина Н.С. </w:t>
      </w:r>
      <w:r w:rsidR="00226DF7">
        <w:t xml:space="preserve">на медицинское </w:t>
      </w:r>
      <w:r w:rsidR="00226DF7">
        <w:t>освидетельствование</w:t>
      </w:r>
      <w:r w:rsidR="00226DF7">
        <w:t xml:space="preserve"> на состояние опьянения подчеркнуто основание для его направления на медицинское освидетельствование – отказ </w:t>
      </w:r>
      <w:r>
        <w:t xml:space="preserve"> </w:t>
      </w:r>
      <w:r w:rsidR="00226DF7">
        <w:t>от прохождения освидетельствования на состояние алког</w:t>
      </w:r>
      <w:r w:rsidR="00226DF7">
        <w:t xml:space="preserve">ольного опьянения, </w:t>
      </w:r>
      <w:r w:rsidR="00226DF7">
        <w:t xml:space="preserve">не может сам по себе свидетельствовать о выполнении уполномоченным должностным лицом обязанности предложить Мишину Н.С. предварительно пройти  освидетельствование на состояние алкогольного опьянения на месте остановки транспортного </w:t>
      </w:r>
      <w:r w:rsidR="00226DF7">
        <w:t>средства.</w:t>
      </w:r>
    </w:p>
    <w:p w:rsidR="00A77B3E" w:rsidP="00A63E02">
      <w:pPr>
        <w:jc w:val="both"/>
      </w:pPr>
      <w:r>
        <w:t xml:space="preserve">         </w:t>
      </w:r>
      <w:r w:rsidR="00226DF7">
        <w:t xml:space="preserve">Согласно позиции Европейского Суда по правам </w:t>
      </w:r>
      <w:r w:rsidR="00226DF7">
        <w:t>человека</w:t>
      </w:r>
      <w:r w:rsidR="00226DF7">
        <w:t xml:space="preserve"> прежде чем признать лицо виновным все доказательства должны быть изучены судом </w:t>
      </w:r>
      <w:r w:rsidR="00226DF7">
        <w:t xml:space="preserve">в его присутствии в ходе публичного заседания с целью обеспечения состязательности </w:t>
      </w:r>
      <w:r w:rsidR="00226DF7">
        <w:t>процесса, право на защиту тре</w:t>
      </w:r>
      <w:r w:rsidR="00226DF7">
        <w:t xml:space="preserve">бует, чтобы обвиняемому была предоставлена адекватная и надлежащая возможность оспорить показания свидетеля и произвести его допрос. </w:t>
      </w:r>
      <w:r w:rsidR="00226DF7">
        <w:t>Иное признается нарушением права</w:t>
      </w:r>
      <w:r>
        <w:t xml:space="preserve"> </w:t>
      </w:r>
      <w:r w:rsidR="00226DF7">
        <w:t>на справедливое судебное разбирательство (Постановление Европейского Суда по правам челов</w:t>
      </w:r>
      <w:r w:rsidR="00226DF7">
        <w:t>ека от дата "Дело "Карпенко (</w:t>
      </w:r>
      <w:r w:rsidR="00226DF7">
        <w:t>Karpenko</w:t>
      </w:r>
      <w:r w:rsidR="00226DF7">
        <w:t>) против Российской Федерации", Постановление Европейского Суда по правам человека от дата "Дело "Салихов (</w:t>
      </w:r>
      <w:r w:rsidR="00226DF7">
        <w:t>Salikhov</w:t>
      </w:r>
      <w:r w:rsidR="00226DF7">
        <w:t xml:space="preserve">) против Российской Федерации", Постановление Европейского Суда по правам человека от дата "Дело </w:t>
      </w:r>
      <w:r w:rsidR="00226DF7">
        <w:t>фио</w:t>
      </w:r>
      <w:r w:rsidR="00226DF7">
        <w:t xml:space="preserve"> (</w:t>
      </w:r>
      <w:r w:rsidR="00226DF7">
        <w:t>Ye</w:t>
      </w:r>
      <w:r w:rsidR="00226DF7">
        <w:t>vgeniy</w:t>
      </w:r>
      <w:r w:rsidR="00226DF7">
        <w:t xml:space="preserve"> </w:t>
      </w:r>
      <w:r w:rsidR="00226DF7">
        <w:t>Ivanov</w:t>
      </w:r>
      <w:r w:rsidR="00226DF7">
        <w:t>) против Российской Федерации").</w:t>
      </w:r>
    </w:p>
    <w:p w:rsidR="00A77B3E" w:rsidP="00A63E02">
      <w:pPr>
        <w:jc w:val="both"/>
      </w:pPr>
      <w:r>
        <w:t xml:space="preserve">         </w:t>
      </w:r>
      <w:r w:rsidR="00226DF7">
        <w:t xml:space="preserve">В силу положений частей 1 и 4 ст. 1.5 </w:t>
      </w:r>
      <w:r w:rsidR="00226DF7">
        <w:t>КоАП</w:t>
      </w:r>
      <w:r w:rsidR="00226DF7">
        <w:t xml:space="preserve">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</w:t>
      </w:r>
      <w:r w:rsidR="00226DF7">
        <w:t>ности лица, привлекаемого к административной ответственности, толкуются в пользу этого лица.</w:t>
      </w:r>
    </w:p>
    <w:p w:rsidR="00A77B3E" w:rsidP="00A63E02">
      <w:pPr>
        <w:jc w:val="both"/>
      </w:pPr>
      <w:r>
        <w:t xml:space="preserve">          </w:t>
      </w:r>
      <w:r w:rsidR="00226DF7">
        <w:t xml:space="preserve">Исследовав представленные материалы дела, выслушав пояснения лица, </w:t>
      </w:r>
    </w:p>
    <w:p w:rsidR="00A77B3E" w:rsidP="00A63E02">
      <w:pPr>
        <w:jc w:val="both"/>
      </w:pPr>
      <w:r>
        <w:t xml:space="preserve">в </w:t>
      </w:r>
      <w:r>
        <w:t>отношении</w:t>
      </w:r>
      <w:r>
        <w:t xml:space="preserve"> которого ведется производство по делу Мишина Н.С.,  допросив лицо, составившее прот</w:t>
      </w:r>
      <w:r>
        <w:t xml:space="preserve">окол об административном правонарушении – </w:t>
      </w:r>
      <w:r>
        <w:t>фио</w:t>
      </w:r>
      <w:r>
        <w:t xml:space="preserve"> и свидетеля по делу – </w:t>
      </w:r>
      <w:r>
        <w:t>фио</w:t>
      </w:r>
      <w:r>
        <w:t xml:space="preserve">, исследовав в судебном заседании видеозапись, суд приходит к убеждению об отсутствии достаточных данных, свидетельствующих о том, что направлению водителя Мишина Н.С. </w:t>
      </w:r>
      <w:r w:rsidR="00A63E02">
        <w:t>н</w:t>
      </w:r>
      <w:r>
        <w:t>а медицинское о</w:t>
      </w:r>
      <w:r>
        <w:t>свидетельствование на состояние опьянения предшествовало предложение уполномоченного должностного лица о прохождении освидетельствования на состояние алкогольного опьянения на месте остановки транспортного средства.</w:t>
      </w:r>
    </w:p>
    <w:p w:rsidR="00A77B3E" w:rsidP="00A63E02">
      <w:pPr>
        <w:jc w:val="both"/>
      </w:pPr>
      <w:r>
        <w:t xml:space="preserve">           </w:t>
      </w:r>
      <w:r w:rsidR="00226DF7">
        <w:t>Вышеизложенное</w:t>
      </w:r>
      <w:r w:rsidR="00226DF7">
        <w:t xml:space="preserve"> в совокупности с учетом п</w:t>
      </w:r>
      <w:r w:rsidR="00226DF7">
        <w:t xml:space="preserve">оложений ст. 1.5 </w:t>
      </w:r>
      <w:r w:rsidR="00226DF7">
        <w:t>КоАП</w:t>
      </w:r>
      <w:r w:rsidR="00226DF7">
        <w:t xml:space="preserve"> РФ </w:t>
      </w:r>
    </w:p>
    <w:p w:rsidR="00A77B3E" w:rsidP="00A63E02">
      <w:pPr>
        <w:jc w:val="both"/>
      </w:pPr>
      <w:r>
        <w:t>не позволяют сделать однозначный вывод о том, что дата Мишину Н.С. было предложено пройти освидетельствование на состояние алкогольного опьянения на месте остановки транспортного средства, и,  соответственно, что требование сотруд</w:t>
      </w:r>
      <w:r>
        <w:t>ника полиции о прохождении медицинского освидетельствования на состояние опьянения являлось законным для водителя Мишина Н.С.</w:t>
      </w:r>
    </w:p>
    <w:p w:rsidR="00A77B3E" w:rsidP="00A63E02">
      <w:pPr>
        <w:jc w:val="both"/>
      </w:pPr>
      <w:r>
        <w:t xml:space="preserve">          </w:t>
      </w:r>
      <w:r w:rsidR="00226DF7">
        <w:t xml:space="preserve">При таких обстоятельствах, производство по делу подлежит прекращению на основании пункта 2 части 1 статьи 24.5 </w:t>
      </w:r>
      <w:r w:rsidR="00226DF7">
        <w:t>КоАП</w:t>
      </w:r>
      <w:r w:rsidR="00226DF7">
        <w:t xml:space="preserve"> РФ - в связи с</w:t>
      </w:r>
      <w:r w:rsidR="00226DF7">
        <w:t xml:space="preserve"> отсутствием </w:t>
      </w:r>
    </w:p>
    <w:p w:rsidR="00A77B3E" w:rsidP="00A63E02">
      <w:pPr>
        <w:jc w:val="both"/>
      </w:pPr>
      <w:r>
        <w:t>в действиях лица, привлекаемого к административной ответственности, состава административного правонарушения.</w:t>
      </w:r>
    </w:p>
    <w:p w:rsidR="00A77B3E" w:rsidP="00A63E02">
      <w:pPr>
        <w:jc w:val="both"/>
      </w:pPr>
      <w:r>
        <w:t xml:space="preserve">           </w:t>
      </w:r>
      <w:r w:rsidR="00226DF7">
        <w:t xml:space="preserve">Руководствуясь ст.ст. 1.5, 1.6, 12.26, 24.5, 26.1, 26.2, 26.11, 29.9-29.11 </w:t>
      </w:r>
      <w:r w:rsidR="00226DF7">
        <w:t>КоАП</w:t>
      </w:r>
      <w:r w:rsidR="00226DF7">
        <w:t xml:space="preserve"> РФ, </w:t>
      </w:r>
    </w:p>
    <w:p w:rsidR="00A77B3E" w:rsidP="00A63E02">
      <w:pPr>
        <w:jc w:val="center"/>
      </w:pPr>
      <w:r>
        <w:t>постановил:</w:t>
      </w:r>
    </w:p>
    <w:p w:rsidR="00A77B3E" w:rsidP="00A63E02">
      <w:pPr>
        <w:jc w:val="both"/>
      </w:pPr>
    </w:p>
    <w:p w:rsidR="00A77B3E" w:rsidP="00A63E02">
      <w:pPr>
        <w:jc w:val="both"/>
      </w:pPr>
      <w:r>
        <w:t xml:space="preserve">         </w:t>
      </w:r>
      <w:r w:rsidR="00226DF7">
        <w:t>производство по делу об администра</w:t>
      </w:r>
      <w:r w:rsidR="00226DF7">
        <w:t xml:space="preserve">тивном правонарушении, предусмотренном </w:t>
      </w:r>
      <w:r w:rsidR="00226DF7">
        <w:t>ч</w:t>
      </w:r>
      <w:r w:rsidR="00226DF7">
        <w:t xml:space="preserve">. 1 ст. 12.26 </w:t>
      </w:r>
      <w:r w:rsidR="00226DF7">
        <w:t>КоАП</w:t>
      </w:r>
      <w:r w:rsidR="00226DF7">
        <w:t xml:space="preserve"> РФ, в отношении Мишина Николая Сергеевича, - прекратить на основании п. 2 ч. 1 ст. 24.5 </w:t>
      </w:r>
      <w:r w:rsidR="00226DF7">
        <w:t>КоАП</w:t>
      </w:r>
      <w:r w:rsidR="00226DF7">
        <w:t xml:space="preserve"> РФ </w:t>
      </w:r>
    </w:p>
    <w:p w:rsidR="00A77B3E" w:rsidP="00A63E02">
      <w:pPr>
        <w:jc w:val="both"/>
      </w:pPr>
      <w:r>
        <w:t>в связи с отсутствием в его действиях состава административного правонарушения.</w:t>
      </w:r>
    </w:p>
    <w:p w:rsidR="00A77B3E" w:rsidP="00A63E02">
      <w:pPr>
        <w:jc w:val="both"/>
      </w:pPr>
      <w:r>
        <w:t xml:space="preserve">         </w:t>
      </w:r>
      <w:r w:rsidR="00226DF7">
        <w:t xml:space="preserve">Постановление может </w:t>
      </w:r>
      <w:r w:rsidR="00226DF7">
        <w:t>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A63E02">
      <w:pPr>
        <w:jc w:val="both"/>
      </w:pPr>
    </w:p>
    <w:p w:rsidR="00A77B3E" w:rsidP="00A63E02">
      <w:pPr>
        <w:jc w:val="both"/>
      </w:pPr>
      <w:r>
        <w:t xml:space="preserve">               </w:t>
      </w:r>
      <w:r w:rsidR="00226DF7">
        <w:t>Мировой судья</w:t>
      </w:r>
      <w:r w:rsidR="00226DF7">
        <w:tab/>
      </w:r>
      <w:r w:rsidR="00226DF7">
        <w:tab/>
      </w:r>
      <w:r w:rsidR="00226DF7">
        <w:tab/>
        <w:t>подпись</w:t>
      </w:r>
      <w:r w:rsidR="00226DF7">
        <w:tab/>
      </w:r>
      <w:r w:rsidR="00226DF7">
        <w:tab/>
      </w:r>
      <w:r w:rsidR="00226DF7">
        <w:tab/>
        <w:t xml:space="preserve">Е.Н. Елецких </w:t>
      </w:r>
    </w:p>
    <w:sectPr w:rsidSect="00684EB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EBD"/>
    <w:rsid w:val="00226DF7"/>
    <w:rsid w:val="00684EBD"/>
    <w:rsid w:val="00A63E0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4E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