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</w:t>
      </w:r>
      <w:r>
        <w:t>Дело № 5-84-277/2019</w:t>
      </w:r>
    </w:p>
    <w:p w:rsidR="00A77B3E">
      <w:r>
        <w:tab/>
        <w:t xml:space="preserve">                                                                                   </w:t>
      </w:r>
      <w:r>
        <w:t xml:space="preserve"> (05-0277/84/2019)</w:t>
      </w:r>
    </w:p>
    <w:p w:rsidR="00A77B3E" w:rsidP="000A6B09">
      <w:pPr>
        <w:jc w:val="center"/>
      </w:pPr>
      <w:r>
        <w:t>ПОСТАНОВЛЕНИЕ</w:t>
      </w:r>
    </w:p>
    <w:p w:rsidR="00A77B3E" w:rsidP="000A6B09">
      <w:pPr>
        <w:jc w:val="center"/>
      </w:pPr>
      <w:r>
        <w:t>о назначении административного наказания</w:t>
      </w:r>
    </w:p>
    <w:p w:rsidR="00A77B3E"/>
    <w:p w:rsidR="00A77B3E" w:rsidP="000A6B0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18 сентября 2019 года</w:t>
      </w:r>
    </w:p>
    <w:p w:rsidR="00A77B3E"/>
    <w:p w:rsidR="00A77B3E" w:rsidP="000A6B0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0A6B09">
      <w:pPr>
        <w:ind w:firstLine="720"/>
        <w:jc w:val="both"/>
      </w:pPr>
      <w:r>
        <w:t>Бондарчук С.</w:t>
      </w:r>
      <w:r>
        <w:t>Ю.</w:t>
      </w:r>
      <w:r>
        <w:t>, персональные данные</w:t>
      </w:r>
      <w:r>
        <w:t xml:space="preserve">, </w:t>
      </w:r>
    </w:p>
    <w:p w:rsidR="00A77B3E" w:rsidP="000A6B09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0A6B09">
      <w:pPr>
        <w:jc w:val="center"/>
      </w:pPr>
      <w:r>
        <w:t>установил:</w:t>
      </w:r>
    </w:p>
    <w:p w:rsidR="00A77B3E"/>
    <w:p w:rsidR="00A77B3E" w:rsidP="000A6B09">
      <w:pPr>
        <w:ind w:firstLine="720"/>
        <w:jc w:val="both"/>
      </w:pPr>
      <w:r>
        <w:t xml:space="preserve">Бондарчук С.Ю. в установленный </w:t>
      </w:r>
      <w:r>
        <w:t>КоАП</w:t>
      </w:r>
      <w:r>
        <w:t xml:space="preserve"> РФ срок не уплатила ш</w:t>
      </w:r>
      <w:r>
        <w:t xml:space="preserve">траф                       </w:t>
      </w:r>
      <w:r>
        <w:t xml:space="preserve">в размере сумма, наложенный на нее постановлением мирового судьи судебного участка № 84 Советского судебного района (Советский муниципальный район) Республики Крым от дата  </w:t>
      </w:r>
      <w:r>
        <w:t>№ номер</w:t>
      </w:r>
      <w:r>
        <w:t>, вс</w:t>
      </w:r>
      <w:r>
        <w:t xml:space="preserve">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0A6B09">
      <w:pPr>
        <w:ind w:firstLine="720"/>
        <w:jc w:val="both"/>
      </w:pPr>
      <w:r>
        <w:t xml:space="preserve">По данному факту в отношении Бондарчук С.Ю. дата </w:t>
      </w:r>
      <w:r>
        <w:t xml:space="preserve">судебным приставом-исполнителем ОСП по Кировскому и Советскому районам УФССП России                       </w:t>
      </w:r>
      <w:r>
        <w:t>по Республике Кры</w:t>
      </w:r>
      <w:r>
        <w:t xml:space="preserve">м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</w:t>
      </w:r>
      <w:r>
        <w:t>ьный район) Республики Крым.</w:t>
      </w:r>
    </w:p>
    <w:p w:rsidR="00A77B3E" w:rsidP="000A6B09">
      <w:pPr>
        <w:ind w:firstLine="720"/>
        <w:jc w:val="both"/>
      </w:pPr>
      <w:r>
        <w:t xml:space="preserve">Перед началом судебного разбирательства суд разъяснил Бондарчук С.Ю.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A6B09">
      <w:pPr>
        <w:jc w:val="both"/>
      </w:pPr>
      <w:r>
        <w:t xml:space="preserve">Отводов и ходатайств не заявлено. </w:t>
      </w:r>
    </w:p>
    <w:p w:rsidR="00A77B3E" w:rsidP="000A6B09">
      <w:pPr>
        <w:ind w:firstLine="720"/>
        <w:jc w:val="both"/>
      </w:pPr>
      <w:r>
        <w:t>Бондарчук С.Ю. в суде пояснила, что коп</w:t>
      </w:r>
      <w:r>
        <w:t xml:space="preserve">ию протокола                                          об административном правонарушении по данному делу получила, вину                             </w:t>
      </w:r>
      <w:r>
        <w:t>в совершении административного правонарушения признала полностью,                      в содеянном раскаялась, не оспаривала фактически</w:t>
      </w:r>
      <w:r>
        <w:t xml:space="preserve">е обстоятельства, указанные                  </w:t>
      </w:r>
      <w:r>
        <w:t>в протоколе об административном правонарушении.</w:t>
      </w:r>
      <w:r>
        <w:t xml:space="preserve"> Также пояснила, что штраф она не уплатила, в связи с отсутствием денежных средств.</w:t>
      </w:r>
    </w:p>
    <w:p w:rsidR="00A77B3E" w:rsidP="000A6B0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Бондарчук С.Ю., заслушав пояснен</w:t>
      </w:r>
      <w:r>
        <w:t xml:space="preserve">ия Бондарчук С.Ю., исследовав письменные материалы дела, мировой судья считает, что вина </w:t>
      </w:r>
      <w:r>
        <w:t xml:space="preserve">ее полностью установлена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0A6B09">
      <w:pPr>
        <w:ind w:firstLine="720"/>
        <w:jc w:val="both"/>
      </w:pPr>
      <w:r>
        <w:t>- протоколом об административном правон</w:t>
      </w:r>
      <w:r>
        <w:t xml:space="preserve">арушении № номер </w:t>
      </w:r>
      <w:r>
        <w:t xml:space="preserve">от дата,                   </w:t>
      </w:r>
      <w:r>
        <w:t xml:space="preserve">из которого следует, что Бондарчук С.Ю. </w:t>
      </w:r>
      <w:r>
        <w:t xml:space="preserve">в установленный </w:t>
      </w:r>
      <w:r>
        <w:t>КоАП</w:t>
      </w:r>
      <w:r>
        <w:t xml:space="preserve"> РФ срок                       </w:t>
      </w:r>
      <w:r>
        <w:t xml:space="preserve">не уплатила штраф </w:t>
      </w:r>
      <w:r>
        <w:t xml:space="preserve">в размере сумма, наложенный на нее постановлением мирового судьи судебного участка № 84 Советского </w:t>
      </w:r>
      <w:r>
        <w:t xml:space="preserve">судебного района (Советский муниципальный район) Республики Крым от дата </w:t>
      </w:r>
      <w:r>
        <w:t>№ номер</w:t>
      </w:r>
      <w:r>
        <w:t xml:space="preserve">, вступившем                             </w:t>
      </w:r>
      <w:r>
        <w:t xml:space="preserve">в законную силу дата, то есть совершила правонарушение, предусмотренное                       </w:t>
      </w:r>
      <w:r>
        <w:t xml:space="preserve">ч. 1 ст. 20.25 </w:t>
      </w:r>
      <w:r>
        <w:t>КоАП</w:t>
      </w:r>
      <w:r>
        <w:t xml:space="preserve"> РФ (</w:t>
      </w:r>
      <w:r>
        <w:t xml:space="preserve">л.д. 1-3). Протокол составлен уполномоченным должностным лицом, копия протокола вручена Бондарчук С.Ю., о чем свидетельствует ее подпись </w:t>
      </w:r>
      <w:r>
        <w:t>в протоколе. Существенных недостатков, которые могли бы повлечь его недействительность, прот</w:t>
      </w:r>
      <w:r>
        <w:t>окол не содержит;</w:t>
      </w:r>
    </w:p>
    <w:p w:rsidR="00A77B3E" w:rsidP="000A6B09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</w:t>
      </w:r>
      <w:r>
        <w:t>№ номер</w:t>
      </w:r>
      <w:r>
        <w:t xml:space="preserve"> о признании Бондарчук С.Ю. виновной в совершении администра</w:t>
      </w:r>
      <w:r>
        <w:t xml:space="preserve">тивного правонарушения, предусмотренного ч. 1 ст. 20.25 </w:t>
      </w:r>
      <w:r>
        <w:t>КоАП</w:t>
      </w:r>
      <w:r>
        <w:t xml:space="preserve"> РФ и назначении                        </w:t>
      </w:r>
      <w:r>
        <w:t>ей наказания в виде административного штрафа в размере сумма (л.д. 4-7). Постановление Бондарчук С.Ю. получила лично дата, не обжаловала                              и постановлен</w:t>
      </w:r>
      <w:r>
        <w:t>ие вступило в законную силу дата;</w:t>
      </w:r>
    </w:p>
    <w:p w:rsidR="00A77B3E" w:rsidP="000A6B09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</w:t>
      </w:r>
      <w:r>
        <w:t>от</w:t>
      </w:r>
      <w:r>
        <w:t xml:space="preserve"> дата № номер</w:t>
      </w:r>
      <w:r>
        <w:t xml:space="preserve"> (л.д. 8-9);</w:t>
      </w:r>
    </w:p>
    <w:p w:rsidR="00A77B3E" w:rsidP="000A6B09">
      <w:pPr>
        <w:ind w:firstLine="720"/>
        <w:jc w:val="both"/>
      </w:pPr>
      <w:r>
        <w:t xml:space="preserve">- копией письменного пояснения Бондарчук С.Ю. </w:t>
      </w:r>
      <w:r>
        <w:t>от</w:t>
      </w:r>
      <w:r>
        <w:t xml:space="preserve"> дата (л.д. 11).</w:t>
      </w:r>
    </w:p>
    <w:p w:rsidR="00A77B3E" w:rsidP="000A6B09">
      <w:pPr>
        <w:ind w:firstLine="720"/>
        <w:jc w:val="both"/>
      </w:pPr>
      <w:r>
        <w:t>Совокупность вышеуказанных доказательств</w:t>
      </w:r>
      <w:r>
        <w:t xml:space="preserve">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0A6B0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</w:t>
      </w:r>
      <w:r>
        <w:t>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0A6B09">
      <w:pPr>
        <w:ind w:firstLine="720"/>
        <w:jc w:val="both"/>
      </w:pPr>
      <w:r>
        <w:t>Мировым судьей установлено, что Бондарчук С.Ю. с заявлением                                 об отсрочке или рассрочке исполнения постановления не обращалась.</w:t>
      </w:r>
    </w:p>
    <w:p w:rsidR="00A77B3E" w:rsidP="000A6B09">
      <w:pPr>
        <w:ind w:firstLine="720"/>
        <w:jc w:val="both"/>
      </w:pPr>
      <w:r>
        <w:t>Таким образом, факт совершени</w:t>
      </w:r>
      <w:r>
        <w:t xml:space="preserve">я Бондарчук С.Ю. правонарушения полностью установлен и доказан, и ее действия суд квалифицирует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A6B09">
      <w:pPr>
        <w:jc w:val="both"/>
      </w:pPr>
      <w:r>
        <w:tab/>
        <w:t>При назначении административ</w:t>
      </w:r>
      <w:r>
        <w:t xml:space="preserve">ного наказания Бондарчук С.Ю. учитываются характер совершенного ею административного правонарушения, личность виновной, ее имущественное положение, обстоятельства, смягчающие                 </w:t>
      </w:r>
      <w:r>
        <w:t>и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A6B09">
      <w:pPr>
        <w:jc w:val="both"/>
      </w:pPr>
      <w:r>
        <w:tab/>
        <w:t>При этом</w:t>
      </w:r>
      <w:r>
        <w:t>,</w:t>
      </w:r>
      <w:r>
        <w:t xml:space="preserve"> </w:t>
      </w:r>
      <w: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</w:t>
      </w:r>
      <w:r>
        <w:t>об административном правонарушении, в пределах нормы, пре</w:t>
      </w:r>
      <w:r>
        <w:t>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</w:t>
      </w:r>
      <w:r>
        <w:t xml:space="preserve">ия новых противоправных деяний, а также ее соразмерность в качестве единственно 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0A6B09">
      <w:pPr>
        <w:jc w:val="both"/>
      </w:pPr>
      <w:r>
        <w:tab/>
        <w:t>Изучением личности Бондарчук С.Ю. в суде устано</w:t>
      </w:r>
      <w:r>
        <w:t xml:space="preserve">влено, </w:t>
      </w:r>
      <w:r>
        <w:t>что она «изъято»</w:t>
      </w:r>
      <w:r>
        <w:t>. Иными сведениями о личности Бондарчук С.Ю. и ее имущественном положении, суд не располагает.</w:t>
      </w:r>
    </w:p>
    <w:p w:rsidR="00A77B3E" w:rsidP="000A6B09">
      <w:pPr>
        <w:jc w:val="both"/>
      </w:pPr>
      <w:r>
        <w:tab/>
      </w:r>
      <w:r>
        <w:t>Обстоятельствам</w:t>
      </w:r>
      <w:r>
        <w:t xml:space="preserve">и, смягчающими административную ответственность Бондарчук С.Ю., суд признает признание вины в совершении правонарушения                    </w:t>
      </w:r>
      <w:r>
        <w:t>и раскаяние в содеянном, наличие малолетних детей.</w:t>
      </w:r>
    </w:p>
    <w:p w:rsidR="00A77B3E" w:rsidP="000A6B09">
      <w:pPr>
        <w:jc w:val="both"/>
      </w:pPr>
      <w:r>
        <w:tab/>
        <w:t>Судом установлено, что Бондарчук С.Ю. постановлением мирового судьи судебного участ</w:t>
      </w:r>
      <w:r>
        <w:t xml:space="preserve">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номер</w:t>
      </w:r>
      <w:r>
        <w:t xml:space="preserve"> была признана виновной в совершении административного правонарушения, предусмотренного ч. 1</w:t>
      </w:r>
      <w:r>
        <w:t xml:space="preserve"> ст. 20.25 </w:t>
      </w:r>
      <w:r>
        <w:t>КоАП</w:t>
      </w:r>
      <w:r>
        <w:t xml:space="preserve"> РФ                 </w:t>
      </w:r>
      <w:r>
        <w:t xml:space="preserve">с назначением наказания в виде административного штрафа в размере сумма. Постановление вступило в законную силу дата (л.д. 4-7). </w:t>
      </w:r>
    </w:p>
    <w:p w:rsidR="00A77B3E" w:rsidP="000A6B09">
      <w:pPr>
        <w:jc w:val="both"/>
      </w:pPr>
      <w:r>
        <w:tab/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</w:t>
      </w:r>
      <w:r>
        <w:t xml:space="preserve">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</w:t>
      </w:r>
      <w:r>
        <w:t xml:space="preserve">однородного административного правонарушения. </w:t>
      </w:r>
      <w:r>
        <w:tab/>
      </w:r>
      <w:r>
        <w:tab/>
      </w:r>
    </w:p>
    <w:p w:rsidR="00A77B3E" w:rsidP="000A6B09">
      <w:pPr>
        <w:jc w:val="both"/>
      </w:pPr>
      <w:r>
        <w:tab/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</w:t>
      </w:r>
      <w:r>
        <w:t xml:space="preserve">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>При таких обстоятельствах, мировым судьей установлено обстоятельство, отягчающее административную ответственност</w:t>
      </w:r>
      <w:r>
        <w:t xml:space="preserve">ь Бондарчук С.Ю., </w:t>
      </w:r>
      <w:r>
        <w:t xml:space="preserve">а именно совершение однородного административного правонарушения </w:t>
      </w:r>
      <w:r>
        <w:t>в течение года (постановление № номер</w:t>
      </w:r>
      <w:r>
        <w:t xml:space="preserve">) от дата по ч. 1 ст. 20.25 </w:t>
      </w:r>
      <w:r>
        <w:t>КоАП</w:t>
      </w:r>
      <w:r>
        <w:t xml:space="preserve"> РФ).</w:t>
      </w:r>
    </w:p>
    <w:p w:rsidR="00A77B3E" w:rsidP="000A6B0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Бондарчук С.Ю. дея</w:t>
      </w:r>
      <w:r>
        <w:t>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6B09">
      <w:pPr>
        <w:jc w:val="both"/>
      </w:pPr>
      <w:r>
        <w:tab/>
        <w:t xml:space="preserve">С учетом конкретных обстоятельств дела, принимая во внимание личность Бондарчук С.Ю., характер совершенного ею правонарушения, наличие смягчающих административную ответственность обстоятельств, </w:t>
      </w:r>
      <w:r>
        <w:t>а также наличие отягчающего административную ответственност</w:t>
      </w:r>
      <w:r>
        <w:t xml:space="preserve">ь обстоятельства, свидетельствующего о повторном совершении Бондарчук С.Ю. однородного правонарушения, будучи </w:t>
      </w:r>
      <w:r>
        <w:t>подвергнутой</w:t>
      </w:r>
      <w:r>
        <w:t xml:space="preserve"> административному наказанию                                </w:t>
      </w:r>
      <w:r>
        <w:t xml:space="preserve">по ч. 1 ст. 20.25 </w:t>
      </w:r>
      <w:r>
        <w:t>КоАП</w:t>
      </w:r>
      <w:r>
        <w:t xml:space="preserve"> РФ, а также с учетом того, что на иждивении Бондарчук С.Ю. находится малолетний ре</w:t>
      </w:r>
      <w:r>
        <w:t xml:space="preserve">бенок в возрасте до 3-х лет, суд считает необходимым назначить Бондарчук С.Ю.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 в рассматриваемом случае, по мнению судьи, надлежащей ме</w:t>
      </w:r>
      <w:r>
        <w:t xml:space="preserve">рой </w:t>
      </w:r>
      <w:r>
        <w:t xml:space="preserve">ответственности в целях предупреждения в дальнейшем совершения                             ею аналогичных административных проступков. </w:t>
      </w:r>
    </w:p>
    <w:p w:rsidR="00A77B3E" w:rsidP="000A6B09">
      <w:pPr>
        <w:jc w:val="both"/>
      </w:pPr>
      <w:r>
        <w:tab/>
        <w:t xml:space="preserve">На основании изложенного, руководствуясь ст.ст. 4.1, 4.2 - 4.3, 20.25, 29.9 – 29.11 </w:t>
      </w:r>
      <w:r>
        <w:t>КоАП</w:t>
      </w:r>
      <w:r>
        <w:t xml:space="preserve"> РФ, мировой судья,</w:t>
      </w:r>
    </w:p>
    <w:p w:rsidR="00A77B3E" w:rsidP="000A6B09">
      <w:pPr>
        <w:jc w:val="center"/>
      </w:pPr>
      <w:r>
        <w:t>постано</w:t>
      </w:r>
      <w:r>
        <w:t>вил:</w:t>
      </w:r>
    </w:p>
    <w:p w:rsidR="00A77B3E"/>
    <w:p w:rsidR="00A77B3E" w:rsidP="000A6B09">
      <w:pPr>
        <w:ind w:firstLine="720"/>
        <w:jc w:val="both"/>
      </w:pPr>
      <w:r>
        <w:t>признать Бондарчук С.</w:t>
      </w:r>
      <w:r>
        <w:t>Ю.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                            </w:t>
      </w:r>
      <w:r>
        <w:t>ей наказание в виде административного штрафа в размере 2000 (две тысячи) рублей.</w:t>
      </w:r>
    </w:p>
    <w:p w:rsidR="00A77B3E" w:rsidP="000A6B09">
      <w:pPr>
        <w:ind w:firstLine="720"/>
        <w:jc w:val="both"/>
      </w:pPr>
      <w:r>
        <w:t xml:space="preserve">Штраф подлежит перечислению на следующие реквизиты:                               УФК по Республике Крым (УФССП России по Республике Крым),                          ИНН: телефон, КПП: телефон, счет получателя </w:t>
      </w:r>
      <w:r>
        <w:t>№ номер</w:t>
      </w:r>
      <w:r>
        <w:t>, л/с № номер</w:t>
      </w:r>
      <w:r>
        <w:t xml:space="preserve">,                           </w:t>
      </w:r>
      <w:r>
        <w:t xml:space="preserve">Банк получателя отделение Республики Крым, БИК: телефон,                                          </w:t>
      </w:r>
      <w:r>
        <w:t xml:space="preserve">КБК номер,  </w:t>
      </w:r>
      <w:r>
        <w:t>ОКТМО телефон, наименование платежа – административный штраф                              по прот</w:t>
      </w:r>
      <w:r>
        <w:t>околу № номер</w:t>
      </w:r>
      <w:r>
        <w:t xml:space="preserve"> </w:t>
      </w:r>
      <w:r>
        <w:t>от</w:t>
      </w:r>
      <w:r>
        <w:t xml:space="preserve"> дата</w:t>
      </w:r>
    </w:p>
    <w:p w:rsidR="00A77B3E" w:rsidP="000A6B09">
      <w:pPr>
        <w:ind w:firstLine="720"/>
        <w:jc w:val="both"/>
      </w:pPr>
      <w:r>
        <w:t xml:space="preserve">Разъяснить Бондарчук С.Ю.,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6B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A6B09">
      <w:pPr>
        <w:ind w:firstLine="720"/>
        <w:jc w:val="both"/>
      </w:pPr>
      <w:r>
        <w:t xml:space="preserve">Разъяснить Бондарчук С.Ю. положения ч. 1 ст. 20.25 </w:t>
      </w:r>
      <w:r>
        <w:t>КоАП</w:t>
      </w:r>
      <w:r>
        <w:t xml:space="preserve"> РФ,                               </w:t>
      </w:r>
      <w:r>
        <w:t>в соответствии с которой неупла</w:t>
      </w:r>
      <w:r>
        <w:t xml:space="preserve">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     </w:t>
      </w:r>
      <w:r>
        <w:t>до пя</w:t>
      </w:r>
      <w:r>
        <w:t>тнадцати суток, либо обязательные работы на срок до пятидесяти часов.</w:t>
      </w:r>
    </w:p>
    <w:p w:rsidR="00A77B3E" w:rsidP="000A6B0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</w:t>
      </w:r>
      <w:r>
        <w:t>чение 10 суток со дня вручения или получения копии постановления.</w:t>
      </w:r>
    </w:p>
    <w:p w:rsidR="00A77B3E"/>
    <w:p w:rsidR="00A77B3E" w:rsidP="000A6B09">
      <w:pPr>
        <w:ind w:firstLine="720"/>
      </w:pPr>
      <w:r>
        <w:t>Мировой судья</w:t>
      </w:r>
      <w:r>
        <w:tab/>
      </w:r>
      <w:r>
        <w:tab/>
        <w:t xml:space="preserve">           подпись                     Е.Н. Елецких</w:t>
      </w:r>
    </w:p>
    <w:p w:rsidR="00A77B3E"/>
    <w:p w:rsidR="00A77B3E"/>
    <w:p w:rsidR="00A77B3E"/>
    <w:p w:rsidR="00A77B3E"/>
    <w:sectPr w:rsidSect="00A431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85"/>
    <w:rsid w:val="000A6B09"/>
    <w:rsid w:val="00A43185"/>
    <w:rsid w:val="00A77B3E"/>
    <w:rsid w:val="00D97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