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446741">
      <w:pPr>
        <w:jc w:val="right"/>
      </w:pPr>
      <w:r>
        <w:t xml:space="preserve">                                                                               Дело № 5-84-283/2022</w:t>
      </w:r>
    </w:p>
    <w:p w:rsidR="00A77B3E" w:rsidP="00446741">
      <w:pPr>
        <w:jc w:val="right"/>
      </w:pPr>
      <w:r>
        <w:t>УИД 91MS0084-01-2022-000924-82</w:t>
      </w:r>
    </w:p>
    <w:p w:rsidR="00A77B3E"/>
    <w:p w:rsidR="00A77B3E" w:rsidP="00446741">
      <w:pPr>
        <w:jc w:val="center"/>
      </w:pPr>
      <w:r>
        <w:t>П о с т а н о в л е н и е</w:t>
      </w:r>
    </w:p>
    <w:p w:rsidR="00A77B3E" w:rsidP="00446741">
      <w:pPr>
        <w:jc w:val="center"/>
      </w:pPr>
    </w:p>
    <w:p w:rsidR="00A77B3E" w:rsidP="00446741">
      <w:pPr>
        <w:jc w:val="both"/>
      </w:pPr>
      <w:r>
        <w:t xml:space="preserve">         </w:t>
      </w:r>
      <w:r>
        <w:t xml:space="preserve">29 сентября 2022 года                                                                   </w:t>
      </w:r>
      <w:r>
        <w:t>пгт</w:t>
      </w:r>
      <w:r>
        <w:t>.С</w:t>
      </w:r>
      <w:r>
        <w:t>оветский</w:t>
      </w:r>
    </w:p>
    <w:p w:rsidR="00A77B3E" w:rsidP="00446741">
      <w:pPr>
        <w:jc w:val="both"/>
      </w:pPr>
    </w:p>
    <w:p w:rsidR="00A77B3E" w:rsidP="00446741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–</w:t>
      </w:r>
      <w:r>
        <w:t xml:space="preserve"> </w:t>
      </w:r>
      <w:r>
        <w:t xml:space="preserve">директора наименование организации </w:t>
      </w:r>
      <w:r>
        <w:t>Кучалиевой</w:t>
      </w:r>
      <w:r>
        <w:t xml:space="preserve"> </w:t>
      </w:r>
      <w:r>
        <w:t>Диляры</w:t>
      </w:r>
      <w:r>
        <w:t xml:space="preserve"> </w:t>
      </w:r>
      <w:r>
        <w:t>Абдуллаевны</w:t>
      </w:r>
      <w:r>
        <w:t xml:space="preserve">, паспортные данные, </w:t>
      </w:r>
      <w:r>
        <w:t>о привлечении к административной ответственности за совершение административного пра</w:t>
      </w:r>
      <w:r>
        <w:t>вонарушения, предусмотренного ч. 4 ст.15.33 КоАП РФ,</w:t>
      </w:r>
    </w:p>
    <w:p w:rsidR="00A77B3E" w:rsidP="00446741">
      <w:pPr>
        <w:jc w:val="both"/>
      </w:pPr>
    </w:p>
    <w:p w:rsidR="00A77B3E" w:rsidP="00446741">
      <w:pPr>
        <w:jc w:val="center"/>
      </w:pPr>
      <w:r>
        <w:t>У С Т А Н О В И Л</w:t>
      </w:r>
    </w:p>
    <w:p w:rsidR="00A77B3E" w:rsidP="00446741">
      <w:pPr>
        <w:jc w:val="both"/>
      </w:pPr>
    </w:p>
    <w:p w:rsidR="00A77B3E" w:rsidP="00446741">
      <w:pPr>
        <w:jc w:val="both"/>
      </w:pPr>
      <w:r>
        <w:t xml:space="preserve">            </w:t>
      </w:r>
      <w:r>
        <w:t xml:space="preserve">30.07.2022 г. в 00 час. 01 мин. по адресу: адрес, каб.4, </w:t>
      </w:r>
      <w:r>
        <w:t>Кучалиева</w:t>
      </w:r>
      <w:r>
        <w:t xml:space="preserve"> Д.А., являясь директором наименование организации, в нарушение п.22 Правил получения Фондом социального страхования </w:t>
      </w:r>
      <w:r>
        <w:t>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</w:t>
      </w:r>
      <w:r>
        <w:t>влением Правительства</w:t>
      </w:r>
      <w:r>
        <w:t xml:space="preserve"> Российской Федерации от дата №2010, не представила в установленный законом срок в соответствии с законодательством Российской Федерации об обязательном социальном страховании на случай временной нетрудоспособности в территориальный ор</w:t>
      </w:r>
      <w:r>
        <w:t>ган Фонда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</w:t>
      </w:r>
      <w:r>
        <w:t xml:space="preserve">циальному страхованию на случай временной нетрудоспособности, то есть совершила административное правонарушение, предусмотренное ч. 4 ст. 15.33 КоАП РФ. </w:t>
      </w:r>
    </w:p>
    <w:p w:rsidR="00A77B3E" w:rsidP="00446741">
      <w:pPr>
        <w:jc w:val="both"/>
      </w:pPr>
      <w:r>
        <w:t xml:space="preserve">         </w:t>
      </w:r>
      <w:r>
        <w:t xml:space="preserve">В судебном заседании </w:t>
      </w:r>
      <w:r>
        <w:t>Кучалиева</w:t>
      </w:r>
      <w:r>
        <w:t xml:space="preserve"> Д.А. вину в совершении административного правонарушения признала полнос</w:t>
      </w:r>
      <w:r>
        <w:t>тью, подтвердила обстоятельства, изложенные в протоколе.</w:t>
      </w:r>
    </w:p>
    <w:p w:rsidR="00A77B3E" w:rsidP="00446741">
      <w:pPr>
        <w:jc w:val="both"/>
      </w:pPr>
      <w:r>
        <w:t xml:space="preserve">         </w:t>
      </w:r>
      <w:r>
        <w:t xml:space="preserve">Вина </w:t>
      </w:r>
      <w:r>
        <w:t>Кучалиевой</w:t>
      </w:r>
      <w:r>
        <w:t xml:space="preserve"> Д.А. в совершении административного правонарушения подтверждается материалами дела: протоколом №135870 об административном правонарушении от дата (</w:t>
      </w:r>
      <w:r>
        <w:t>л.д</w:t>
      </w:r>
      <w:r>
        <w:t>. 1-2); актом проверки №9 от дата</w:t>
      </w:r>
      <w:r>
        <w:t xml:space="preserve"> (л.д.4); выпиской из </w:t>
      </w:r>
      <w:r>
        <w:t>проактивного</w:t>
      </w:r>
      <w:r>
        <w:t xml:space="preserve"> процесса №43799018 (л.д.7-8); выпиской из электронного листка нетрудоспособности (л.д.9); выпиской из ЕГРЮЛ (л.д.10-12).</w:t>
      </w:r>
    </w:p>
    <w:p w:rsidR="00A77B3E" w:rsidP="00446741">
      <w:pPr>
        <w:jc w:val="both"/>
      </w:pPr>
      <w:r>
        <w:t xml:space="preserve">        </w:t>
      </w:r>
      <w:r>
        <w:t>Доказательства по делу непротиворечивы и полностью согласуются между собой, нахожу их относимыми, до</w:t>
      </w:r>
      <w:r>
        <w:t>пустимыми, достоверными и достаточными для разрешения дела.</w:t>
      </w:r>
    </w:p>
    <w:p w:rsidR="00A77B3E" w:rsidP="00446741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</w:t>
      </w:r>
      <w:r>
        <w:t>мые для правильного разрешения дела, отражены.</w:t>
      </w:r>
    </w:p>
    <w:p w:rsidR="00A77B3E" w:rsidP="00446741">
      <w:pPr>
        <w:jc w:val="both"/>
      </w:pPr>
      <w:r>
        <w:t xml:space="preserve">          </w:t>
      </w:r>
      <w:r>
        <w:t xml:space="preserve">В соответствии с п. 22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</w:t>
      </w:r>
      <w:r>
        <w:t>и родам, единовременного пособия при рождении ребенка, ежемесячного пособия по уходу за ребенком, утвержденных Постановлением Правительства РФ от дата №2010, страхователи не позднее 3 рабочих дней со дня получения данных о закрытии электронного листка</w:t>
      </w:r>
      <w:r>
        <w:t xml:space="preserve"> нетр</w:t>
      </w:r>
      <w:r>
        <w:t>удоспособности по запросу страховщика размещают в информационной системе страховщика сведения, необходимые для назначения и выплаты пособия по временной нетрудоспособности.</w:t>
      </w:r>
    </w:p>
    <w:p w:rsidR="00A77B3E" w:rsidP="00446741">
      <w:pPr>
        <w:jc w:val="both"/>
      </w:pPr>
      <w:r>
        <w:t xml:space="preserve">          </w:t>
      </w:r>
      <w:r>
        <w:t>В соответствии с частью 4 статьи 15.33 Кодекса Российской Федерации об администрати</w:t>
      </w:r>
      <w:r>
        <w:t>вных правонарушениях административным правонарушением признается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</w:t>
      </w:r>
      <w:r>
        <w:t>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</w:t>
      </w:r>
      <w:r>
        <w:t xml:space="preserve"> </w:t>
      </w:r>
      <w:r>
        <w:t>сведений, необходимых для осуществления контроля за правильностью назначения, исчис</w:t>
      </w:r>
      <w:r>
        <w:t>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</w:t>
      </w:r>
      <w:r>
        <w:t>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</w:t>
      </w:r>
      <w:r>
        <w:t xml:space="preserve"> </w:t>
      </w:r>
      <w:r>
        <w:t>Федерации застрахованному лицу соответствующего вида пособия или исчи</w:t>
      </w:r>
      <w:r>
        <w:t>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</w:t>
      </w:r>
      <w:r>
        <w:t>еречню услуг по погребению, а равно представление таких сведений в неполном объеме или в искаженном виде.</w:t>
      </w:r>
    </w:p>
    <w:p w:rsidR="00A77B3E" w:rsidP="00446741">
      <w:pPr>
        <w:jc w:val="both"/>
      </w:pPr>
      <w:r>
        <w:t xml:space="preserve">           </w:t>
      </w:r>
      <w:r>
        <w:t xml:space="preserve">В судебном заседании установлено, что дата по </w:t>
      </w:r>
      <w:r>
        <w:t>проактивному</w:t>
      </w:r>
      <w:r>
        <w:t xml:space="preserve"> процессу №43799018, Филиалом №11 ГУ-РО Фонда социального страхования РФ по Республике Крым </w:t>
      </w:r>
      <w:r>
        <w:t xml:space="preserve">направлено уведомление-запрос на проверку, подтверждение, корректировку сведений страхователю наименование организации, </w:t>
      </w:r>
      <w:r>
        <w:t>рг</w:t>
      </w:r>
      <w:r>
        <w:t xml:space="preserve"> №9111001396 для назначения и выплаты пособия по временной нетрудоспособности застрахованному лицу </w:t>
      </w:r>
      <w:r>
        <w:t>фио</w:t>
      </w:r>
      <w:r>
        <w:t xml:space="preserve"> по листу временной нетрудоспосо</w:t>
      </w:r>
      <w:r>
        <w:t>бности №910114478297. В срок не позднее 3 рабочих дней со дня их получения, (т.е. не позднее дата) страхователь передает полученные им сведения и документы необходимые для назначения и выплаты пособий, предусмотренные п. 5 Правил, и сведения о застрахованн</w:t>
      </w:r>
      <w:r>
        <w:t xml:space="preserve">ом лице в территориальный орган страховщика по месту регистрации. Согласно данным </w:t>
      </w:r>
      <w:r>
        <w:t>проактивного</w:t>
      </w:r>
      <w:r>
        <w:t xml:space="preserve"> процесса подтверждение в отделение фонда поступило дата.</w:t>
      </w:r>
    </w:p>
    <w:p w:rsidR="00A77B3E" w:rsidP="00446741">
      <w:pPr>
        <w:jc w:val="both"/>
      </w:pPr>
      <w:r>
        <w:t xml:space="preserve">            </w:t>
      </w:r>
      <w:r>
        <w:t xml:space="preserve">Таким образом, действия </w:t>
      </w:r>
      <w:r>
        <w:t>Кучалиевой</w:t>
      </w:r>
      <w:r>
        <w:t xml:space="preserve"> Д.А. правильно квалифицированы по ч. 4 ст. 15.33 КоАП РФ, как непредс</w:t>
      </w:r>
      <w:r>
        <w:t>тавление в установленный законом срок в соответствии с законодательством Российской Федерации об обязательном социальном страховании на случай временной нетрудоспособности в территориальный орган Фонда социального страхования Российской Федерации оформленн</w:t>
      </w:r>
      <w:r>
        <w:t>ых в установленном порядке документов и (или) иных сведений, необходимых для осуществления контроля за правильностью назначения, исчисления</w:t>
      </w:r>
      <w:r>
        <w:t xml:space="preserve"> и выплаты страхового обеспечения по обязательному социальному страхованию на случай временной нетрудоспособности, ви</w:t>
      </w:r>
      <w:r>
        <w:t>на в совершении данного правонарушения доказана.</w:t>
      </w:r>
    </w:p>
    <w:p w:rsidR="00A77B3E" w:rsidP="00446741">
      <w:pPr>
        <w:jc w:val="both"/>
      </w:pPr>
      <w:r>
        <w:t xml:space="preserve"> 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Кучалиевой</w:t>
      </w:r>
      <w:r>
        <w:t xml:space="preserve"> Д.А. за совершенное  правонарушение суд признает признание вины и совершение впервые административног</w:t>
      </w:r>
      <w:r>
        <w:t>о правонарушения.</w:t>
      </w:r>
    </w:p>
    <w:p w:rsidR="00A77B3E" w:rsidP="00446741">
      <w:pPr>
        <w:jc w:val="both"/>
      </w:pPr>
      <w:r>
        <w:t xml:space="preserve">            </w:t>
      </w:r>
      <w:r>
        <w:t xml:space="preserve">Согласно со ст. 4.3 КоАП РФ, обстоятельств отягчающих ответственность </w:t>
      </w:r>
      <w:r>
        <w:t>Кучалиевой</w:t>
      </w:r>
      <w:r>
        <w:t xml:space="preserve"> Д.А. за совершенное правонарушение судом не установлено.</w:t>
      </w:r>
    </w:p>
    <w:p w:rsidR="00A77B3E" w:rsidP="00446741">
      <w:pPr>
        <w:jc w:val="both"/>
      </w:pPr>
      <w:r>
        <w:t>Санкция ч. 4 ст. 15.33 КоАП РФ влечет наложение административного штрафа на должностных лиц в размер</w:t>
      </w:r>
      <w:r>
        <w:t xml:space="preserve">е от трехсот до сумма прописью. </w:t>
      </w:r>
    </w:p>
    <w:p w:rsidR="00A77B3E" w:rsidP="00446741">
      <w:pPr>
        <w:jc w:val="both"/>
      </w:pPr>
      <w:r>
        <w:t xml:space="preserve">            </w:t>
      </w:r>
      <w:r>
        <w:t>При назначении административного наказания должностному лицу учитываются характер совершенного административного правонарушения, имущественное и финансовое положение лица, обстоятельства, смягчающие административную ответст</w:t>
      </w:r>
      <w:r>
        <w:t xml:space="preserve">венность, и обстоятельства, отягчающие административную ответственность. </w:t>
      </w:r>
    </w:p>
    <w:p w:rsidR="00A77B3E" w:rsidP="00446741">
      <w:pPr>
        <w:jc w:val="both"/>
      </w:pPr>
      <w:r>
        <w:t xml:space="preserve">            </w:t>
      </w:r>
      <w:r>
        <w:t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</w:p>
    <w:p w:rsidR="00A77B3E" w:rsidP="00446741">
      <w:pPr>
        <w:jc w:val="both"/>
      </w:pPr>
      <w:r>
        <w:t xml:space="preserve">              </w:t>
      </w:r>
      <w:r>
        <w:t>Согласно ч. 2 ст. 3.4 КоАП РФ предупреждение устанавливается за впервые совершенные административные правонарушения при отсутствии причинении вреда или возникновения угрозы причинения вреда жизни и здоровью людей, объектам животного и растительного мира, о</w:t>
      </w:r>
      <w:r>
        <w:t xml:space="preserve">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 w:rsidP="00446741">
      <w:pPr>
        <w:jc w:val="both"/>
      </w:pPr>
      <w:r>
        <w:t xml:space="preserve">            </w:t>
      </w:r>
      <w:r>
        <w:t>Частью 1</w:t>
      </w:r>
      <w:r>
        <w:t xml:space="preserve">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</w:t>
      </w:r>
      <w:r>
        <w:t>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</w:t>
      </w:r>
      <w:r>
        <w:t>ичии обстоятельств</w:t>
      </w:r>
      <w:r>
        <w:t xml:space="preserve">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 w:rsidP="00446741">
      <w:pPr>
        <w:jc w:val="both"/>
      </w:pPr>
      <w:r>
        <w:t xml:space="preserve">            </w:t>
      </w:r>
      <w:r>
        <w:t xml:space="preserve">С учетом формулировки части 1 статьи 4.1.1 Кодекса Российской Федерации об административных правонарушениях </w:t>
      </w:r>
      <w:r>
        <w:t>вопр</w:t>
      </w:r>
      <w:r>
        <w:t>ос</w:t>
      </w:r>
      <w:r>
        <w:t xml:space="preserve">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</w:t>
      </w:r>
      <w:r>
        <w:t xml:space="preserve">ти, соответствующее ходатайство. </w:t>
      </w:r>
    </w:p>
    <w:p w:rsidR="00A77B3E" w:rsidP="00446741">
      <w:pPr>
        <w:jc w:val="both"/>
      </w:pPr>
      <w:r>
        <w:t xml:space="preserve">           </w:t>
      </w:r>
      <w:r>
        <w:t>Часть 4 статьи 15.33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</w:t>
      </w:r>
      <w:r>
        <w:t xml:space="preserve">министративное наказание в виде административного штрафа не подлежит замене на предупреждение. </w:t>
      </w:r>
    </w:p>
    <w:p w:rsidR="00A77B3E" w:rsidP="00446741">
      <w:pPr>
        <w:jc w:val="both"/>
      </w:pPr>
      <w:r>
        <w:t xml:space="preserve">           </w:t>
      </w:r>
      <w:r>
        <w:t xml:space="preserve">Из материалов дела следует, что генеральный директор наименование организации </w:t>
      </w:r>
      <w:r>
        <w:t>Кучалиева</w:t>
      </w:r>
      <w:r>
        <w:t xml:space="preserve"> Д.А. на момент совершения правонарушения по настоящему делу не является </w:t>
      </w:r>
      <w:r>
        <w:t xml:space="preserve">лицом, привлеченным к административной ответственности. </w:t>
      </w:r>
    </w:p>
    <w:p w:rsidR="00A77B3E" w:rsidP="00446741">
      <w:pPr>
        <w:jc w:val="both"/>
      </w:pPr>
      <w:r>
        <w:t xml:space="preserve">           </w:t>
      </w:r>
      <w:r>
        <w:t>Решая вопрос о назначении наказания, мировой судья, учитывая характер совершенного правонарушения, обстоятельства его совершения, отсутствие обстоятельств, смягчающих и отягчающих ответственность, от</w:t>
      </w:r>
      <w:r>
        <w:t>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</w:t>
      </w:r>
      <w:r>
        <w:t>инистративного штрафа заменить на предупреждение, что отвечает</w:t>
      </w:r>
      <w:r>
        <w:t xml:space="preserve"> принципам справедливости и соразмерности совершенного им правонарушения. </w:t>
      </w:r>
    </w:p>
    <w:p w:rsidR="00A77B3E" w:rsidP="00446741">
      <w:pPr>
        <w:jc w:val="both"/>
      </w:pPr>
      <w:r>
        <w:t xml:space="preserve">   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446741">
      <w:pPr>
        <w:jc w:val="center"/>
      </w:pPr>
      <w:r>
        <w:t>П О С Т А Н О В И Л:</w:t>
      </w:r>
    </w:p>
    <w:p w:rsidR="00A77B3E" w:rsidP="00446741">
      <w:pPr>
        <w:jc w:val="both"/>
      </w:pPr>
    </w:p>
    <w:p w:rsidR="00A77B3E" w:rsidP="00446741">
      <w:pPr>
        <w:jc w:val="both"/>
      </w:pPr>
      <w:r>
        <w:t xml:space="preserve">             </w:t>
      </w:r>
      <w:r>
        <w:t xml:space="preserve">директора наименование </w:t>
      </w:r>
      <w:r>
        <w:t xml:space="preserve">организации </w:t>
      </w:r>
      <w:r>
        <w:t>Кучалиеву</w:t>
      </w:r>
      <w:r>
        <w:t xml:space="preserve"> </w:t>
      </w:r>
      <w:r>
        <w:t>Диляру</w:t>
      </w:r>
      <w:r>
        <w:t xml:space="preserve"> </w:t>
      </w:r>
      <w:r>
        <w:t>Абдуллаевну</w:t>
      </w:r>
      <w:r>
        <w:t xml:space="preserve"> признать виновной в совершении административного правонарушения, предусмотренного ч. 4 ст. 15.33 КоАП РФ, и назначить ей административное наказание в виде предупреждения.</w:t>
      </w:r>
    </w:p>
    <w:p w:rsidR="00A77B3E" w:rsidP="00446741">
      <w:pPr>
        <w:jc w:val="both"/>
      </w:pPr>
      <w:r>
        <w:t xml:space="preserve">          </w:t>
      </w:r>
      <w:r>
        <w:t>Постановление может быть обжаловано в Советс</w:t>
      </w:r>
      <w:r>
        <w:t>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446741">
      <w:pPr>
        <w:jc w:val="both"/>
      </w:pPr>
      <w:r>
        <w:t xml:space="preserve">           </w:t>
      </w:r>
      <w:r>
        <w:t>Мировой судья: /подпись/</w:t>
      </w:r>
    </w:p>
    <w:p w:rsidR="00A77B3E" w:rsidP="00446741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41"/>
    <w:rsid w:val="004467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