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56C78">
      <w:pPr>
        <w:jc w:val="right"/>
      </w:pPr>
      <w:r>
        <w:t xml:space="preserve">   </w:t>
      </w:r>
    </w:p>
    <w:p w:rsidR="00A77B3E" w:rsidP="00656C78">
      <w:pPr>
        <w:jc w:val="right"/>
      </w:pPr>
      <w:r>
        <w:t>Дело № 5-84-293/2020</w:t>
      </w:r>
    </w:p>
    <w:p w:rsidR="00A77B3E" w:rsidP="00656C78">
      <w:pPr>
        <w:jc w:val="right"/>
      </w:pPr>
      <w:r>
        <w:t>УИД-91MS0084-01-2020-000642-23</w:t>
      </w:r>
    </w:p>
    <w:p w:rsidR="00A77B3E"/>
    <w:p w:rsidR="00A77B3E" w:rsidP="00656C78">
      <w:pPr>
        <w:jc w:val="center"/>
      </w:pPr>
      <w:r>
        <w:t>ПОСТАНОВЛЕНИЕ</w:t>
      </w:r>
    </w:p>
    <w:p w:rsidR="00A77B3E" w:rsidP="00656C78">
      <w:pPr>
        <w:jc w:val="center"/>
      </w:pPr>
      <w:r>
        <w:t>о назначении административного наказания</w:t>
      </w:r>
    </w:p>
    <w:p w:rsidR="00A77B3E" w:rsidP="00656C78">
      <w:pPr>
        <w:jc w:val="center"/>
      </w:pPr>
    </w:p>
    <w:p w:rsidR="00A77B3E"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06 октября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656C78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– </w:t>
      </w:r>
      <w:r>
        <w:t>Мемедеминовой</w:t>
      </w:r>
      <w:r>
        <w:t xml:space="preserve"> Н.Э., рассмотрев в открытом суде</w:t>
      </w:r>
      <w:r>
        <w:t xml:space="preserve">бном заседании (адрес) </w:t>
      </w:r>
      <w:r>
        <w:t>дело об административном правонарушении в отношении:</w:t>
      </w:r>
    </w:p>
    <w:p w:rsidR="00A77B3E" w:rsidP="00656C78">
      <w:pPr>
        <w:jc w:val="both"/>
      </w:pPr>
      <w:r>
        <w:t xml:space="preserve">       </w:t>
      </w:r>
      <w:r>
        <w:t>Мемедеминовой</w:t>
      </w:r>
      <w:r>
        <w:t xml:space="preserve"> Н.Э.</w:t>
      </w:r>
      <w:r>
        <w:t>, паспортные данные</w:t>
      </w:r>
      <w:r>
        <w:t xml:space="preserve">, </w:t>
      </w:r>
    </w:p>
    <w:p w:rsidR="00A77B3E" w:rsidP="00656C78">
      <w:pPr>
        <w:jc w:val="both"/>
      </w:pPr>
      <w:r>
        <w:t xml:space="preserve">        </w:t>
      </w:r>
      <w:r>
        <w:t xml:space="preserve">по </w:t>
      </w:r>
      <w:r>
        <w:t>ч</w:t>
      </w:r>
      <w:r>
        <w:t xml:space="preserve">. 1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56C78">
      <w:pPr>
        <w:jc w:val="both"/>
      </w:pPr>
    </w:p>
    <w:p w:rsidR="00A77B3E" w:rsidP="00656C78">
      <w:pPr>
        <w:jc w:val="center"/>
      </w:pPr>
      <w:r>
        <w:t>установил:</w:t>
      </w:r>
    </w:p>
    <w:p w:rsidR="00A77B3E" w:rsidP="00656C78">
      <w:pPr>
        <w:jc w:val="both"/>
      </w:pPr>
    </w:p>
    <w:p w:rsidR="00A77B3E" w:rsidP="00656C78">
      <w:pPr>
        <w:jc w:val="both"/>
      </w:pPr>
      <w:r>
        <w:t xml:space="preserve">          </w:t>
      </w:r>
      <w:r>
        <w:t>Мемедеминова</w:t>
      </w:r>
      <w:r>
        <w:t xml:space="preserve"> Н.Э., </w:t>
      </w:r>
      <w:r>
        <w:t>являясь</w:t>
      </w:r>
      <w:r>
        <w:t xml:space="preserve"> наименование должности наименование организации </w:t>
      </w:r>
      <w:r>
        <w:t xml:space="preserve"> расположенного </w:t>
      </w:r>
      <w:r>
        <w:t xml:space="preserve">по адресу: адрес, </w:t>
      </w:r>
      <w:r>
        <w:t>адрес, в нарушение ст.ст. 11, 2</w:t>
      </w:r>
      <w:r>
        <w:t xml:space="preserve">8 Федерального закона </w:t>
      </w:r>
      <w:r>
        <w:t xml:space="preserve">от дата № 52-ФЗ  "О санитарно-эпидемиологическом благополучии населения", не выполнила в установленный срок – </w:t>
      </w:r>
      <w:r>
        <w:t xml:space="preserve">до дата законное предписание начальника территориального отдела по Белогорскому, Советскому </w:t>
      </w:r>
    </w:p>
    <w:p w:rsidR="00A77B3E" w:rsidP="00656C78">
      <w:pPr>
        <w:jc w:val="both"/>
      </w:pPr>
      <w:r>
        <w:t>и Нижнегорскому адрес управле</w:t>
      </w:r>
      <w:r>
        <w:t xml:space="preserve">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</w:t>
      </w:r>
      <w:r>
        <w:t>об устранении выявленных нарушений № 19-00334-01 от дата по п. 6 предписания, а именно: не довела расписание уроков МБОУ «СОВЕТСКАЯ СШ №3</w:t>
      </w:r>
      <w:r>
        <w:t xml:space="preserve"> С</w:t>
      </w:r>
      <w:r>
        <w:t xml:space="preserve"> КРЫМСКОТАТАРСКИМ ЯЗЫКОМ ОБУЧЕНИЯ» до требований </w:t>
      </w:r>
      <w:r>
        <w:t>СанПиН</w:t>
      </w:r>
      <w:r>
        <w:t xml:space="preserve"> 2.4.2.телефон «Сан</w:t>
      </w:r>
      <w:r>
        <w:t xml:space="preserve">итарно-эпидемиологические требования к условиям и организации обучения в общеобразовательных учреждениях» приложение 3. </w:t>
      </w:r>
    </w:p>
    <w:p w:rsidR="00A77B3E" w:rsidP="00656C78">
      <w:pPr>
        <w:jc w:val="both"/>
      </w:pPr>
      <w:r>
        <w:t xml:space="preserve">            </w:t>
      </w:r>
      <w:r>
        <w:t xml:space="preserve">Своими действиями наименование должности наименование организации </w:t>
      </w:r>
      <w:r>
        <w:t>Мемедеминова</w:t>
      </w:r>
      <w:r>
        <w:t xml:space="preserve"> Н.Э. совершила </w:t>
      </w:r>
      <w:r>
        <w:t xml:space="preserve">административное правонарушение, предусмотренное </w:t>
      </w:r>
      <w:r>
        <w:t>ч</w:t>
      </w:r>
      <w:r>
        <w:t xml:space="preserve">. 1 ст. 19.5 </w:t>
      </w:r>
      <w:r>
        <w:t>КоАП</w:t>
      </w:r>
      <w:r>
        <w:t xml:space="preserve"> РФ.</w:t>
      </w:r>
    </w:p>
    <w:p w:rsidR="00A77B3E" w:rsidP="00656C78">
      <w:pPr>
        <w:jc w:val="both"/>
      </w:pPr>
      <w:r>
        <w:t xml:space="preserve">            </w:t>
      </w:r>
      <w:r>
        <w:t xml:space="preserve">По данному факту в отношении наименование должности наименование организации </w:t>
      </w:r>
      <w:r>
        <w:t>Мемедеминовой</w:t>
      </w:r>
      <w:r>
        <w:t xml:space="preserve"> Н.Э. дата главным специалистом-экспертом территориального отдела п</w:t>
      </w:r>
      <w:r>
        <w:t xml:space="preserve">о Белогорскому, Советскому </w:t>
      </w:r>
      <w:r>
        <w:t xml:space="preserve">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фиоМ</w:t>
      </w:r>
      <w:r>
        <w:t xml:space="preserve"> составлен протокол об административном правонарушении, предусмотренном </w:t>
      </w:r>
      <w:r>
        <w:t>ч</w:t>
      </w:r>
      <w:r>
        <w:t xml:space="preserve">. 1 </w:t>
      </w:r>
      <w:r>
        <w:t xml:space="preserve">ст. 19.5 </w:t>
      </w:r>
      <w:r>
        <w:t>КоАП</w:t>
      </w:r>
      <w:r>
        <w:t xml:space="preserve"> РФ.</w:t>
      </w:r>
    </w:p>
    <w:p w:rsidR="00A77B3E" w:rsidP="00656C78">
      <w:pPr>
        <w:jc w:val="both"/>
      </w:pPr>
      <w:r>
        <w:t xml:space="preserve">            </w:t>
      </w:r>
      <w:r>
        <w:t>Перед началом судебного разбирательства мировой судья разъясн</w:t>
      </w:r>
      <w:r>
        <w:t xml:space="preserve">ил </w:t>
      </w:r>
      <w:r>
        <w:t>Мемедеминовой</w:t>
      </w:r>
      <w:r>
        <w:t xml:space="preserve"> Н.Э. права, предусмотренные ст.ст. 25.1 </w:t>
      </w:r>
      <w:r>
        <w:t>КоАП</w:t>
      </w:r>
      <w:r>
        <w:t xml:space="preserve"> РФ и ст. 51 Конституции Российской Федерации. Отводов ходатайств  не заявлено. </w:t>
      </w:r>
    </w:p>
    <w:p w:rsidR="00A77B3E" w:rsidP="00656C78">
      <w:pPr>
        <w:jc w:val="both"/>
      </w:pPr>
      <w:r>
        <w:t xml:space="preserve">           </w:t>
      </w:r>
      <w:r>
        <w:t>Мемедеминова</w:t>
      </w:r>
      <w:r>
        <w:t xml:space="preserve"> Н.Э. в судебном заседании пояснила, </w:t>
      </w:r>
      <w:r>
        <w:t>что копию протокола об административном правонарушении по данном</w:t>
      </w:r>
      <w:r>
        <w:t xml:space="preserve">у делу получила, вину в совершении административного правонарушения признала, в содеянном </w:t>
      </w:r>
      <w:r>
        <w:t>раскаялась, не оспаривала фактические обстоятельства, указанные в протоколе об административном правонарушении.</w:t>
      </w:r>
      <w:r>
        <w:t xml:space="preserve"> Также пояснила, что она предпринимала меры </w:t>
      </w:r>
      <w:r>
        <w:t>по устране</w:t>
      </w:r>
      <w:r>
        <w:t xml:space="preserve">нию нарушений, указанных в предписании, однако, в связи </w:t>
      </w:r>
      <w:r>
        <w:t xml:space="preserve">с нехваткой учителей в школе, она не имеет возможности довести расписание уроков до требований </w:t>
      </w:r>
      <w:r>
        <w:t>СанПиН</w:t>
      </w:r>
      <w:r>
        <w:t xml:space="preserve">, однако постоянно работает над этой проблемой. Одновременно </w:t>
      </w:r>
      <w:r>
        <w:t>Мемедеминова</w:t>
      </w:r>
      <w:r>
        <w:t xml:space="preserve"> Н.Э. сообщила, что она н</w:t>
      </w:r>
      <w:r>
        <w:t>е является лицом,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службы.</w:t>
      </w:r>
    </w:p>
    <w:p w:rsidR="00A77B3E" w:rsidP="00656C78">
      <w:pPr>
        <w:jc w:val="both"/>
      </w:pPr>
      <w:r>
        <w:t xml:space="preserve">         </w:t>
      </w:r>
      <w:r>
        <w:t>Огласив протокол об административном правонарушении, заслушав</w:t>
      </w:r>
      <w:r>
        <w:t xml:space="preserve"> пояснения </w:t>
      </w:r>
      <w:r>
        <w:t>Мемедеминовой</w:t>
      </w:r>
      <w:r>
        <w:t xml:space="preserve"> Н.Э., изучив письменные материалы дела, судом установлено следующее</w:t>
      </w:r>
      <w:r>
        <w:t>.</w:t>
      </w:r>
      <w:r>
        <w:t xml:space="preserve"> </w:t>
      </w:r>
      <w:r>
        <w:t>д</w:t>
      </w:r>
      <w:r>
        <w:t xml:space="preserve">ата начальником территориального отдела </w:t>
      </w:r>
      <w:r>
        <w:t xml:space="preserve">по Белогорскому, Советскому и Нижнегорскому адрес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было выдано предписа</w:t>
      </w:r>
      <w:r>
        <w:t xml:space="preserve">ние МБОУ «СОВЕТСКАЯ СШ №3 </w:t>
      </w:r>
    </w:p>
    <w:p w:rsidR="00A77B3E" w:rsidP="00656C78">
      <w:pPr>
        <w:jc w:val="both"/>
      </w:pPr>
      <w:r>
        <w:t xml:space="preserve">С КРЫМСКОТАТАРСКИМ ЯЗЫКОМ ОБУЧЕНИЯ» № 19-00334-01 </w:t>
      </w:r>
      <w:r>
        <w:t xml:space="preserve">об устранении выявленных нарушений, в том числе по п. 6, в срок </w:t>
      </w:r>
      <w:r>
        <w:t>до</w:t>
      </w:r>
      <w:r>
        <w:t xml:space="preserve"> дата.</w:t>
      </w:r>
    </w:p>
    <w:p w:rsidR="00A77B3E" w:rsidP="00656C78">
      <w:pPr>
        <w:jc w:val="both"/>
      </w:pPr>
      <w:r>
        <w:t xml:space="preserve">          </w:t>
      </w:r>
      <w:r>
        <w:t>Предписание получено законным представителем юридического лица МБОУ «СОВЕТСКАЯ СШ №3</w:t>
      </w:r>
      <w:r>
        <w:t xml:space="preserve"> С</w:t>
      </w:r>
      <w:r>
        <w:t xml:space="preserve"> КРЫМСКОТАТАРСКИМ </w:t>
      </w:r>
      <w:r>
        <w:t xml:space="preserve">ЯЗЫКОМ ОБУЧЕНИЯ» дата, о чем свидетельствует подпись уполномоченного лица в предписании (л.д. 3). </w:t>
      </w:r>
    </w:p>
    <w:p w:rsidR="00A77B3E" w:rsidP="00656C78">
      <w:pPr>
        <w:jc w:val="both"/>
      </w:pPr>
      <w:r>
        <w:t xml:space="preserve">           </w:t>
      </w:r>
      <w:r>
        <w:t>Согласно указанному предписанию, МБОУ «СОВЕТСКАЯ СШ №3</w:t>
      </w:r>
      <w:r>
        <w:t xml:space="preserve"> </w:t>
      </w:r>
      <w:r>
        <w:t>С</w:t>
      </w:r>
      <w:r>
        <w:t xml:space="preserve"> КРЫМСКОТАТАРСКИМ ЯЗЫКОМ ОБУЧЕНИЯ» предписывалось </w:t>
      </w:r>
      <w:r>
        <w:t>до крайнего срока, а именно до дата устранить нар</w:t>
      </w:r>
      <w:r>
        <w:t xml:space="preserve">ушения </w:t>
      </w:r>
      <w:r>
        <w:t>в сфере санитарного законодательства, перечисленные в п. 6 предписании.</w:t>
      </w:r>
    </w:p>
    <w:p w:rsidR="00A77B3E" w:rsidP="00656C78">
      <w:pPr>
        <w:jc w:val="both"/>
      </w:pPr>
      <w:r>
        <w:t xml:space="preserve">         </w:t>
      </w:r>
      <w:r>
        <w:t>Согласно</w:t>
      </w:r>
      <w:r>
        <w:t xml:space="preserve"> экспертного заключения о соответствии санитарным правилам и нормативам расписания уроков образовательной организации </w:t>
      </w:r>
    </w:p>
    <w:p w:rsidR="00A77B3E" w:rsidP="00656C78">
      <w:pPr>
        <w:jc w:val="both"/>
      </w:pPr>
      <w:r>
        <w:t xml:space="preserve">№ 1.2717/Э.1006 </w:t>
      </w:r>
      <w:r>
        <w:t>от</w:t>
      </w:r>
      <w:r>
        <w:t xml:space="preserve"> </w:t>
      </w:r>
      <w:r>
        <w:t>дата</w:t>
      </w:r>
      <w:r>
        <w:t>, установлено, что расписа</w:t>
      </w:r>
      <w:r>
        <w:t xml:space="preserve">ние уроков 1-11 классов на телефон учебный год МБОУ «СОВЕТСКАЯ СШ №3 С КРЫМСКОТАТАРСКИМ ЯЗЫКОМ ОБУЧЕНИЯ» не соответствует </w:t>
      </w:r>
      <w:r>
        <w:t>СанПиН</w:t>
      </w:r>
      <w:r>
        <w:t xml:space="preserve"> 2.4.2.телефон «Санитарно-эпидемиологические требования </w:t>
      </w:r>
      <w:r>
        <w:t>к условиям и организации обучения в общеобразовательных учреждениях».</w:t>
      </w:r>
    </w:p>
    <w:p w:rsidR="00A77B3E" w:rsidP="00656C78">
      <w:pPr>
        <w:jc w:val="both"/>
      </w:pPr>
      <w:r>
        <w:t xml:space="preserve">        </w:t>
      </w:r>
      <w:r>
        <w:t>С</w:t>
      </w:r>
      <w:r>
        <w:t xml:space="preserve">огласно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t xml:space="preserve">нарушениях установлена административная ответственность. </w:t>
      </w:r>
    </w:p>
    <w:p w:rsidR="00A77B3E" w:rsidP="00656C78">
      <w:pPr>
        <w:jc w:val="both"/>
      </w:pPr>
      <w:r>
        <w:t xml:space="preserve">        </w:t>
      </w:r>
      <w:r>
        <w:t xml:space="preserve">Согласно диспозиции </w:t>
      </w:r>
      <w:r>
        <w:t>ч</w:t>
      </w:r>
      <w:r>
        <w:t xml:space="preserve">. 1 ст. 19.5 </w:t>
      </w:r>
      <w:r>
        <w:t>КоАП</w:t>
      </w:r>
      <w:r>
        <w:t xml:space="preserve"> РФ невыполнение </w:t>
      </w:r>
      <w: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</w:t>
      </w:r>
      <w:r>
        <w:t xml:space="preserve"> надзор (контроль), муниципальный контроль, </w:t>
      </w:r>
      <w:r>
        <w:t xml:space="preserve">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 w:rsidP="00656C78">
      <w:pPr>
        <w:jc w:val="both"/>
      </w:pPr>
      <w:r>
        <w:t xml:space="preserve">        </w:t>
      </w:r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 w:rsidP="00656C78">
      <w:pPr>
        <w:jc w:val="both"/>
      </w:pPr>
      <w:r>
        <w:t xml:space="preserve">       </w:t>
      </w:r>
      <w:r>
        <w:t>Стате</w:t>
      </w:r>
      <w:r>
        <w:t xml:space="preserve">й 11 Федерального закона № 52-ФЗ </w:t>
      </w:r>
      <w:r>
        <w:t>от</w:t>
      </w:r>
      <w:r>
        <w:t xml:space="preserve"> </w:t>
      </w:r>
      <w:r>
        <w:t>дата</w:t>
      </w:r>
      <w:r>
        <w:t xml:space="preserve"> «О санитарно-эпидемиологическом благополучии населения» предусмотрено, </w:t>
      </w:r>
      <w:r>
        <w:t xml:space="preserve">что </w:t>
      </w:r>
      <w:r>
        <w:t xml:space="preserve">индивидуальные предприниматели и юридические лица в соответствии </w:t>
      </w:r>
      <w:r>
        <w:t xml:space="preserve">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 </w:t>
      </w:r>
    </w:p>
    <w:p w:rsidR="00A77B3E" w:rsidP="00656C78">
      <w:pPr>
        <w:jc w:val="both"/>
      </w:pPr>
      <w:r>
        <w:t xml:space="preserve">        </w:t>
      </w:r>
      <w:r>
        <w:t>Указанная нома корреспондирует</w:t>
      </w:r>
      <w:r>
        <w:t xml:space="preserve">ся с ч. 2 ст. 50 Федерального закона </w:t>
      </w:r>
      <w:r>
        <w:t>№ 52-ФЗ от дата «О санитарно-эпидемиологическом благополучии населения», согласно которой при выявлении нарушения санитарного законодательства, а также при угрозе возникновения и распространения инфекционных заболевани</w:t>
      </w:r>
      <w:r>
        <w:t>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</w:t>
      </w:r>
      <w:r>
        <w:t>нные сроки</w:t>
      </w:r>
      <w:r>
        <w:t xml:space="preserve">, а в частности, об устранении выявленных нарушений санитарно-эпидемиологических требований. </w:t>
      </w:r>
    </w:p>
    <w:p w:rsidR="00A77B3E" w:rsidP="00656C78">
      <w:pPr>
        <w:jc w:val="both"/>
      </w:pPr>
      <w:r>
        <w:t xml:space="preserve">        </w:t>
      </w:r>
      <w:r>
        <w:t xml:space="preserve">Согласно п. 5.1.1. </w:t>
      </w:r>
      <w:r>
        <w:t>Положения о Федеральной службе по надзору в сфере защиты прав потребителей и благополучия человека, утвержденного постановлением Прав</w:t>
      </w:r>
      <w:r>
        <w:t xml:space="preserve">ительства Российской Федерации от дата </w:t>
      </w:r>
      <w:r>
        <w:t xml:space="preserve">№ 322, Федеральная служба по надзору в сфере защиты прав потребителей </w:t>
      </w:r>
      <w:r>
        <w:t>и благополучия человека осуществляет надзор и контроль за исполнением обязательных требований законодательства Российской Федерации в области обе</w:t>
      </w:r>
      <w:r>
        <w:t>спечения санитарно-эпидемиологического благополучия населения, защиты прав потребителей и в области потребительского рынка, в</w:t>
      </w:r>
      <w:r>
        <w:t xml:space="preserve"> том числе:  федеральный государственный санитарно-эпидемиологический надзор </w:t>
      </w:r>
      <w:r>
        <w:t xml:space="preserve">за соблюдением санитарного законодательства. </w:t>
      </w:r>
    </w:p>
    <w:p w:rsidR="00A77B3E" w:rsidP="00656C78">
      <w:pPr>
        <w:jc w:val="both"/>
      </w:pPr>
      <w:r>
        <w:t xml:space="preserve">        </w:t>
      </w:r>
      <w:r>
        <w:t>Согласн</w:t>
      </w:r>
      <w:r>
        <w:t xml:space="preserve">о ст. 1 вышеуказанного Федерального закона санитарно-эпидемиологические требования -  это обязательные требования </w:t>
      </w:r>
      <w:r>
        <w:t>к обеспечению безопасности и (или) безвредности для человека факторов среды обитания, условий деятельности юридических лиц и граждан, в том ч</w:t>
      </w:r>
      <w:r>
        <w:t>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</w:t>
      </w:r>
      <w:r>
        <w:t>ний и которые устанавливаются государственными</w:t>
      </w:r>
      <w:r>
        <w:t xml:space="preserve"> санитарно-эпидемиологическими правилами и гигиеническими нормативами (далее - санитарные правила), </w:t>
      </w:r>
      <w:r>
        <w:t xml:space="preserve">а в отношении безопасности продукции и связанных с требованиями </w:t>
      </w:r>
      <w:r>
        <w:t>к продукции процессов ее производства, хране</w:t>
      </w:r>
      <w:r>
        <w:t xml:space="preserve">ния, перевозки, реализации, эксплуатации, применения (использования) и утилизации, которые устанавливаются документами, принятыми в соответствии </w:t>
      </w:r>
      <w:r>
        <w:t xml:space="preserve">с международными договорами Российской Федерации, и техническими регламентами. </w:t>
      </w:r>
    </w:p>
    <w:p w:rsidR="00A77B3E" w:rsidP="00656C78">
      <w:pPr>
        <w:jc w:val="both"/>
      </w:pPr>
      <w:r>
        <w:t xml:space="preserve">         </w:t>
      </w:r>
      <w:r>
        <w:t>Из указанных норм следует, что</w:t>
      </w:r>
      <w:r>
        <w:t xml:space="preserve"> санитарные правила являются обязательными для исполнения физическими и юридическими лицами, </w:t>
      </w:r>
      <w:r>
        <w:t xml:space="preserve">а должностные лица </w:t>
      </w:r>
      <w:r>
        <w:t>Роспотребнадзора</w:t>
      </w:r>
      <w:r>
        <w:t xml:space="preserve">  имеют право выдавать обязательные для исполнения предписания об устранении выявленных нарушений санитарно-эпидемиологических </w:t>
      </w:r>
      <w:r>
        <w:t xml:space="preserve">требований.  </w:t>
      </w:r>
    </w:p>
    <w:p w:rsidR="00A77B3E" w:rsidP="00656C78">
      <w:pPr>
        <w:jc w:val="both"/>
      </w:pPr>
      <w:r>
        <w:t xml:space="preserve">          </w:t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</w:p>
    <w:p w:rsidR="00A77B3E" w:rsidP="00656C78">
      <w:pPr>
        <w:jc w:val="both"/>
      </w:pPr>
      <w:r>
        <w:t xml:space="preserve">об административном правонарушении являются любые фактические данные, на основании которых судья, орган, должностное лицо, </w:t>
      </w:r>
      <w:r>
        <w:t xml:space="preserve">в производстве которых </w:t>
      </w:r>
      <w:r>
        <w:t>находится дело, устанавливают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56C78">
      <w:pPr>
        <w:jc w:val="both"/>
      </w:pPr>
      <w:r>
        <w:t xml:space="preserve">       </w:t>
      </w:r>
      <w:r>
        <w:t>Эти данные устанавливаются протоколом об адм</w:t>
      </w:r>
      <w:r>
        <w:t xml:space="preserve">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t>по делу об административном правонарушении, показаниями потерпевшего, свидетелей, заключениями эксперта, ины</w:t>
      </w:r>
      <w:r>
        <w:t>ми документами, а также показаниями специальных технических средств, вещественными доказательствами.</w:t>
      </w:r>
    </w:p>
    <w:p w:rsidR="00A77B3E" w:rsidP="00656C78">
      <w:pPr>
        <w:jc w:val="both"/>
      </w:pPr>
      <w:r>
        <w:t xml:space="preserve">       </w:t>
      </w: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</w:t>
      </w:r>
      <w:r>
        <w:t>ному на все</w:t>
      </w:r>
      <w:r>
        <w:softHyphen/>
        <w:t xml:space="preserve">стороннем, полном </w:t>
      </w:r>
      <w:r>
        <w:t xml:space="preserve">и объективном исследовании всех доказательств дела в их совокупности. </w:t>
      </w:r>
    </w:p>
    <w:p w:rsidR="00A77B3E" w:rsidP="00656C78">
      <w:pPr>
        <w:jc w:val="both"/>
      </w:pPr>
      <w:r>
        <w:t xml:space="preserve">      </w:t>
      </w:r>
      <w:r>
        <w:t xml:space="preserve">Помимо признательных показаний </w:t>
      </w:r>
      <w:r>
        <w:t>Мемедеминовой</w:t>
      </w:r>
      <w:r>
        <w:t xml:space="preserve"> Н.Э., ее вина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19.5 </w:t>
      </w:r>
      <w:r>
        <w:t>КоАП</w:t>
      </w:r>
      <w:r>
        <w:t xml:space="preserve"> РФ, подтве</w:t>
      </w:r>
      <w:r>
        <w:t>рждается письменными доказательствами, имеющимися в материалах дела, а именно:</w:t>
      </w:r>
    </w:p>
    <w:p w:rsidR="00A77B3E" w:rsidP="00656C78">
      <w:pPr>
        <w:jc w:val="both"/>
      </w:pPr>
      <w:r>
        <w:t>- протоколом об административном правонарушении от дата № 80, в котором описано событие административного правонарушения (л.д. 29-30). Протокол составлен уполномоченным должност</w:t>
      </w:r>
      <w:r>
        <w:t xml:space="preserve">ным лицом, копия протокола вручена </w:t>
      </w:r>
      <w:r>
        <w:t>Мемедеминовой</w:t>
      </w:r>
      <w:r>
        <w:t xml:space="preserve"> Н.Э. дата, о чем свидетельствует ее подпись в протоколе. Существенных нарушений, которые могли бы повлечь его недействительность, протокол не содержит;</w:t>
      </w:r>
    </w:p>
    <w:p w:rsidR="00A77B3E" w:rsidP="00656C78">
      <w:pPr>
        <w:jc w:val="both"/>
      </w:pPr>
      <w:r>
        <w:t>- копией предписания об устранении выявленных нарушений</w:t>
      </w:r>
      <w:r>
        <w:t xml:space="preserve"> </w:t>
      </w:r>
    </w:p>
    <w:p w:rsidR="00A77B3E" w:rsidP="00656C78">
      <w:pPr>
        <w:jc w:val="both"/>
      </w:pPr>
      <w:r>
        <w:t>от дата № 19-00334-01 (л.д. 3);</w:t>
      </w:r>
    </w:p>
    <w:p w:rsidR="00A77B3E" w:rsidP="00656C78">
      <w:pPr>
        <w:jc w:val="both"/>
      </w:pPr>
      <w:r>
        <w:t xml:space="preserve">- копией приказа директора МБОУ «СОВЕТСКАЯ СШ №3 </w:t>
      </w:r>
    </w:p>
    <w:p w:rsidR="00A77B3E" w:rsidP="00656C78">
      <w:pPr>
        <w:jc w:val="both"/>
      </w:pPr>
      <w:r>
        <w:t xml:space="preserve">С КРЫМСКОТАТАРСКИМ ЯЗЫКОМ ОБУЧЕНИЯ»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131 «Об утверждении расписания уроков на телефон учебный год (л.д. 6);</w:t>
      </w:r>
    </w:p>
    <w:p w:rsidR="00A77B3E" w:rsidP="00656C78">
      <w:pPr>
        <w:jc w:val="both"/>
      </w:pPr>
      <w:r>
        <w:t xml:space="preserve">- расписанием уроков МБОУ «СОВЕТСКАЯ СШ №3 </w:t>
      </w:r>
    </w:p>
    <w:p w:rsidR="00A77B3E" w:rsidP="00656C78">
      <w:pPr>
        <w:jc w:val="both"/>
      </w:pPr>
      <w:r>
        <w:t xml:space="preserve">С </w:t>
      </w:r>
      <w:r>
        <w:t>КРЫМСКОТАТАРСКИМ ЯЗЫКОМ ОБУЧЕНИЯ» на телефон учебный год (л.д. 7-20);</w:t>
      </w:r>
    </w:p>
    <w:p w:rsidR="00A77B3E" w:rsidP="00656C78">
      <w:pPr>
        <w:jc w:val="both"/>
      </w:pPr>
      <w:r>
        <w:t>- копией поручения № 19-00196 от дата на проведение экспертного заключения в рамках утвержденного государственного задания (л.д. 21);</w:t>
      </w:r>
    </w:p>
    <w:p w:rsidR="00A77B3E" w:rsidP="00656C78">
      <w:pPr>
        <w:jc w:val="both"/>
      </w:pPr>
      <w:r>
        <w:t>- экспертным заключением о соответствии санитарным п</w:t>
      </w:r>
      <w:r>
        <w:t xml:space="preserve">равилам </w:t>
      </w:r>
    </w:p>
    <w:p w:rsidR="00A77B3E" w:rsidP="00656C78">
      <w:pPr>
        <w:jc w:val="both"/>
      </w:pPr>
      <w:r>
        <w:t xml:space="preserve">и нормативам расписания уроков образовательной организации </w:t>
      </w:r>
    </w:p>
    <w:p w:rsidR="00A77B3E" w:rsidP="00656C78">
      <w:pPr>
        <w:jc w:val="both"/>
      </w:pPr>
      <w:r>
        <w:t>№ 1.2717/Э.1006 от дата (л.д. 23-24);</w:t>
      </w:r>
    </w:p>
    <w:p w:rsidR="00A77B3E" w:rsidP="00656C78">
      <w:pPr>
        <w:jc w:val="both"/>
      </w:pPr>
      <w:r>
        <w:t>- копией Должностной инструкции заместителя наименование должности наименование организации</w:t>
      </w:r>
      <w:r>
        <w:t xml:space="preserve">» </w:t>
      </w:r>
      <w:r>
        <w:t>фио</w:t>
      </w:r>
      <w:r>
        <w:t xml:space="preserve"> дата, с которой </w:t>
      </w:r>
      <w:r>
        <w:t>Мемедеминова</w:t>
      </w:r>
      <w:r>
        <w:t xml:space="preserve"> Н.Э. ознакомлена </w:t>
      </w:r>
    </w:p>
    <w:p w:rsidR="00A77B3E" w:rsidP="00656C78">
      <w:pPr>
        <w:jc w:val="both"/>
      </w:pPr>
      <w:r>
        <w:t>дата (л.д. 26-27).</w:t>
      </w:r>
    </w:p>
    <w:p w:rsidR="00A77B3E" w:rsidP="00656C78">
      <w:pPr>
        <w:jc w:val="both"/>
      </w:pPr>
      <w:r>
        <w:t xml:space="preserve">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</w:t>
      </w:r>
      <w:r>
        <w:t xml:space="preserve">т их относимыми, допустимыми, достоверными                         и достаточными для разрешения настоящего дела, а потому считает возможным положить их в основу постановления. </w:t>
      </w:r>
    </w:p>
    <w:p w:rsidR="00A77B3E" w:rsidP="00656C78">
      <w:pPr>
        <w:jc w:val="both"/>
      </w:pPr>
      <w:r>
        <w:t xml:space="preserve">      </w:t>
      </w:r>
      <w:r>
        <w:t xml:space="preserve">Административной ответственности подлежит должностное лицо </w:t>
      </w:r>
      <w:r>
        <w:t>в случае совершени</w:t>
      </w:r>
      <w:r>
        <w:t xml:space="preserve">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656C78">
      <w:pPr>
        <w:jc w:val="both"/>
      </w:pPr>
      <w:r>
        <w:t xml:space="preserve">       </w:t>
      </w:r>
      <w:r>
        <w:t>Таким образом, суд приходит к выводу о том, что вина наименование должности наименование организации</w:t>
      </w:r>
      <w:r>
        <w:t xml:space="preserve"> </w:t>
      </w:r>
      <w:r>
        <w:t>Мемедеминовой</w:t>
      </w:r>
      <w:r>
        <w:t xml:space="preserve"> Н.Э. </w:t>
      </w:r>
      <w:r>
        <w:t xml:space="preserve">в совершении правонарушения является доказанной, и ее действия суд квалифицирует по ч. 1 ст. 19.5 </w:t>
      </w:r>
      <w:r>
        <w:t>КоАП</w:t>
      </w:r>
      <w:r>
        <w:t xml:space="preserve"> РФ, как невыполнение в установленный срок законного предписания (постановления, представления, решения) органа</w:t>
      </w:r>
      <w:r>
        <w:t xml:space="preserve">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656C78">
      <w:pPr>
        <w:jc w:val="both"/>
      </w:pPr>
      <w:r>
        <w:tab/>
        <w:t>В соответствии с общими правилами назначения административного наказания, основанными на принципах справедливости, с</w:t>
      </w:r>
      <w:r>
        <w:t>оразмерности                      и индивидуализации ответственности, административное наказание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</w:t>
      </w:r>
      <w:r>
        <w:t xml:space="preserve">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656C78">
      <w:pPr>
        <w:jc w:val="both"/>
      </w:pPr>
      <w:r>
        <w:tab/>
        <w:t>При назначении административного наказания наименование должности наименование организации</w:t>
      </w:r>
      <w:r>
        <w:t xml:space="preserve"> </w:t>
      </w:r>
      <w:r>
        <w:t>Мемедеминовой</w:t>
      </w:r>
      <w:r>
        <w:t xml:space="preserve"> Н.Э.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56C78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</w:t>
      </w:r>
      <w: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</w:t>
      </w:r>
      <w:r>
        <w:t>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</w:t>
      </w:r>
      <w:r>
        <w:t xml:space="preserve">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656C78">
      <w:pPr>
        <w:jc w:val="both"/>
      </w:pPr>
      <w:r>
        <w:t>и частных интересов в рамках административного судопроизводства.</w:t>
      </w:r>
    </w:p>
    <w:p w:rsidR="00A77B3E" w:rsidP="00656C78">
      <w:pPr>
        <w:jc w:val="both"/>
      </w:pPr>
      <w:r>
        <w:t xml:space="preserve">          </w:t>
      </w:r>
      <w:r>
        <w:t>Обстоятельствами, смягчающими административную ответственность</w:t>
      </w:r>
      <w:r>
        <w:t xml:space="preserve"> </w:t>
      </w:r>
      <w:r>
        <w:t>Мемедеминовой</w:t>
      </w:r>
      <w:r>
        <w:t xml:space="preserve"> Н.Э., суд признает признание вины и раскаяние </w:t>
      </w:r>
      <w:r>
        <w:t>в содеянном, нахождении на иждивении малолетних детей.</w:t>
      </w:r>
      <w:r>
        <w:tab/>
        <w:t xml:space="preserve">Обстоятельств, отягчающих административную ответственность                 </w:t>
      </w:r>
      <w:r>
        <w:t>Мемедеминовой</w:t>
      </w:r>
      <w:r>
        <w:t xml:space="preserve"> Н.Э., судом не установлено.</w:t>
      </w:r>
    </w:p>
    <w:p w:rsidR="00A77B3E" w:rsidP="00656C78">
      <w:pPr>
        <w:jc w:val="both"/>
      </w:pPr>
      <w:r>
        <w:t xml:space="preserve">          </w:t>
      </w:r>
      <w:r>
        <w:t xml:space="preserve">Согласно санкции ч. 1 </w:t>
      </w:r>
      <w:r>
        <w:t xml:space="preserve">ст. 19.5 </w:t>
      </w:r>
      <w:r>
        <w:t>КоАП</w:t>
      </w:r>
      <w:r>
        <w:t xml:space="preserve"> РФ совершенное наименование должности наименование организации </w:t>
      </w:r>
      <w:r>
        <w:t>Мемедеминовой</w:t>
      </w:r>
      <w:r>
        <w:t xml:space="preserve"> Н.Э. деяние влечет наложение административного штрафа на граждан в размере </w:t>
      </w:r>
      <w:r>
        <w:t>от трехсот до сумма прописью; на должностных лиц</w:t>
      </w:r>
      <w:r>
        <w:t xml:space="preserve"> - от одной тысячи до сумма прописью или дисквалификацию на срок до трех лет; на юридических лиц - от десяти тысяч до сумма прописью.</w:t>
      </w:r>
    </w:p>
    <w:p w:rsidR="00A77B3E" w:rsidP="00656C78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внимание, характер совершенного правонарушения, наличие смягчающих </w:t>
      </w:r>
      <w:r>
        <w:t xml:space="preserve">административную </w:t>
      </w:r>
      <w:r>
        <w:t>ответственность обстоятельств, суд считает возможным назначить наименование должности наименование организации</w:t>
      </w:r>
      <w:r>
        <w:t xml:space="preserve"> </w:t>
      </w:r>
      <w:r>
        <w:t>Мемедеминовой</w:t>
      </w:r>
      <w:r>
        <w:t xml:space="preserve"> Н.Э. административное наказание в виде административного штрафа </w:t>
      </w:r>
      <w:r>
        <w:t xml:space="preserve">в минимальном размере, установленном санкцией ч. 1 ст. 19.5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</w:t>
      </w:r>
      <w:r>
        <w:t xml:space="preserve"> </w:t>
      </w:r>
      <w:r>
        <w:t>дальнейшем</w:t>
      </w:r>
      <w:r>
        <w:t xml:space="preserve"> совершения аналогичных административных проступков. </w:t>
      </w:r>
    </w:p>
    <w:p w:rsidR="00A77B3E" w:rsidP="00656C78">
      <w:pPr>
        <w:jc w:val="both"/>
      </w:pPr>
      <w:r>
        <w:t xml:space="preserve">      </w:t>
      </w:r>
      <w:r>
        <w:t>На</w:t>
      </w:r>
      <w:r>
        <w:t xml:space="preserve"> основании </w:t>
      </w:r>
      <w:r>
        <w:t>изложенного</w:t>
      </w:r>
      <w:r>
        <w:t xml:space="preserve">, руководствуясь  ст.ст. 4.1-4.3, 19.5, 29.9-29.11, 30.1-30.3 </w:t>
      </w:r>
      <w:r>
        <w:t>КоАП</w:t>
      </w:r>
      <w:r>
        <w:t xml:space="preserve"> РФ, -</w:t>
      </w:r>
    </w:p>
    <w:p w:rsidR="00A77B3E" w:rsidP="00656C78">
      <w:pPr>
        <w:jc w:val="center"/>
      </w:pPr>
      <w:r>
        <w:t>постановил:</w:t>
      </w:r>
    </w:p>
    <w:p w:rsidR="00A77B3E" w:rsidP="00656C78">
      <w:pPr>
        <w:jc w:val="both"/>
      </w:pPr>
    </w:p>
    <w:p w:rsidR="00A77B3E" w:rsidP="00656C78">
      <w:pPr>
        <w:jc w:val="both"/>
      </w:pPr>
      <w:r>
        <w:t xml:space="preserve">       </w:t>
      </w:r>
      <w:r>
        <w:t xml:space="preserve">признать ...наименование должности наименование организации адрес </w:t>
      </w:r>
      <w:r>
        <w:t>Мемедеминову</w:t>
      </w:r>
      <w:r>
        <w:t xml:space="preserve"> Н.</w:t>
      </w:r>
      <w:r>
        <w:t>Э.</w:t>
      </w:r>
      <w:r>
        <w:t xml:space="preserve"> виновной в совершении административного правонарушени</w:t>
      </w:r>
      <w:r>
        <w:t xml:space="preserve">я, предусмотренного </w:t>
      </w:r>
      <w:r>
        <w:t>ч</w:t>
      </w:r>
      <w:r>
        <w:t xml:space="preserve">. 1 ст. 19.5 </w:t>
      </w:r>
      <w:r>
        <w:t>КоАП</w:t>
      </w:r>
      <w:r>
        <w:t xml:space="preserve"> РФ и назначить ей наказание в виде административного штрафа в размере 1000 (одна тысяча) рублей.</w:t>
      </w:r>
    </w:p>
    <w:p w:rsidR="00A77B3E" w:rsidP="00656C78">
      <w:pPr>
        <w:jc w:val="both"/>
      </w:pPr>
      <w:r>
        <w:t xml:space="preserve">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</w:t>
      </w:r>
      <w:r>
        <w:t xml:space="preserve">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невыполнение в срок законного предписания (постановл</w:t>
      </w:r>
      <w:r>
        <w:t xml:space="preserve">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</w:t>
      </w:r>
      <w:r>
        <w:t>на осуществление государственного надзора (должностного лица), органа (должност</w:t>
      </w:r>
      <w:r>
        <w:t xml:space="preserve">ного лица), осуществляющего муниципальный контроль,  </w:t>
      </w:r>
      <w:r>
        <w:t>по протоколу № 80 от дата, дело № 5-84-293/2020.</w:t>
      </w:r>
    </w:p>
    <w:p w:rsidR="00656C78" w:rsidP="00656C78">
      <w:pPr>
        <w:jc w:val="both"/>
      </w:pPr>
      <w:r>
        <w:t xml:space="preserve">         </w:t>
      </w:r>
      <w:r>
        <w:t xml:space="preserve">Разъяснить, что административный штраф должен быть уплачен </w:t>
      </w:r>
      <w:r>
        <w:t>в полном размере не позднее шестидесяти дней со дня вступления постановления наложении админи</w:t>
      </w:r>
      <w:r>
        <w:t xml:space="preserve">стративного штрафа в законную силу, </w:t>
      </w:r>
      <w:r>
        <w:t>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</w:t>
      </w:r>
      <w:r>
        <w:t>щего Кодекса.</w:t>
      </w:r>
    </w:p>
    <w:p w:rsidR="00A77B3E" w:rsidP="00656C78">
      <w:pPr>
        <w:jc w:val="both"/>
      </w:pPr>
      <w:r>
        <w:t xml:space="preserve">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56C78">
      <w:pPr>
        <w:jc w:val="both"/>
      </w:pPr>
      <w:r>
        <w:t xml:space="preserve">        </w:t>
      </w:r>
      <w:r>
        <w:t>Документ, свидетельствующий об</w:t>
      </w:r>
      <w: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56C78">
      <w:pPr>
        <w:jc w:val="both"/>
      </w:pPr>
      <w:r>
        <w:t xml:space="preserve">      </w:t>
      </w:r>
      <w:r>
        <w:t>Постановление по делу об административном правонарушении вступает  в законную силу после истечения срока, установленного для</w:t>
      </w:r>
      <w:r>
        <w:t xml:space="preserve"> его обжалования, если указанное постановление не было обжаловано или опротестовано.</w:t>
      </w:r>
    </w:p>
    <w:p w:rsidR="00A77B3E" w:rsidP="00656C78">
      <w:pPr>
        <w:jc w:val="both"/>
      </w:pPr>
      <w:r>
        <w:t xml:space="preserve">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</w:t>
      </w:r>
      <w:r>
        <w:t xml:space="preserve">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</w:t>
      </w:r>
      <w:r>
        <w:t xml:space="preserve">либо административный арест  </w:t>
      </w:r>
      <w:r>
        <w:t>на срок до пятнадцати суток, ли</w:t>
      </w:r>
      <w:r>
        <w:t xml:space="preserve">бо обязательные работы на срок </w:t>
      </w:r>
      <w:r>
        <w:t>до пятидесяти часов.</w:t>
      </w:r>
    </w:p>
    <w:p w:rsidR="00A77B3E" w:rsidP="00656C78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</w:t>
      </w:r>
      <w:r>
        <w:t xml:space="preserve"> адрес.</w:t>
      </w:r>
    </w:p>
    <w:p w:rsidR="00A77B3E" w:rsidP="00656C78">
      <w:pPr>
        <w:jc w:val="both"/>
      </w:pPr>
    </w:p>
    <w:p w:rsidR="00A77B3E" w:rsidP="00656C78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656C78">
      <w:pPr>
        <w:jc w:val="both"/>
      </w:pPr>
    </w:p>
    <w:sectPr w:rsidSect="007A79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999"/>
    <w:rsid w:val="00656C78"/>
    <w:rsid w:val="007A79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