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B1167">
      <w:pPr>
        <w:jc w:val="right"/>
      </w:pPr>
      <w:r>
        <w:t>Дело № 5-84-294/2020</w:t>
      </w:r>
    </w:p>
    <w:p w:rsidR="00A77B3E" w:rsidP="002B1167">
      <w:pPr>
        <w:jc w:val="right"/>
      </w:pPr>
      <w:r>
        <w:t>УИД-91MS0084-01-2020-000643-20</w:t>
      </w:r>
    </w:p>
    <w:p w:rsidR="00A77B3E"/>
    <w:p w:rsidR="00A77B3E" w:rsidP="002B1167">
      <w:pPr>
        <w:jc w:val="center"/>
      </w:pPr>
      <w:r>
        <w:t>ПОСТАНОВЛЕНИЕ</w:t>
      </w:r>
    </w:p>
    <w:p w:rsidR="00A77B3E" w:rsidP="002B1167">
      <w:pPr>
        <w:jc w:val="center"/>
      </w:pPr>
      <w:r>
        <w:t>о назначении административного наказания</w:t>
      </w:r>
    </w:p>
    <w:p w:rsidR="00A77B3E"/>
    <w:p w:rsidR="00A77B3E" w:rsidP="002B1167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21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2B1167">
      <w:pPr>
        <w:ind w:firstLine="720"/>
        <w:jc w:val="both"/>
      </w:pPr>
      <w:r>
        <w:t xml:space="preserve">Мировой судья судебного участка № 84 </w:t>
      </w:r>
      <w:r>
        <w:t xml:space="preserve">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                                 </w:t>
      </w:r>
      <w:r>
        <w:t>об административном правонарушении – Сметанина В.В., рассмотрев в открытом судебном зас</w:t>
      </w:r>
      <w:r>
        <w:t xml:space="preserve">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 Матросова, д. 1а) дело об административном правонарушении, поступившее из ОМВД России по Советскому району, в отношении:</w:t>
      </w:r>
    </w:p>
    <w:p w:rsidR="00A77B3E" w:rsidP="002B1167">
      <w:pPr>
        <w:ind w:firstLine="720"/>
        <w:jc w:val="both"/>
      </w:pPr>
      <w:r>
        <w:t>Сметанина В.</w:t>
      </w:r>
      <w:r>
        <w:t>В.</w:t>
      </w:r>
      <w:r>
        <w:t>, паспортные данные, изъято</w:t>
      </w:r>
      <w:r>
        <w:t xml:space="preserve">, </w:t>
      </w:r>
    </w:p>
    <w:p w:rsidR="00A77B3E" w:rsidP="002B1167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B1167">
      <w:pPr>
        <w:jc w:val="both"/>
      </w:pPr>
    </w:p>
    <w:p w:rsidR="00A77B3E" w:rsidP="002B1167">
      <w:pPr>
        <w:jc w:val="center"/>
      </w:pPr>
      <w:r>
        <w:t>установил:</w:t>
      </w:r>
    </w:p>
    <w:p w:rsidR="00A77B3E" w:rsidP="002B1167">
      <w:pPr>
        <w:jc w:val="both"/>
      </w:pPr>
    </w:p>
    <w:p w:rsidR="00A77B3E" w:rsidP="002B1167">
      <w:pPr>
        <w:ind w:firstLine="720"/>
        <w:jc w:val="both"/>
      </w:pPr>
      <w:r>
        <w:t>Сметанин</w:t>
      </w:r>
      <w:r>
        <w:t xml:space="preserve"> В.В. незак</w:t>
      </w:r>
      <w:r>
        <w:t>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2B1167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адрес, </w:t>
      </w:r>
      <w:r>
        <w:t xml:space="preserve">кв. 2 в адрес, </w:t>
      </w:r>
      <w:r>
        <w:t>Сметанин</w:t>
      </w:r>
      <w:r>
        <w:t xml:space="preserve"> В.В. незаконно культивировал 3 (три) растения, которые согласно заключению экспе</w:t>
      </w:r>
      <w:r>
        <w:t xml:space="preserve">рта  № </w:t>
      </w:r>
      <w:r>
        <w:t xml:space="preserve">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2B1167">
      <w:pPr>
        <w:ind w:firstLine="720"/>
        <w:jc w:val="both"/>
      </w:pPr>
      <w:r>
        <w:t xml:space="preserve">По данному факту в отношении Сметанина В.В. дата  </w:t>
      </w:r>
      <w:r>
        <w:t xml:space="preserve">УУП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2B1167">
      <w:pPr>
        <w:ind w:firstLine="720"/>
        <w:jc w:val="both"/>
      </w:pPr>
      <w:r>
        <w:t>Перед началом судебного разбирательства суд разъяснил Сметанину В.В.</w:t>
      </w:r>
    </w:p>
    <w:p w:rsidR="00A77B3E" w:rsidP="002B1167">
      <w:pPr>
        <w:jc w:val="both"/>
      </w:pPr>
      <w:r>
        <w:t>ст. 51 Конс</w:t>
      </w:r>
      <w:r>
        <w:t xml:space="preserve">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2B1167">
      <w:pPr>
        <w:ind w:firstLine="720"/>
        <w:jc w:val="both"/>
      </w:pPr>
      <w:r>
        <w:t>Самоотводов, отводов и ходатайств не заявлено.</w:t>
      </w:r>
    </w:p>
    <w:p w:rsidR="00A77B3E" w:rsidP="002B1167">
      <w:pPr>
        <w:ind w:firstLine="720"/>
        <w:jc w:val="both"/>
      </w:pPr>
      <w:r>
        <w:t>Сметанин</w:t>
      </w:r>
      <w:r>
        <w:t xml:space="preserve"> В.В. в суде пояснил, что копию протокола                                            об административном правонарушении по данно</w:t>
      </w:r>
      <w:r>
        <w:t xml:space="preserve">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  <w:r>
        <w:t>что дата на адрес в адрес, о</w:t>
      </w:r>
      <w:r>
        <w:t>н выращивал коноплю, которую посадил для личного употребления, поскольку он периодически употребляет коноплю без назначения врача.</w:t>
      </w:r>
    </w:p>
    <w:p w:rsidR="00A77B3E" w:rsidP="002B1167">
      <w:pPr>
        <w:ind w:firstLine="720"/>
        <w:jc w:val="both"/>
      </w:pPr>
      <w:r>
        <w:t xml:space="preserve">Огласив протокол об административном правонарушении в отношении Сметанина В.В., заслушав пояснения Сметанина В.В., суд </w:t>
      </w:r>
      <w:r>
        <w:t xml:space="preserve">приходит </w:t>
      </w:r>
      <w:r>
        <w:t>к следующему.</w:t>
      </w:r>
    </w:p>
    <w:p w:rsidR="00A77B3E" w:rsidP="002B1167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2B1167">
      <w:pPr>
        <w:ind w:firstLine="720"/>
        <w:jc w:val="both"/>
      </w:pPr>
      <w:r>
        <w:t>О</w:t>
      </w:r>
      <w:r>
        <w:t>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</w:t>
      </w:r>
      <w:r>
        <w:t xml:space="preserve">о их </w:t>
      </w:r>
      <w:r>
        <w:t>прекурсоры</w:t>
      </w:r>
      <w:r>
        <w:t>.</w:t>
      </w:r>
    </w:p>
    <w:p w:rsidR="00A77B3E" w:rsidP="002B1167">
      <w:pPr>
        <w:ind w:firstLine="720"/>
        <w:jc w:val="both"/>
      </w:pPr>
      <w:r>
        <w:t xml:space="preserve">Перечень таких растений, порядок и способ определения размера содержащихся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</w:p>
    <w:p w:rsidR="00A77B3E" w:rsidP="002B1167">
      <w:pPr>
        <w:jc w:val="both"/>
      </w:pPr>
      <w:r>
        <w:t xml:space="preserve">их </w:t>
      </w:r>
      <w:r>
        <w:t>прекурсоры</w:t>
      </w:r>
      <w:r>
        <w:t xml:space="preserve"> и подлежа</w:t>
      </w:r>
      <w:r>
        <w:t xml:space="preserve">щих контролю в Российской Федерации, утвержденным Постановлением Правительства Российской Федерации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</w:t>
      </w:r>
      <w:r>
        <w:t xml:space="preserve">тролю </w:t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</w:t>
      </w:r>
      <w:r>
        <w:t xml:space="preserve"> Российской Федерации, а также об изменении и </w:t>
      </w:r>
      <w:r>
        <w:t xml:space="preserve">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2B1167">
      <w:pPr>
        <w:ind w:firstLine="720"/>
        <w:jc w:val="both"/>
      </w:pPr>
      <w:r>
        <w:t>В соответствии с Перечнем растений, содержащих наркотические средств</w:t>
      </w:r>
      <w:r>
        <w:t xml:space="preserve">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 xml:space="preserve">в Российской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>) относится к перечню растений, содержащи</w:t>
      </w:r>
      <w:r>
        <w:t xml:space="preserve">х наркотические средства </w:t>
      </w: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>в частности, конопли (растени</w:t>
      </w:r>
      <w:r>
        <w:t xml:space="preserve">е рода </w:t>
      </w:r>
      <w:r>
        <w:t>Cannabis</w:t>
      </w:r>
      <w:r>
        <w:t xml:space="preserve">) начинается от 20 растений. </w:t>
      </w:r>
    </w:p>
    <w:p w:rsidR="00A77B3E" w:rsidP="002B1167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образует состав правонарушения, предус</w:t>
      </w:r>
      <w:r>
        <w:t xml:space="preserve">мотренного ст.10.5.1 </w:t>
      </w:r>
      <w:r>
        <w:t>КоАП</w:t>
      </w:r>
      <w:r>
        <w:t xml:space="preserve"> РФ.</w:t>
      </w:r>
    </w:p>
    <w:p w:rsidR="00A77B3E" w:rsidP="002B1167">
      <w:pPr>
        <w:ind w:firstLine="720"/>
        <w:jc w:val="both"/>
      </w:pPr>
      <w:r>
        <w:t xml:space="preserve">В соответствии с Федеральным законом от 8 января 1998 г. № 3-ФЗ                          </w:t>
      </w:r>
      <w:r>
        <w:t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</w:t>
      </w:r>
      <w:r>
        <w:t xml:space="preserve">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в соответствии </w:t>
      </w:r>
    </w:p>
    <w:p w:rsidR="00A77B3E" w:rsidP="002B1167">
      <w:pPr>
        <w:jc w:val="both"/>
      </w:pPr>
      <w:r>
        <w:t>с законодательством Российской Федерации, международными договорами Российской Федерации, в том числе Единой конвенцией о наркот</w:t>
      </w:r>
      <w:r>
        <w:t>ических средствах 1961 года.</w:t>
      </w:r>
    </w:p>
    <w:p w:rsidR="00A77B3E" w:rsidP="002B1167">
      <w:pPr>
        <w:ind w:firstLine="720"/>
        <w:jc w:val="both"/>
      </w:pPr>
      <w:r>
        <w:t xml:space="preserve">Помимо признательных показаний Сметанина В.В., его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2B1167">
      <w:pPr>
        <w:ind w:firstLine="720"/>
        <w:jc w:val="both"/>
      </w:pPr>
      <w:r>
        <w:t>- протоколом об административном правон</w:t>
      </w:r>
      <w:r>
        <w:t xml:space="preserve">арушении № РК телефон                             от дата, из которого следует, что дата  </w:t>
      </w:r>
      <w:r>
        <w:t>в</w:t>
      </w:r>
      <w:r>
        <w:t xml:space="preserve"> время на адрес в адрес, </w:t>
      </w:r>
      <w:r>
        <w:t>Сметанин</w:t>
      </w:r>
      <w:r>
        <w:t xml:space="preserve"> В.В. незаконно культивировал 3 (три) растения, которые согласно заключению эксперта № </w:t>
      </w:r>
      <w:r>
        <w:t xml:space="preserve"> от дата являются растениями конопля (р</w:t>
      </w:r>
      <w:r>
        <w:t xml:space="preserve">астениями рода </w:t>
      </w:r>
      <w:r>
        <w:t>Cannabis</w:t>
      </w:r>
      <w:r>
        <w:t xml:space="preserve">), содержащими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Сметанину В.В., о чем свид</w:t>
      </w:r>
      <w:r>
        <w:t>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2B1167">
      <w:pPr>
        <w:ind w:firstLine="720"/>
        <w:jc w:val="both"/>
      </w:pPr>
      <w:r>
        <w:t xml:space="preserve">- рапортом оперативного дежурного дежурной части ОМВД России   </w:t>
      </w:r>
      <w:r>
        <w:t xml:space="preserve">по Советскому району капитана полиции </w:t>
      </w:r>
      <w:r>
        <w:t>фио</w:t>
      </w:r>
      <w:r>
        <w:t xml:space="preserve"> от дата, </w:t>
      </w:r>
      <w:r>
        <w:t>зарегис</w:t>
      </w:r>
      <w:r>
        <w:t>трированном</w:t>
      </w:r>
      <w:r>
        <w:t xml:space="preserve"> в КУСП    </w:t>
      </w:r>
      <w:r>
        <w:t xml:space="preserve">№ </w:t>
      </w:r>
      <w:r>
        <w:t>(л.д. 4);</w:t>
      </w:r>
    </w:p>
    <w:p w:rsidR="00A77B3E" w:rsidP="002B1167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</w:t>
      </w:r>
      <w:r>
        <w:t xml:space="preserve">с </w:t>
      </w:r>
      <w:r>
        <w:t>фототаблицей</w:t>
      </w:r>
      <w:r>
        <w:t xml:space="preserve"> (л.д. 6-14);</w:t>
      </w:r>
    </w:p>
    <w:p w:rsidR="00A77B3E" w:rsidP="002B1167">
      <w:pPr>
        <w:ind w:firstLine="720"/>
        <w:jc w:val="both"/>
      </w:pPr>
      <w:r>
        <w:t xml:space="preserve">- заключением эксперта № </w:t>
      </w:r>
      <w:r>
        <w:t>от</w:t>
      </w:r>
      <w:r>
        <w:t xml:space="preserve"> </w:t>
      </w:r>
      <w:r>
        <w:t>дата</w:t>
      </w:r>
      <w:r>
        <w:t>, согласно которому представленные на экспертизу три растения являются растениями конопля (растени</w:t>
      </w:r>
      <w:r>
        <w:t xml:space="preserve">е рода </w:t>
      </w:r>
      <w:r>
        <w:t>Cannabis</w:t>
      </w:r>
      <w:r>
        <w:t xml:space="preserve">), содержащими наркотическое средство </w:t>
      </w:r>
      <w:r>
        <w:t>(л.д. 20-22).</w:t>
      </w:r>
    </w:p>
    <w:p w:rsidR="00A77B3E" w:rsidP="002B1167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</w:t>
      </w:r>
      <w:r>
        <w:t>выводу, что вина Сметанина В.В. в совершении административного правонарушения, является доказанной и подтверждается материалами дела.</w:t>
      </w:r>
    </w:p>
    <w:p w:rsidR="00A77B3E" w:rsidP="002B1167">
      <w:pPr>
        <w:ind w:firstLine="720"/>
        <w:jc w:val="both"/>
      </w:pPr>
      <w:r>
        <w:t xml:space="preserve">Таким образом, действия Сметанина В.В. суд квалифицирует по ст.10.5.1 </w:t>
      </w:r>
      <w:r>
        <w:t>КоАП</w:t>
      </w:r>
      <w:r>
        <w:t xml:space="preserve"> РФ, как незаконное культивирование растений, со</w:t>
      </w:r>
      <w:r>
        <w:t>держащих наркотические средства, если это действие не содержит уголовно наказуемого деяния.</w:t>
      </w:r>
    </w:p>
    <w:p w:rsidR="00A77B3E" w:rsidP="002B1167">
      <w:pPr>
        <w:ind w:firstLine="720"/>
        <w:jc w:val="both"/>
      </w:pPr>
      <w:r>
        <w:t>При назначении административного наказания Сметанину В.В. учитываются характер совершенного им административного правонарушения, личность виновного, его имущественн</w:t>
      </w:r>
      <w:r>
        <w:t>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2B1167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</w:t>
      </w:r>
      <w:r>
        <w:t xml:space="preserve">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</w:t>
      </w:r>
      <w:r>
        <w:t>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B1167">
      <w:pPr>
        <w:jc w:val="both"/>
      </w:pPr>
      <w:r>
        <w:tab/>
        <w:t>Изучением личности Сметанина В.В. в суде установлено</w:t>
      </w:r>
      <w:r>
        <w:t xml:space="preserve">, </w:t>
      </w:r>
      <w:r>
        <w:t>что он изъято</w:t>
      </w:r>
      <w:r>
        <w:t xml:space="preserve">. Иными сведениями о личности Сметанина В.В., и о его имущественном положении, суд не располагает. </w:t>
      </w:r>
    </w:p>
    <w:p w:rsidR="00A77B3E" w:rsidP="002B1167">
      <w:pPr>
        <w:ind w:firstLine="720"/>
        <w:jc w:val="both"/>
      </w:pPr>
      <w:r>
        <w:t>Обстоятельствами, смягчающими административную ответственность См</w:t>
      </w:r>
      <w:r>
        <w:t>етанина В.В., суд признает признание вины в совершении правонарушения</w:t>
      </w:r>
    </w:p>
    <w:p w:rsidR="00A77B3E" w:rsidP="002B1167">
      <w:pPr>
        <w:jc w:val="both"/>
      </w:pPr>
      <w:r>
        <w:t>и раскаяние в содеянном.</w:t>
      </w:r>
    </w:p>
    <w:p w:rsidR="00A77B3E" w:rsidP="002B1167">
      <w:pPr>
        <w:jc w:val="both"/>
      </w:pPr>
      <w:r>
        <w:tab/>
        <w:t>Обстоятельств, отягчающих административную ответственность Сметанина В.В., судом не установлено.</w:t>
      </w:r>
    </w:p>
    <w:p w:rsidR="00A77B3E" w:rsidP="002B1167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</w:t>
      </w:r>
      <w:r>
        <w:t>Сметаниным</w:t>
      </w:r>
      <w:r>
        <w:t xml:space="preserve"> В.В.</w:t>
      </w:r>
      <w:r>
        <w:t xml:space="preserve"> деяние влечет наложение административного штрафа на граждан в размере </w:t>
      </w:r>
      <w:r>
        <w:t xml:space="preserve">от одной </w:t>
      </w:r>
      <w:r>
        <w:t>тысячи пятисот</w:t>
      </w:r>
      <w:r>
        <w:t xml:space="preserve">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77B3E" w:rsidP="002B1167">
      <w:pPr>
        <w:ind w:firstLine="720"/>
        <w:jc w:val="both"/>
      </w:pPr>
      <w:r>
        <w:t>С учетом конкретных о</w:t>
      </w:r>
      <w:r>
        <w:t>бстоятельств дела, принимая во внимание личность Сметанина В.В., характер совершенного им правонарушения, наличие смягчающих административную ответственность обстоятельств, суд считает возможным назначить Сметанину В.В. наказание в виде административного ш</w:t>
      </w:r>
      <w:r>
        <w:t xml:space="preserve">трафа в пределах санкции ст. 10.5.1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 в дальнейшем совершения им аналогичных</w:t>
      </w:r>
      <w:r>
        <w:t xml:space="preserve"> административных проступков. </w:t>
      </w:r>
    </w:p>
    <w:p w:rsidR="00A77B3E" w:rsidP="002B1167">
      <w:pPr>
        <w:ind w:firstLine="720"/>
        <w:jc w:val="both"/>
      </w:pPr>
      <w:r>
        <w:t>Согласно ч. 2.1 ст. 4.1</w:t>
      </w:r>
      <w:r>
        <w:t xml:space="preserve">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</w:t>
      </w:r>
      <w:r>
        <w:t xml:space="preserve">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>
        <w:t>и (или</w:t>
      </w:r>
      <w:r>
        <w:t>) социальную реабилитацию в связи с потребл</w:t>
      </w:r>
      <w:r>
        <w:t>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B1167">
      <w:pPr>
        <w:ind w:firstLine="720"/>
        <w:jc w:val="both"/>
      </w:pPr>
      <w:r>
        <w:t>Пр</w:t>
      </w:r>
      <w:r>
        <w:t xml:space="preserve">инимая во внимание пояснения Сметанина В.В. о факте культивирования растений, содержащих наркотические средства, для личного употребления без назначения врача, суд считает необходимым, в соответствии </w:t>
      </w:r>
      <w:r>
        <w:t xml:space="preserve">с требованиями ч. 2.1 ст. 4.1 </w:t>
      </w:r>
      <w:r>
        <w:t>КоАП</w:t>
      </w:r>
      <w:r>
        <w:t xml:space="preserve"> РФ и в порядке, уста</w:t>
      </w:r>
      <w:r>
        <w:t xml:space="preserve">новленном Правительством РФ (Постановление Правительства РФ № 484 от 28.05.2014г.), возложить на Сметанина В.В. обязанность пройти диагностику </w:t>
      </w:r>
      <w:r>
        <w:t>и профилактические мероприятия, а при наличии</w:t>
      </w:r>
      <w:r>
        <w:t xml:space="preserve"> показаний - лечение </w:t>
      </w:r>
      <w:r>
        <w:t>от наркомании в медицинской организации в связ</w:t>
      </w:r>
      <w:r>
        <w:t xml:space="preserve">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</w:t>
      </w:r>
    </w:p>
    <w:p w:rsidR="00A77B3E" w:rsidP="002B1167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>
        <w:t>и (или) социальную реабилитацию в связи с потр</w:t>
      </w:r>
      <w:r>
        <w:t xml:space="preserve">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</w:t>
      </w:r>
      <w:r>
        <w:t xml:space="preserve">ся в соответствующие медицинскую организацию или учреждение </w:t>
      </w:r>
      <w:r>
        <w:t xml:space="preserve">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2B116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</w:t>
      </w:r>
      <w:r>
        <w:t xml:space="preserve"> 4.1, 10.5.1, 29.9 - 29.11 </w:t>
      </w:r>
      <w:r>
        <w:t>КоАП</w:t>
      </w:r>
      <w:r>
        <w:t xml:space="preserve"> РФ,</w:t>
      </w:r>
    </w:p>
    <w:p w:rsidR="00A77B3E" w:rsidP="002B1167">
      <w:pPr>
        <w:jc w:val="center"/>
      </w:pPr>
      <w:r>
        <w:t>постановил:</w:t>
      </w:r>
    </w:p>
    <w:p w:rsidR="00A77B3E" w:rsidP="002B1167">
      <w:pPr>
        <w:jc w:val="both"/>
      </w:pPr>
    </w:p>
    <w:p w:rsidR="00A77B3E" w:rsidP="002B1167">
      <w:pPr>
        <w:jc w:val="both"/>
      </w:pPr>
      <w:r>
        <w:t xml:space="preserve">            признать Сметанина В.</w:t>
      </w:r>
      <w:r>
        <w:t>В.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РФ, </w:t>
      </w:r>
      <w:r>
        <w:t>и назначить ему административное наказание в виде администрати</w:t>
      </w:r>
      <w:r>
        <w:t xml:space="preserve">вного штрафа </w:t>
      </w:r>
      <w:r>
        <w:t>в размере 2000 (две тысячи) рублей.</w:t>
      </w:r>
    </w:p>
    <w:p w:rsidR="00A77B3E" w:rsidP="002B1167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Отделение </w:t>
      </w:r>
      <w:r>
        <w:t xml:space="preserve">по Республике Крым Южного главного управления ЦБРФ, </w:t>
      </w:r>
      <w:r>
        <w:t>БИК: 043510001, счет: 40101810335100010001, ОКТМО: 35652000, КБК 828 1 16 01103 01 0051 140, УИН (0) – штрафы за незаконное культивирование растений, содержащих наркотические средства или психотропные ве</w:t>
      </w:r>
      <w:r>
        <w:t xml:space="preserve">щества либо </w:t>
      </w:r>
      <w:r>
        <w:t xml:space="preserve">их </w:t>
      </w:r>
      <w:r>
        <w:t>прекурсоры</w:t>
      </w:r>
      <w:r>
        <w:t xml:space="preserve">,  по протоколу РК телефон </w:t>
      </w:r>
      <w:r>
        <w:t>от</w:t>
      </w:r>
      <w:r>
        <w:t xml:space="preserve"> дата, дело № 5-84-294/2020.</w:t>
      </w:r>
    </w:p>
    <w:p w:rsidR="00A77B3E" w:rsidP="002B1167">
      <w:pPr>
        <w:ind w:firstLine="720"/>
        <w:jc w:val="both"/>
      </w:pPr>
      <w:r>
        <w:t>Возложить на Сметанина В.</w:t>
      </w:r>
      <w:r>
        <w:t>В.</w:t>
      </w:r>
      <w:r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</w:t>
      </w:r>
      <w:r>
        <w:t>с потреблением им наркотических средств б</w:t>
      </w:r>
      <w:r>
        <w:t xml:space="preserve">ез назначения врача в ГБУЗ РК «Крымский научно-практический центр наркологии» (Республика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2B1167">
      <w:pPr>
        <w:jc w:val="both"/>
      </w:pPr>
      <w:r>
        <w:t xml:space="preserve">к врачу-наркологу ГБУЗ РК «Советская районная больница» Советского района Республики Крым (Республика Крым, Советский район, </w:t>
      </w:r>
      <w:r>
        <w:t>пгт</w:t>
      </w:r>
      <w:r>
        <w:t xml:space="preserve">. </w:t>
      </w:r>
      <w:r>
        <w:t xml:space="preserve">Советский,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2B1167">
      <w:pPr>
        <w:jc w:val="both"/>
      </w:pPr>
      <w:r>
        <w:t xml:space="preserve">            </w:t>
      </w:r>
      <w:r>
        <w:t>Контроль за</w:t>
      </w:r>
      <w:r>
        <w:t xml:space="preserve"> исполнением </w:t>
      </w:r>
      <w:r>
        <w:t>Сметаниным</w:t>
      </w:r>
      <w:r>
        <w:t xml:space="preserve"> В.</w:t>
      </w:r>
      <w:r>
        <w:t>В.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2B1167">
      <w:pPr>
        <w:jc w:val="both"/>
      </w:pPr>
      <w:r>
        <w:t xml:space="preserve">          </w:t>
      </w:r>
      <w:r>
        <w:t xml:space="preserve">  </w:t>
      </w:r>
      <w:r>
        <w:t>Копию настоящего постановления в части возложения на Сметанина В.</w:t>
      </w:r>
      <w:r>
        <w:t>В.</w:t>
      </w:r>
      <w:r>
        <w:t xml:space="preserve"> обязанности пройти диагностику, профилактические мероприятия, а при наличии показаний - лечение от наркомании и (или) медицинскую и (или) социальную реабилитацию в связи с</w:t>
      </w:r>
      <w:r>
        <w:t xml:space="preserve"> потреблением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а также в ОМВД</w:t>
      </w:r>
      <w:r>
        <w:t xml:space="preserve"> России по Советскому району Республики Крым - для организа</w:t>
      </w:r>
      <w:r>
        <w:t xml:space="preserve">ции </w:t>
      </w:r>
      <w:r>
        <w:t>контроля за</w:t>
      </w:r>
      <w:r>
        <w:t xml:space="preserve"> исполнением.</w:t>
      </w:r>
    </w:p>
    <w:p w:rsidR="00A77B3E" w:rsidP="002B1167">
      <w:pPr>
        <w:ind w:firstLine="720"/>
        <w:jc w:val="both"/>
      </w:pPr>
      <w:r>
        <w:t>Вещественные доказательства: три растения конопли, помещенные в один полимерный мешок, который прошит нитью, концы которой склеены сложенной полоской бумаги с двумя оттисками печати «№ 45» ЭКЦ МВД по Республике Крым с пояснител</w:t>
      </w:r>
      <w:r>
        <w:t xml:space="preserve">ьными надписями, находящийся в камере хранения вещественных доказательств: Центральная камера хранения наркотических средств МВД по Республике Крым (адрес), согласно квитанции РФ № 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2B1167">
      <w:pPr>
        <w:ind w:firstLine="720"/>
        <w:jc w:val="both"/>
      </w:pPr>
      <w:r>
        <w:t>Разъяснить Сметанину В.В., что в соответстви</w:t>
      </w:r>
      <w:r>
        <w:t xml:space="preserve">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</w:t>
      </w: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2B116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</w:t>
      </w:r>
      <w:r>
        <w:t xml:space="preserve">е. </w:t>
      </w:r>
    </w:p>
    <w:p w:rsidR="00A77B3E" w:rsidP="002B1167">
      <w:pPr>
        <w:ind w:firstLine="720"/>
        <w:jc w:val="both"/>
      </w:pPr>
      <w:r>
        <w:t xml:space="preserve">Разъяснить Сметанину В.В.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</w:t>
      </w:r>
      <w:r>
        <w:t xml:space="preserve">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2B1167">
      <w:pPr>
        <w:ind w:firstLine="720"/>
        <w:jc w:val="both"/>
      </w:pPr>
      <w:r>
        <w:t xml:space="preserve">Разъяснить Сметанину В.В. положения ст. 6.9.1 </w:t>
      </w:r>
      <w:r>
        <w:t>КоАП</w:t>
      </w:r>
      <w:r>
        <w:t xml:space="preserve"> РФ, в соответствии </w:t>
      </w:r>
    </w:p>
    <w:p w:rsidR="00A77B3E" w:rsidP="002B1167">
      <w:pPr>
        <w:jc w:val="both"/>
      </w:pPr>
      <w:r>
        <w:t>с которой уклонение</w:t>
      </w:r>
      <w:r>
        <w:t xml:space="preserve"> от прохождения диагностики, профилактических мероприятий, лечения от наркомании и (или) медицинской </w:t>
      </w:r>
      <w:r>
        <w:t xml:space="preserve">и (или) социальной реабилитации лицом, на которое судьей возложена обязанность пройти диагностику, профилактические мероприятия, в связи </w:t>
      </w:r>
      <w:r>
        <w:t xml:space="preserve">с потреблением </w:t>
      </w:r>
      <w:r>
        <w:t>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</w:t>
      </w:r>
      <w:r>
        <w:t xml:space="preserve"> суток.</w:t>
      </w:r>
    </w:p>
    <w:p w:rsidR="00A77B3E" w:rsidP="002B1167">
      <w:pPr>
        <w:ind w:firstLine="720"/>
        <w:jc w:val="both"/>
      </w:pPr>
      <w:r>
        <w:t>Постановление может быть обжаловано в Совет</w:t>
      </w:r>
      <w:r>
        <w:t>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2B1167">
      <w:pPr>
        <w:jc w:val="both"/>
      </w:pPr>
    </w:p>
    <w:p w:rsidR="00A77B3E" w:rsidP="002B116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 w:rsidP="002B1167">
      <w:pPr>
        <w:jc w:val="both"/>
      </w:pPr>
    </w:p>
    <w:p w:rsidR="00A77B3E" w:rsidP="002B1167">
      <w:pPr>
        <w:jc w:val="both"/>
      </w:pPr>
    </w:p>
    <w:p w:rsidR="00A77B3E" w:rsidP="002B1167">
      <w:pPr>
        <w:jc w:val="both"/>
      </w:pPr>
    </w:p>
    <w:p w:rsidR="00A77B3E" w:rsidP="002B1167">
      <w:pPr>
        <w:jc w:val="both"/>
      </w:pPr>
    </w:p>
    <w:sectPr w:rsidSect="00EB60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02A"/>
    <w:rsid w:val="002B1167"/>
    <w:rsid w:val="00A77B3E"/>
    <w:rsid w:val="00EB6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