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</w:t>
      </w:r>
      <w:r w:rsidR="00CE7CC7">
        <w:t xml:space="preserve">                         </w:t>
      </w:r>
      <w:r>
        <w:t xml:space="preserve">Дело № 5-84-298/2018 </w:t>
      </w:r>
    </w:p>
    <w:p w:rsidR="00A77B3E"/>
    <w:p w:rsidR="00A77B3E" w:rsidP="00CE7CC7">
      <w:pPr>
        <w:jc w:val="center"/>
      </w:pPr>
      <w:r>
        <w:t>ПОСТАНОВЛЕНИЕ</w:t>
      </w:r>
    </w:p>
    <w:p w:rsidR="00A77B3E"/>
    <w:p w:rsidR="00A77B3E">
      <w:r>
        <w:t xml:space="preserve">10 сентября 2018 года                   </w:t>
      </w:r>
      <w:r w:rsidR="00CE7CC7">
        <w:t xml:space="preserve">                        </w:t>
      </w:r>
      <w:r>
        <w:t xml:space="preserve"> </w:t>
      </w:r>
      <w:r>
        <w:t>пгт</w:t>
      </w:r>
      <w:r>
        <w:t>.С</w:t>
      </w:r>
      <w:r>
        <w:t>оветский</w:t>
      </w:r>
      <w:r>
        <w:t xml:space="preserve"> Республики Крым                          </w:t>
      </w:r>
    </w:p>
    <w:p w:rsidR="00A77B3E"/>
    <w:p w:rsidR="00A77B3E" w:rsidP="00526ABF">
      <w:pPr>
        <w:ind w:firstLine="720"/>
        <w:jc w:val="both"/>
      </w:pPr>
      <w:r>
        <w:t>И.о</w:t>
      </w:r>
      <w:r>
        <w:t>. мирового судьи судебного участка №84 мировой судья судебного участка № 83 Советского судебного района (Советский муницип</w:t>
      </w:r>
      <w:r>
        <w:t>альный район) Республики Крым Ратушная Людмила Анатольевна, рассмотрев  материалы административного дела, которые поступили из ОМВД России по Советскому району о привлечении к административной ответственности:</w:t>
      </w:r>
    </w:p>
    <w:p w:rsidR="00A77B3E" w:rsidP="00526ABF">
      <w:pPr>
        <w:ind w:firstLine="720"/>
        <w:jc w:val="both"/>
      </w:pPr>
      <w:r>
        <w:t>Надрага</w:t>
      </w:r>
      <w:r>
        <w:t xml:space="preserve"> </w:t>
      </w:r>
      <w:r w:rsidR="001164D2">
        <w:t>Д.Е.</w:t>
      </w:r>
      <w:r>
        <w:t>, паспортные данные,</w:t>
      </w:r>
      <w:r>
        <w:t xml:space="preserve"> </w:t>
      </w:r>
      <w:r>
        <w:t>имеющего</w:t>
      </w:r>
      <w:r>
        <w:t xml:space="preserve"> среднее образование, неженатого, не работающего, зарегистрированного и проживающего по адресу: адрес, </w:t>
      </w:r>
    </w:p>
    <w:p w:rsidR="00A77B3E" w:rsidP="00526ABF">
      <w:pPr>
        <w:ind w:firstLine="720"/>
        <w:jc w:val="both"/>
      </w:pPr>
      <w:r>
        <w:t>по ч.1 ст. 6.9 Кодекса Российской Федерации об административных правонарушениях,</w:t>
      </w:r>
    </w:p>
    <w:p w:rsidR="00A77B3E"/>
    <w:p w:rsidR="00A77B3E" w:rsidP="00CE7CC7">
      <w:pPr>
        <w:jc w:val="center"/>
      </w:pPr>
      <w:r>
        <w:t>У С Т А Н О В И Л:</w:t>
      </w:r>
    </w:p>
    <w:p w:rsidR="00A77B3E">
      <w:r>
        <w:t xml:space="preserve">    </w:t>
      </w:r>
      <w:r>
        <w:tab/>
      </w:r>
    </w:p>
    <w:p w:rsidR="00A77B3E" w:rsidP="00526ABF">
      <w:pPr>
        <w:ind w:firstLine="720"/>
        <w:jc w:val="both"/>
      </w:pPr>
      <w:r>
        <w:t>Надрага</w:t>
      </w:r>
      <w:r>
        <w:t xml:space="preserve"> Д.Е. дата </w:t>
      </w:r>
      <w:r>
        <w:t>в</w:t>
      </w:r>
      <w:r>
        <w:t xml:space="preserve"> время по месту с</w:t>
      </w:r>
      <w:r>
        <w:t xml:space="preserve">воего жительства, а именно: адрес, употребил наркотическое вещество марихуану путем курения сигареты, без назначения врача. Своими действиями </w:t>
      </w:r>
      <w:r>
        <w:t>Надрага</w:t>
      </w:r>
      <w:r>
        <w:t xml:space="preserve"> Д.Е. совершил административное правонарушение, предусмотренное ч.1 ст. 6.9 Кодекса Российской Федерации об</w:t>
      </w:r>
      <w:r>
        <w:t xml:space="preserve"> административных правонарушениях.</w:t>
      </w:r>
    </w:p>
    <w:p w:rsidR="00A77B3E" w:rsidP="00526ABF">
      <w:pPr>
        <w:ind w:firstLine="720"/>
        <w:jc w:val="both"/>
      </w:pPr>
      <w:r>
        <w:t>Надрага</w:t>
      </w:r>
      <w:r>
        <w:t xml:space="preserve"> Д.Е. в судебном заседании вину признал полностью, пояснил, что больше подобных действий совершать не будет, в содеянном искренне раскаялся. </w:t>
      </w:r>
    </w:p>
    <w:p w:rsidR="00A77B3E" w:rsidP="00526ABF">
      <w:pPr>
        <w:ind w:firstLine="720"/>
        <w:jc w:val="both"/>
      </w:pPr>
      <w:r>
        <w:t>Заслушав пояснения правонарушителя, исследовав материалы дела об админис</w:t>
      </w:r>
      <w:r>
        <w:t xml:space="preserve">тративном правонарушении, суд приходит к выводу о том, что вина </w:t>
      </w:r>
      <w:r>
        <w:t>Надрага</w:t>
      </w:r>
      <w:r>
        <w:t xml:space="preserve"> Д.Е. в совершении правонарушения, предусмотренного ч.1 ст. 6.9 Кодекса Российской Федерации об административных правонарушениях, подтверждается следующими доказательствами:</w:t>
      </w:r>
    </w:p>
    <w:p w:rsidR="00A77B3E" w:rsidP="00CE7CC7">
      <w:pPr>
        <w:jc w:val="both"/>
      </w:pPr>
      <w:r>
        <w:t>- протоколо</w:t>
      </w:r>
      <w:r>
        <w:t xml:space="preserve">м об административном правонарушении № РК телефон от дата, из которого следует, что </w:t>
      </w:r>
      <w:r>
        <w:t>Надрага</w:t>
      </w:r>
      <w:r>
        <w:t xml:space="preserve"> Д.Е. дата в время месту своего жительства, а именно: адрес, (л.д.1). Протокол составлен уполномоченным лицом, копия протокола вручена </w:t>
      </w:r>
      <w:r>
        <w:t>Надрага</w:t>
      </w:r>
      <w:r>
        <w:t xml:space="preserve"> Д.Е. Существенных недо</w:t>
      </w:r>
      <w:r>
        <w:t>статков, которые могли бы повлечь его недействительность, протокол не содержит;</w:t>
      </w:r>
    </w:p>
    <w:p w:rsidR="00A77B3E" w:rsidP="00CE7CC7">
      <w:pPr>
        <w:jc w:val="both"/>
      </w:pPr>
      <w:r>
        <w:t xml:space="preserve">- письменным объяснением </w:t>
      </w:r>
      <w:r>
        <w:t>Надрага</w:t>
      </w:r>
      <w:r>
        <w:t xml:space="preserve"> Д.Е. от дата (л.д.11);</w:t>
      </w:r>
    </w:p>
    <w:p w:rsidR="00A77B3E" w:rsidP="00CE7CC7">
      <w:pPr>
        <w:jc w:val="both"/>
      </w:pPr>
      <w:r>
        <w:t>- копией протокола серия 82АА№номер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дата (л.</w:t>
      </w:r>
      <w:r>
        <w:t>д.4);</w:t>
      </w:r>
    </w:p>
    <w:p w:rsidR="00A77B3E" w:rsidP="00CE7CC7">
      <w:pPr>
        <w:jc w:val="both"/>
      </w:pPr>
      <w:r>
        <w:t xml:space="preserve">- копией акта медицинского освидетельствования на состояние опьянения (алкогольного, наркотического или иного токсического) № номер </w:t>
      </w:r>
      <w:r>
        <w:t>от</w:t>
      </w:r>
      <w:r>
        <w:t xml:space="preserve"> дата (л.д.5); </w:t>
      </w:r>
    </w:p>
    <w:p w:rsidR="00A77B3E" w:rsidP="00CE7CC7">
      <w:pPr>
        <w:jc w:val="both"/>
      </w:pPr>
      <w:r>
        <w:t xml:space="preserve">- копией справки о результатах химико-токсикологических исследований № </w:t>
      </w:r>
      <w:r w:rsidR="001164D2">
        <w:t>номер</w:t>
      </w:r>
      <w:r>
        <w:t xml:space="preserve"> </w:t>
      </w:r>
      <w:r>
        <w:t>от</w:t>
      </w:r>
      <w:r>
        <w:t xml:space="preserve"> дата (л.д.6);</w:t>
      </w:r>
    </w:p>
    <w:p w:rsidR="00A77B3E" w:rsidP="00CE7CC7">
      <w:pPr>
        <w:jc w:val="both"/>
      </w:pPr>
      <w:r>
        <w:t>- справкой</w:t>
      </w:r>
      <w:r>
        <w:t xml:space="preserve"> на физическое лицо (л.д.8-9);</w:t>
      </w:r>
    </w:p>
    <w:p w:rsidR="00A77B3E" w:rsidP="00CE7CC7">
      <w:pPr>
        <w:jc w:val="both"/>
      </w:pPr>
      <w:r>
        <w:t>- справкой КАИС.</w:t>
      </w:r>
    </w:p>
    <w:p w:rsidR="00A77B3E" w:rsidP="00526AB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</w:t>
      </w:r>
      <w:r>
        <w:t>остаточными для разрешения настоящего дела.</w:t>
      </w:r>
    </w:p>
    <w:p w:rsidR="00A77B3E" w:rsidP="00526ABF">
      <w:pPr>
        <w:ind w:firstLine="720"/>
        <w:jc w:val="both"/>
      </w:pPr>
      <w:r>
        <w:t xml:space="preserve">Таким образом, действия </w:t>
      </w:r>
      <w:r>
        <w:t>Надрага</w:t>
      </w:r>
      <w:r>
        <w:t xml:space="preserve"> Д.Е. необходимо квалифицировать по ч.1 ст.6.9 Кодекса Российской Федерации об административных правонарушениях, как потребление наркотических веществ без назначения врача.</w:t>
      </w:r>
    </w:p>
    <w:p w:rsidR="00A77B3E" w:rsidP="00526ABF">
      <w:pPr>
        <w:ind w:firstLine="720"/>
        <w:jc w:val="both"/>
      </w:pPr>
      <w:r>
        <w:t>При назн</w:t>
      </w:r>
      <w:r>
        <w:t xml:space="preserve">ачении наказания учитывается характер совершенного правонарушения, личность </w:t>
      </w:r>
      <w:r>
        <w:t>Надрага</w:t>
      </w:r>
      <w:r>
        <w:t xml:space="preserve"> Д.Е.,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A77B3E" w:rsidP="00526ABF">
      <w:pPr>
        <w:ind w:firstLine="720"/>
        <w:jc w:val="both"/>
      </w:pPr>
      <w:r>
        <w:t>Обстоятельствами, смягчающими адм</w:t>
      </w:r>
      <w:r>
        <w:t xml:space="preserve">инистративную ответственность                       </w:t>
      </w:r>
      <w:r>
        <w:t>Надрага</w:t>
      </w:r>
      <w:r>
        <w:t xml:space="preserve"> Д.Е., являются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526AB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Надрага</w:t>
      </w:r>
      <w:r>
        <w:t xml:space="preserve"> Д.Е., не установлено.</w:t>
      </w:r>
    </w:p>
    <w:p w:rsidR="00A77B3E" w:rsidP="00526ABF">
      <w:pPr>
        <w:ind w:firstLine="720"/>
        <w:jc w:val="both"/>
      </w:pPr>
      <w:r>
        <w:t>С учетом всех обстоятель</w:t>
      </w:r>
      <w:r>
        <w:t xml:space="preserve">ств дела, характера совершенного правонарушения, личности виновного, обстоятельств, влияющих на наказание, учитывая то, что </w:t>
      </w:r>
      <w:r>
        <w:t>Надрага</w:t>
      </w:r>
      <w:r>
        <w:t xml:space="preserve"> Д.Е. не работает и сведения о наличии у него дохода, достаточного для оплаты штрафа, отсутствуют, ранее ему был назначен штр</w:t>
      </w:r>
      <w:r>
        <w:t>аф за совершение административного правонарушения, который до настоящего времени не оплачен, суд считает необходимым назначить наказание в виде административного ареста, предусмотренном санкцией</w:t>
      </w:r>
      <w:r>
        <w:t xml:space="preserve"> ч. 1 ст. 6.9 Кодекса Российской Федерации об административных</w:t>
      </w:r>
      <w:r>
        <w:t xml:space="preserve"> правонарушениях. </w:t>
      </w:r>
    </w:p>
    <w:p w:rsidR="00A77B3E" w:rsidP="00142123">
      <w:pPr>
        <w:ind w:firstLine="720"/>
        <w:jc w:val="both"/>
      </w:pPr>
      <w: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</w:t>
      </w:r>
      <w:r>
        <w:t xml:space="preserve">отропных веществах и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</w:t>
      </w:r>
      <w:r>
        <w:t xml:space="preserve">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</w:t>
      </w:r>
      <w:r>
        <w:t>органами исполнительной власти в порядке, установленном Правительством Российской Федерации.</w:t>
      </w:r>
    </w:p>
    <w:p w:rsidR="00A77B3E" w:rsidP="00526ABF">
      <w:pPr>
        <w:ind w:firstLine="720"/>
        <w:jc w:val="both"/>
      </w:pPr>
      <w:r>
        <w:t xml:space="preserve">Принимая во внимание наличие достаточных данных, свидетельствующих о факте потребления </w:t>
      </w:r>
      <w:r>
        <w:t>Надарага</w:t>
      </w:r>
      <w:r>
        <w:t xml:space="preserve"> Д.Е. наркотических средств без назначения врача, считаю </w:t>
      </w:r>
      <w:r>
        <w:t xml:space="preserve">необходимым, в соответствии с требованиями ч. 2.1 ст. 4.1 Кодекса Российской Федерации об административных правонарушениях и в порядке, установленном Правительством РФ (Постановление Правительства РФ № 484 от 28.05.2014 г.), возложить на </w:t>
      </w:r>
      <w:r>
        <w:t>Надрага</w:t>
      </w:r>
      <w:r>
        <w:t xml:space="preserve"> Д.Е. обяза</w:t>
      </w:r>
      <w:r>
        <w:t>нность пройти диагностику и профилактические мероприятия, в связи</w:t>
      </w:r>
      <w:r>
        <w:t xml:space="preserve"> с потреблением им наркотических веществ, у врача-нарколога ГБУЗРК «Советская районная больница» Советского района Республики Крым.</w:t>
      </w:r>
    </w:p>
    <w:p w:rsidR="00A77B3E" w:rsidP="00526ABF">
      <w:pPr>
        <w:ind w:firstLine="720"/>
        <w:jc w:val="both"/>
      </w:pPr>
      <w:r>
        <w:t xml:space="preserve">Руководствуясь </w:t>
      </w:r>
      <w:r>
        <w:t>ст.ст</w:t>
      </w:r>
      <w:r>
        <w:t>. 4.1, 6.9, 29.9, 29.10 Кодекса Российс</w:t>
      </w:r>
      <w:r>
        <w:t>кой Федерации об административных правонарушениях, мировой судья</w:t>
      </w:r>
    </w:p>
    <w:p w:rsidR="00A77B3E"/>
    <w:p w:rsidR="00A77B3E" w:rsidP="00CE7CC7">
      <w:pPr>
        <w:jc w:val="center"/>
      </w:pPr>
      <w:r>
        <w:t>П О С Т А Н О В И Л :</w:t>
      </w:r>
    </w:p>
    <w:p w:rsidR="00A77B3E" w:rsidP="00526ABF">
      <w:pPr>
        <w:ind w:firstLine="720"/>
        <w:jc w:val="both"/>
      </w:pPr>
      <w:r>
        <w:t xml:space="preserve">Признать </w:t>
      </w:r>
      <w:r>
        <w:t>Надрага</w:t>
      </w:r>
      <w:r>
        <w:t xml:space="preserve"> </w:t>
      </w:r>
      <w:r w:rsidR="001164D2">
        <w:t>Д.Е.</w:t>
      </w:r>
      <w:r>
        <w:t xml:space="preserve"> виновным в совершении административного правонарушения, предусмотренного ч.1 ст.6.9 Кодекса Российской Федерации об административных</w:t>
      </w:r>
      <w:r>
        <w:t xml:space="preserve"> правонарушениях и назначить наказание в виде административного ареста на срок 7 (семь) суток.</w:t>
      </w:r>
    </w:p>
    <w:p w:rsidR="00A77B3E" w:rsidP="00526ABF">
      <w:pPr>
        <w:ind w:firstLine="720"/>
        <w:jc w:val="both"/>
      </w:pPr>
      <w:r>
        <w:t>Срок исчислять с момента его административного задержания.</w:t>
      </w:r>
    </w:p>
    <w:p w:rsidR="00A77B3E" w:rsidP="00526ABF">
      <w:pPr>
        <w:ind w:firstLine="720"/>
        <w:jc w:val="both"/>
      </w:pPr>
      <w:r>
        <w:t xml:space="preserve">Обязать </w:t>
      </w:r>
      <w:r>
        <w:t>Надрага</w:t>
      </w:r>
      <w:r>
        <w:t xml:space="preserve"> </w:t>
      </w:r>
      <w:r w:rsidR="001164D2">
        <w:t>Д.Е.</w:t>
      </w:r>
      <w:r>
        <w:t xml:space="preserve"> пройти диагностику, профилактические мероприятия, в связи с потребл</w:t>
      </w:r>
      <w:r>
        <w:t>ение наркотических средств, у врача-нарколога Советского районного территориального медицинского объединения Советского района Республики Крым до 31 октября 2018 года.</w:t>
      </w:r>
    </w:p>
    <w:p w:rsidR="00A77B3E" w:rsidP="00526AB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1</w:t>
      </w:r>
      <w:r>
        <w:t>0 дней со дня вручения копии постановления.</w:t>
      </w:r>
    </w:p>
    <w:p w:rsidR="00A77B3E">
      <w:r>
        <w:t>И</w:t>
      </w:r>
      <w:r w:rsidR="00CE7CC7">
        <w:t>.о</w:t>
      </w:r>
      <w:r w:rsidR="00CE7CC7">
        <w:t>.м</w:t>
      </w:r>
      <w:r w:rsidR="00CE7CC7">
        <w:t>ирового</w:t>
      </w:r>
      <w:r w:rsidR="00CE7CC7">
        <w:t xml:space="preserve"> судьи: подпись</w:t>
      </w:r>
      <w:r w:rsidR="00CE7CC7">
        <w:tab/>
      </w:r>
      <w:r w:rsidR="00CE7CC7">
        <w:tab/>
      </w:r>
      <w:r w:rsidR="00CE7CC7">
        <w:tab/>
      </w:r>
      <w:r w:rsidR="00CE7CC7">
        <w:tab/>
      </w:r>
      <w:r>
        <w:t>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C7"/>
    <w:rsid w:val="001164D2"/>
    <w:rsid w:val="00142123"/>
    <w:rsid w:val="00526ABF"/>
    <w:rsid w:val="00A77B3E"/>
    <w:rsid w:val="00CE7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