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B25D8F">
      <w:pPr>
        <w:jc w:val="right"/>
      </w:pPr>
      <w:r>
        <w:t xml:space="preserve">   Дело № 5-84-298/2020</w:t>
      </w:r>
    </w:p>
    <w:p w:rsidR="00A77B3E" w:rsidP="00B25D8F">
      <w:pPr>
        <w:jc w:val="right"/>
      </w:pPr>
      <w:r>
        <w:t>УИД-91MS0083-01-2020-00630-15</w:t>
      </w:r>
    </w:p>
    <w:p w:rsidR="00A77B3E"/>
    <w:p w:rsidR="00A77B3E" w:rsidP="00B25D8F">
      <w:pPr>
        <w:jc w:val="center"/>
      </w:pPr>
      <w:r>
        <w:t>ПОСТАНОВЛЕНИЕ</w:t>
      </w:r>
    </w:p>
    <w:p w:rsidR="00A77B3E" w:rsidP="00B25D8F">
      <w:pPr>
        <w:jc w:val="center"/>
      </w:pPr>
      <w:r>
        <w:t>о назначении административного наказания</w:t>
      </w:r>
    </w:p>
    <w:p w:rsidR="00A77B3E">
      <w:r>
        <w:t xml:space="preserve">    </w:t>
      </w:r>
      <w:r w:rsidR="0028284F">
        <w:t>16 октября 20</w:t>
      </w:r>
      <w:r w:rsidR="00CB1E18">
        <w:t>20</w:t>
      </w:r>
      <w:r w:rsidR="0028284F">
        <w:t xml:space="preserve"> года                                                                  </w:t>
      </w:r>
      <w:r w:rsidR="0028284F">
        <w:t>пгт</w:t>
      </w:r>
      <w:r w:rsidR="0028284F">
        <w:t>. Советский</w:t>
      </w:r>
    </w:p>
    <w:p w:rsidR="00A77B3E"/>
    <w:p w:rsidR="00A77B3E" w:rsidP="00B25D8F">
      <w:pPr>
        <w:jc w:val="both"/>
      </w:pPr>
      <w:r>
        <w:t xml:space="preserve">     </w:t>
      </w:r>
      <w:r w:rsidR="0028284F"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 w:rsidR="0028284F">
        <w:t>пгт</w:t>
      </w:r>
      <w:r w:rsidR="0028284F">
        <w:t>.</w:t>
      </w:r>
      <w:r w:rsidR="0028284F">
        <w:t xml:space="preserve"> </w:t>
      </w:r>
      <w:r w:rsidR="0028284F">
        <w:t>Советский, ул. А. Матросова д. 1а) Елецких Елена Николаевна, рассмотрев в открытом судебном заседании дело об административном правонарушении, поступившее из судебного участка № 83 Советского судебного района (Советский муниципальный район) Республики Крым, в отношении:</w:t>
      </w:r>
    </w:p>
    <w:p w:rsidR="00A77B3E" w:rsidP="00B25D8F">
      <w:pPr>
        <w:jc w:val="both"/>
      </w:pPr>
      <w:r>
        <w:t xml:space="preserve">        </w:t>
      </w:r>
      <w:r w:rsidR="0028284F">
        <w:t xml:space="preserve">Администрации Советского сельского поселения Советского района Республики Крым, ..."изъято", юридический адрес: Республика Крым,  Советский район, </w:t>
      </w:r>
      <w:r w:rsidR="0028284F">
        <w:t>пгт</w:t>
      </w:r>
      <w:r w:rsidR="0028284F">
        <w:t>. Советский, ул. 30 лет Победы, д. 25,</w:t>
      </w:r>
    </w:p>
    <w:p w:rsidR="00A77B3E" w:rsidP="00B25D8F">
      <w:pPr>
        <w:jc w:val="both"/>
      </w:pPr>
      <w:r>
        <w:t xml:space="preserve">        </w:t>
      </w:r>
      <w:r w:rsidR="0028284F">
        <w:t xml:space="preserve">по ст. 19.7 Кодекса Российской Федерации об административных правонарушениях (далее – </w:t>
      </w:r>
      <w:r w:rsidR="0028284F">
        <w:t>КоАП</w:t>
      </w:r>
      <w:r w:rsidR="0028284F">
        <w:t xml:space="preserve"> РФ),</w:t>
      </w:r>
    </w:p>
    <w:p w:rsidR="00A77B3E" w:rsidP="00B25D8F">
      <w:pPr>
        <w:jc w:val="both"/>
      </w:pPr>
    </w:p>
    <w:p w:rsidR="00A77B3E" w:rsidP="00B25D8F">
      <w:pPr>
        <w:jc w:val="center"/>
      </w:pPr>
      <w:r>
        <w:t>установил:</w:t>
      </w:r>
    </w:p>
    <w:p w:rsidR="00A77B3E" w:rsidP="00B25D8F">
      <w:pPr>
        <w:jc w:val="both"/>
      </w:pPr>
    </w:p>
    <w:p w:rsidR="00A77B3E" w:rsidP="00B25D8F">
      <w:pPr>
        <w:jc w:val="both"/>
      </w:pPr>
      <w:r>
        <w:t xml:space="preserve"> </w:t>
      </w:r>
      <w:r>
        <w:tab/>
        <w:t xml:space="preserve">юридическое лицо – Администрация Советского сельского поселения Советского района Республики Крым, расположенное по адресу: Республика Крым, Советский район, </w:t>
      </w:r>
      <w:r>
        <w:t>пгт</w:t>
      </w:r>
      <w:r>
        <w:t xml:space="preserve">. </w:t>
      </w:r>
      <w:r>
        <w:t>Советский, ул. 30 лет Победы, д. 25, в нарушение ч. 5 ст. 8.2 Федерального закона от дата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п. 11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</w:t>
      </w:r>
      <w:r>
        <w:t xml:space="preserve"> предостережение и их рассмотрения, уведомления об исполнении такого предостережения, утвержденных постановлением Правительства Российской Федерации от дата № 166, не направило в Инспекцию по жилищному надзору адрес уведомление об исполнении предостережения или возражения </w:t>
      </w:r>
      <w:r w:rsidR="00B25D8F">
        <w:t xml:space="preserve"> </w:t>
      </w:r>
      <w:r>
        <w:t xml:space="preserve">на предостережение в течение установленного срока (60 дней со дня направления предостережения), а именно </w:t>
      </w:r>
      <w:r>
        <w:t>до</w:t>
      </w:r>
      <w:r>
        <w:t xml:space="preserve"> дата. Своими действиями Администрация Советского сельского поселения Советского района Республики Крым совершило административное правонарушение, предусмотренное ст. 19.7 </w:t>
      </w:r>
      <w:r>
        <w:t>КоАП</w:t>
      </w:r>
      <w:r>
        <w:t xml:space="preserve"> РФ. </w:t>
      </w:r>
    </w:p>
    <w:p w:rsidR="00A77B3E" w:rsidP="00B25D8F">
      <w:pPr>
        <w:jc w:val="both"/>
      </w:pPr>
      <w:r>
        <w:t xml:space="preserve">           П</w:t>
      </w:r>
      <w:r w:rsidR="0028284F">
        <w:t xml:space="preserve">о данному факту в отношении юридического лица - Администрации Советского сельского поселения Советского района Республики Крым  консультантом отдела жилищного надзора, аналитической работы и подготовки отчетной документации, государственным жилищным инспектором адрес </w:t>
      </w:r>
      <w:r w:rsidR="0028284F">
        <w:t>фио</w:t>
      </w:r>
      <w:r w:rsidR="0028284F">
        <w:t xml:space="preserve"> дата составлен протокол </w:t>
      </w:r>
      <w:r>
        <w:t xml:space="preserve"> </w:t>
      </w:r>
      <w:r w:rsidR="0028284F">
        <w:t xml:space="preserve">об административном правонарушении по ст. 19.7 </w:t>
      </w:r>
      <w:r w:rsidR="0028284F">
        <w:t>КоАП</w:t>
      </w:r>
      <w:r w:rsidR="0028284F">
        <w:t xml:space="preserve"> РФ.</w:t>
      </w:r>
    </w:p>
    <w:p w:rsidR="00A77B3E" w:rsidP="00B25D8F">
      <w:pPr>
        <w:jc w:val="both"/>
      </w:pPr>
      <w:r>
        <w:t>Законный представитель юридического лица – Администрации Советского сельского поселения Советского района Республики Крым в судебное заседание не явился, направил представителя для участия в деле.</w:t>
      </w:r>
    </w:p>
    <w:p w:rsidR="00A77B3E" w:rsidP="00B25D8F">
      <w:pPr>
        <w:jc w:val="both"/>
      </w:pPr>
      <w:r>
        <w:t xml:space="preserve">       </w:t>
      </w:r>
      <w:r w:rsidR="0028284F">
        <w:t xml:space="preserve">Перед началом судебного разбирательства суд разъяснил представителю Администрации Советского сельского поселения Советского района Республики Крым </w:t>
      </w:r>
      <w:r w:rsidR="0028284F">
        <w:t>фио</w:t>
      </w:r>
      <w:r w:rsidR="0028284F">
        <w:t xml:space="preserve"> ст. 51 Конституции Российской Федерации и права, предусмотренные ст.ст.  24.2, 24.4, 25.1, 30.1 </w:t>
      </w:r>
      <w:r w:rsidR="0028284F">
        <w:t>КоАП</w:t>
      </w:r>
      <w:r w:rsidR="0028284F">
        <w:t xml:space="preserve"> РФ. </w:t>
      </w:r>
    </w:p>
    <w:p w:rsidR="00A77B3E" w:rsidP="00B25D8F">
      <w:pPr>
        <w:jc w:val="both"/>
      </w:pPr>
      <w:r>
        <w:t xml:space="preserve">          Перед началом судебного разбирательства суд разъяснил лицу, составившему протокол об административном правонарушении </w:t>
      </w:r>
      <w:r>
        <w:t>фио</w:t>
      </w:r>
      <w:r>
        <w:t xml:space="preserve"> права, предусмотренные ст. 30.1 </w:t>
      </w:r>
      <w:r>
        <w:t>КоАП</w:t>
      </w:r>
      <w:r>
        <w:t xml:space="preserve"> РФ, а также предупредил об административной ответственности по ст. 17.9 </w:t>
      </w:r>
      <w:r>
        <w:t>КоАП</w:t>
      </w:r>
      <w:r>
        <w:t xml:space="preserve"> РФ.</w:t>
      </w:r>
    </w:p>
    <w:p w:rsidR="00A77B3E" w:rsidP="00B25D8F">
      <w:pPr>
        <w:jc w:val="both"/>
      </w:pPr>
      <w:r>
        <w:t xml:space="preserve">          Самоотводов и отводов не заявлено. </w:t>
      </w:r>
    </w:p>
    <w:p w:rsidR="00A77B3E" w:rsidP="00B25D8F">
      <w:pPr>
        <w:jc w:val="both"/>
      </w:pPr>
      <w:r>
        <w:t xml:space="preserve">          </w:t>
      </w:r>
      <w:r>
        <w:t xml:space="preserve">В судебном заседании представитель Администрации Советского сельского поселения Советского района Республики Крым </w:t>
      </w:r>
      <w:r>
        <w:t>фио</w:t>
      </w:r>
      <w:r>
        <w:t>, действующий на основании доверенности от дата № 4, пояснил, что Администрация Советского адрес вину в совершении административного правонарушения не признает по основаниям, изложенным в письменном возражении председателя Советского сельского совета – главы администрации Советского адрес от дата № 1467/02.1.10 на протокол об административном правонарушении, которое находится в материалах дела</w:t>
      </w:r>
      <w:r>
        <w:t xml:space="preserve">. Также поддержал письменное ходатайство </w:t>
      </w:r>
      <w:r>
        <w:t>фио</w:t>
      </w:r>
      <w:r>
        <w:t xml:space="preserve"> о прекращении производства по делу, в связи с отсутствием состава административного правонарушения. </w:t>
      </w:r>
    </w:p>
    <w:p w:rsidR="00A77B3E" w:rsidP="00B25D8F">
      <w:pPr>
        <w:jc w:val="both"/>
      </w:pPr>
      <w:r>
        <w:t xml:space="preserve">           Огласив протокол об административном правонарушении в отношении юридического лица – Администрации Советского сельского поселения Советского района Республики Крым, заслушав пояснения представителя юридического лица – </w:t>
      </w:r>
      <w:r>
        <w:t>фио</w:t>
      </w:r>
      <w:r>
        <w:t xml:space="preserve">,  допросив в судебном заседании лицо, составившее протокол об административном правонарушении </w:t>
      </w:r>
      <w:r>
        <w:t>фио</w:t>
      </w:r>
      <w:r>
        <w:t xml:space="preserve">, исследовав письменные материалы дела об административном правонарушении, суд приходит к следующему.  </w:t>
      </w:r>
    </w:p>
    <w:p w:rsidR="00A77B3E" w:rsidP="00B25D8F">
      <w:pPr>
        <w:jc w:val="both"/>
      </w:pPr>
      <w:r>
        <w:t xml:space="preserve">           </w:t>
      </w:r>
      <w:r>
        <w:t>В соответствии с ч. 5 ст. 8.2 Федерального закона от дата № 294-ФЗ "О защите прав юридических лиц и индивидуальных предпринимателей при осуществлении государственного контроля (надзора)  и муниципального контроля" при условии, что иное не установлено федеральным законом, при наличии у органа государственного контроля (надзора), органа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</w:t>
      </w:r>
      <w:r>
        <w:t xml:space="preserve"> </w:t>
      </w:r>
      <w:r>
        <w:t xml:space="preserve">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</w:t>
      </w:r>
    </w:p>
    <w:p w:rsidR="00A77B3E" w:rsidP="00B25D8F">
      <w:pPr>
        <w:jc w:val="both"/>
      </w:pPr>
      <w:r>
        <w:t xml:space="preserve">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 и музейным коллекциям, включенным  в состав Музейного фонда Российской Федерации, особо ценным, в том числе уникальным, документам </w:t>
      </w:r>
      <w:r>
        <w:t>Архивного фонда Российской Федерации, документам, имеющим особое историческое, научное, культурное значение и</w:t>
      </w:r>
      <w:r>
        <w:t xml:space="preserve"> </w:t>
      </w:r>
      <w:r>
        <w:t>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государственного контроля (надзора),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</w:t>
      </w:r>
      <w:r>
        <w:t>, требований, установленных муниципальными правовыми актами, и уведомить об этом в установленный в таком предостережении срок орган государственного контроля (надзора), орган муниципального контроля.</w:t>
      </w:r>
    </w:p>
    <w:p w:rsidR="00A77B3E" w:rsidP="00B25D8F">
      <w:pPr>
        <w:jc w:val="both"/>
      </w:pPr>
      <w:r>
        <w:t xml:space="preserve">          </w:t>
      </w:r>
      <w:r>
        <w:t>Согласно п. 11 Правил составления и направления предостережения                 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предостережения, утвержденных постановлением Правительства Российской Федерации от дата № 166 (далее - Правила) при отсутствии возражений юридическое лицо, индивидуальный предприниматель   в указанный в предостережении срок направляет в</w:t>
      </w:r>
      <w:r>
        <w:t xml:space="preserve"> орган государственного контроля (надзора), орган муниципального контроля уведомление    об исполнении предостережения.</w:t>
      </w:r>
    </w:p>
    <w:p w:rsidR="00A77B3E" w:rsidP="00B25D8F">
      <w:pPr>
        <w:jc w:val="both"/>
      </w:pPr>
      <w:r>
        <w:t xml:space="preserve">           </w:t>
      </w:r>
      <w:r>
        <w:t>Так, дата в адрес Администрации Советского сельского поселения Советского района Республики Крым Инспекцией по жилищному надзору адрес почтовым отправлением направлено предостережение № 502 о недопустимости нарушения обязательных требований жилищного законодательства в части подготовки многоквартирных домов на территории муниципального образования к осенне-зимнему периоду телефон гг., которое получено Администрацией Советского сельского поселения Советского района Республики Крым дата.</w:t>
      </w:r>
    </w:p>
    <w:p w:rsidR="00A77B3E" w:rsidP="00B25D8F">
      <w:pPr>
        <w:jc w:val="both"/>
      </w:pPr>
      <w:r>
        <w:t xml:space="preserve">             В соответствии с п.п. 3,4,7 Правил, Администрации Советского сельского поселения Советского района Республики Крым установлен срок 60 дней со дня направления предостережения, для направления уведомления об исполнении предостережения или возражения на предостережение. </w:t>
      </w:r>
    </w:p>
    <w:p w:rsidR="00A77B3E" w:rsidP="00B25D8F">
      <w:pPr>
        <w:jc w:val="both"/>
      </w:pPr>
      <w:r>
        <w:t xml:space="preserve">            При этом</w:t>
      </w:r>
      <w:r>
        <w:t>,</w:t>
      </w:r>
      <w:r>
        <w:t xml:space="preserve"> в адрес Инспекции по жилищному надзору адрес  уведомлений об исполнении предостережения или возражений на предостережение в течение 60 дней со дня направления предостережения, а именно до дата, от Администрации Советского сельского поселения Советского района Республики Крым, не поступало.</w:t>
      </w:r>
    </w:p>
    <w:p w:rsidR="00A77B3E" w:rsidP="00B25D8F">
      <w:pPr>
        <w:jc w:val="both"/>
      </w:pPr>
      <w:r>
        <w:t xml:space="preserve">             </w:t>
      </w:r>
      <w:r>
        <w:t xml:space="preserve">Статьей 19.7 </w:t>
      </w:r>
      <w:r>
        <w:t>КоАП</w:t>
      </w:r>
      <w:r>
        <w:t xml:space="preserve">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</w:t>
      </w:r>
      <w:r>
        <w:t>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</w:t>
      </w:r>
      <w:r>
        <w:t xml:space="preserve"> </w:t>
      </w:r>
      <w:r>
        <w:t>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                        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 за</w:t>
      </w:r>
      <w:r>
        <w:t xml:space="preserve"> </w:t>
      </w:r>
      <w:r>
        <w:t>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частью 1 статьи 14.46.2, статьями 19.7.1, 19.7.2, 19.7.2-1, 19.7.3, 19.7.5, 19.7.5-1, 19.7.5-2, 19.7.7, 19.7.8, 19.7.9, 19.7.12, 19.7.13, 19.7.14, 19.8, 19.8.3 настоящего Кодекса.</w:t>
      </w:r>
    </w:p>
    <w:p w:rsidR="00A77B3E" w:rsidP="00B25D8F">
      <w:pPr>
        <w:jc w:val="both"/>
      </w:pPr>
      <w:r>
        <w:t xml:space="preserve">           Вина Администрации Советского сельского поселения Советского района Республики Крым в совершении административного правонарушения, подтверждается письменными доказательствами, имеющимися в материалах дела, а именно:  </w:t>
      </w:r>
    </w:p>
    <w:p w:rsidR="00A77B3E" w:rsidP="00B25D8F">
      <w:pPr>
        <w:jc w:val="both"/>
      </w:pPr>
      <w:r>
        <w:t xml:space="preserve">- протоколом об административном правонарушении № 192 </w:t>
      </w:r>
      <w:r>
        <w:t>от</w:t>
      </w:r>
      <w:r>
        <w:t xml:space="preserve"> </w:t>
      </w:r>
      <w:r>
        <w:t>дата</w:t>
      </w:r>
      <w:r>
        <w:t>, в котором описаны событие и обстоятельства совершенного административного правонарушения (л.д. 2-5). Протокол составлен уполномоченным должностным лицом, копия протокола направлена в адрес Администрации Советского сельского поселения Советского района Республики Крым  дата и получена адресатом дата. Существенных недостатков, которые могли бы повлечь его недействительность, протокол не содержит;</w:t>
      </w:r>
    </w:p>
    <w:p w:rsidR="00A77B3E" w:rsidP="00B25D8F">
      <w:pPr>
        <w:jc w:val="both"/>
      </w:pPr>
      <w:r>
        <w:t xml:space="preserve">- копией предостережения Инспекции по жилищному надзору адрес о недопустимости нарушения обязательных требований жилищного законодательства № 502 </w:t>
      </w:r>
      <w:r>
        <w:t>от</w:t>
      </w:r>
      <w:r>
        <w:t xml:space="preserve"> дата (л.д. 20-23);</w:t>
      </w:r>
    </w:p>
    <w:p w:rsidR="00A77B3E" w:rsidP="00B25D8F">
      <w:pPr>
        <w:jc w:val="both"/>
      </w:pPr>
      <w:r>
        <w:t xml:space="preserve">- копией квитанции и отчета об отслеживании отправления с почтовым идентификатором 29500047334335, согласно которым направленное в адрес Администрации Советского сельского поселения Советского района Республики Крым предостережение Инспекции по жилищному надзору адрес </w:t>
      </w:r>
    </w:p>
    <w:p w:rsidR="00A77B3E" w:rsidP="00B25D8F">
      <w:pPr>
        <w:jc w:val="both"/>
      </w:pPr>
      <w:r>
        <w:t xml:space="preserve">о недопустимости нарушения обязательных требований жилищного законодательства № 502 </w:t>
      </w:r>
      <w:r>
        <w:t>от</w:t>
      </w:r>
      <w:r>
        <w:t xml:space="preserve"> дата, получено адресатом дата (л.д. 24,25).</w:t>
      </w:r>
    </w:p>
    <w:p w:rsidR="00A77B3E" w:rsidP="00B25D8F">
      <w:pPr>
        <w:jc w:val="both"/>
      </w:pPr>
      <w:r>
        <w:t xml:space="preserve">         </w:t>
      </w:r>
      <w:r>
        <w:t xml:space="preserve">Также вина Администрации Советского сельского поселения Советского района Республики Крым в совершении административного правонарушения, предусмотренного ст. 19.7 </w:t>
      </w:r>
      <w:r>
        <w:t>КоАП</w:t>
      </w:r>
      <w:r>
        <w:t xml:space="preserve"> РФ подтверждается  показаниями лица, составившего протокол об административном правонарушении – </w:t>
      </w:r>
      <w:r>
        <w:t>фио</w:t>
      </w:r>
      <w:r>
        <w:t xml:space="preserve">, данными в судебном заседании после разъяснения ей судом прав и обязанностей, предусмотренных </w:t>
      </w:r>
      <w:r>
        <w:t>КоАП</w:t>
      </w:r>
      <w:r>
        <w:t xml:space="preserve"> РФ и предупрежденной судом об административной ответственности по ст. 17.9 </w:t>
      </w:r>
      <w:r>
        <w:t>КоАП</w:t>
      </w:r>
      <w:r>
        <w:t xml:space="preserve"> РФ, </w:t>
      </w:r>
    </w:p>
    <w:p w:rsidR="00A77B3E" w:rsidP="00B25D8F">
      <w:pPr>
        <w:jc w:val="both"/>
      </w:pPr>
      <w:r>
        <w:t xml:space="preserve">         Так, </w:t>
      </w:r>
      <w:r>
        <w:t>дата</w:t>
      </w:r>
      <w:r>
        <w:t xml:space="preserve"> допрошенная в судебном заседании по инициативе суда в качестве лица, составившего протокол об административном правонарушении </w:t>
      </w:r>
      <w:r>
        <w:t>фио</w:t>
      </w:r>
      <w:r>
        <w:t xml:space="preserve"> показала, что дата начальником Инспекции по жилищному надзору адрес, главным </w:t>
      </w:r>
      <w:r>
        <w:t xml:space="preserve">государственным жилищным инспектором адрес </w:t>
      </w:r>
      <w:r>
        <w:t>фио</w:t>
      </w:r>
      <w:r>
        <w:t xml:space="preserve"> в адрес Администрации Советского сельского поселения Советского района Республики Крым  вынесено предостережение о недопустимости нарушения обязательных требований жилищного законодательства № 502. </w:t>
      </w:r>
      <w:r>
        <w:t>На основании данного предостережения Администрации Советского сельского поселения Советского района Республики Крым предлагалось принять исчерпывающие меры по контролю за обеспечением соблюдения обязательных требований жилищного законодательства, организовать и взять на контроль подготовку жилого фонда, расположенного на территории муниципального образования, независимо от выбора способа управления многоквартирного дома к предстоящему отопительному периоду телефон гг. Кроме того, в данном предостережении указано, что уведомление о</w:t>
      </w:r>
      <w:r>
        <w:t xml:space="preserve"> его </w:t>
      </w:r>
      <w:r>
        <w:t>исполнении</w:t>
      </w:r>
      <w:r>
        <w:t xml:space="preserve"> либо возражения на предостережение подлежат направлению на почтовый адрес Инспекции по жилищному надзору адрес не позднее 60 дней от даты направления предостережения. Также в данном предостережении обращалось внимание юридического лица на то, что непредставление сведений (информации) по предостережению влечет административную ответственность по ст. 19.7 </w:t>
      </w:r>
      <w:r>
        <w:t>КоАП</w:t>
      </w:r>
      <w:r>
        <w:t xml:space="preserve"> РФ.         Вместе с тем, Администрацией Советского сельского поселения Советского района Республики Крым после получения предостережения в установленные законом сроки в адрес Инспекции по жилищному надзору Республики Крым, ни уведомление об исполнении предостережения, ни возражения на предостережение, </w:t>
      </w:r>
    </w:p>
    <w:p w:rsidR="00A77B3E" w:rsidP="00B25D8F">
      <w:pPr>
        <w:jc w:val="both"/>
      </w:pPr>
      <w:r>
        <w:t>не поступали.</w:t>
      </w:r>
    </w:p>
    <w:p w:rsidR="00A77B3E" w:rsidP="00B25D8F">
      <w:pPr>
        <w:jc w:val="both"/>
      </w:pPr>
      <w:r>
        <w:t xml:space="preserve">           Суд оценивает представленные доказательства каждое в отдельности                и все в совокупности в соответствии со ст. 26.11 </w:t>
      </w:r>
      <w:r>
        <w:t>КоАП</w:t>
      </w:r>
      <w:r>
        <w:t xml:space="preserve"> РФ и приходит  к выводу, что вина Администрации Советского сельского поселения Советского района Республики Крым в совершении административного правонарушения, предусмотренного ст. 19.7 </w:t>
      </w:r>
      <w:r>
        <w:t>КоАП</w:t>
      </w:r>
      <w:r>
        <w:t xml:space="preserve"> РФ, является доказанной  и подтверждается материалами дела. </w:t>
      </w:r>
    </w:p>
    <w:p w:rsidR="00A77B3E" w:rsidP="00B25D8F">
      <w:pPr>
        <w:jc w:val="both"/>
      </w:pPr>
      <w:r>
        <w:t xml:space="preserve"> </w:t>
      </w:r>
      <w:r>
        <w:tab/>
      </w:r>
      <w:r>
        <w:t xml:space="preserve">Таким образом, действия Администрации Советского сельского поселения Советского района Республики Крым суд квалифицирует по ст. 19.7 </w:t>
      </w:r>
      <w:r>
        <w:t>КоАП</w:t>
      </w:r>
      <w:r>
        <w:t xml:space="preserve"> РФ как непредставление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</w:t>
      </w:r>
      <w:r>
        <w:t xml:space="preserve"> (</w:t>
      </w:r>
      <w:r>
        <w:t>информации), представление которых предусмотрено законом и необходимо для осуществления этим органом (должностным лицом) его законной деятельности, за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частью 1 статьи 14.46.2, статьями 19.7.1, 19.7.2, 19.7.2-1, 19.7.3, 19.7.5, 19.7.5-1</w:t>
      </w:r>
      <w:r>
        <w:t>, 19.7.5-2, 19.7.7, 19.7.8, 19.7.9, 19.7.12, 19.7.13, 19.7.14, 19.8, 19.8.3 настоящего Кодекса.</w:t>
      </w:r>
    </w:p>
    <w:p w:rsidR="00A77B3E" w:rsidP="00B25D8F">
      <w:pPr>
        <w:jc w:val="both"/>
      </w:pPr>
      <w:r>
        <w:tab/>
        <w:t xml:space="preserve">Доводы, изложенные в письменном возражении председателя Советского сельского совета – главы администрации Советского адрес </w:t>
      </w:r>
      <w:r>
        <w:t>от</w:t>
      </w:r>
      <w:r>
        <w:t xml:space="preserve"> </w:t>
      </w:r>
      <w:r>
        <w:t>дата</w:t>
      </w:r>
      <w:r>
        <w:t xml:space="preserve"> № 1467/02.1.10 о </w:t>
      </w:r>
      <w:r>
        <w:t xml:space="preserve">том, что непредставление сведений об исполнении предостережения не образуют состава административного правонарушения, предусмотренного ст. 19.7 </w:t>
      </w:r>
      <w:r>
        <w:t>КоАП</w:t>
      </w:r>
      <w:r>
        <w:t xml:space="preserve"> РФ, </w:t>
      </w:r>
    </w:p>
    <w:p w:rsidR="00A77B3E" w:rsidP="00B25D8F">
      <w:pPr>
        <w:jc w:val="both"/>
      </w:pPr>
      <w:r>
        <w:t>суд считает несостоятельными, исходя из следующего.</w:t>
      </w:r>
    </w:p>
    <w:p w:rsidR="00A77B3E" w:rsidP="00B25D8F">
      <w:pPr>
        <w:jc w:val="both"/>
      </w:pPr>
      <w:r>
        <w:t xml:space="preserve">          </w:t>
      </w:r>
      <w:r>
        <w:t>В соответствии с положениями п. 4 ч. 2 ст. 8.2 Федерального закона от дата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 целях профилактики нарушений обязательных требований, требований, установленных муниципальными правовыми актами, органы государственного контроля (надзора), органы муниципального контроля выдают предостережения о недопустимости нарушения обязательных требований, требований, установленных муниципальными правовыми</w:t>
      </w:r>
      <w:r>
        <w:t xml:space="preserve"> актами, в соответствии с частями 5 - 7 настоящей статьи, если иной порядок не установлен федеральным законом.</w:t>
      </w:r>
    </w:p>
    <w:p w:rsidR="00A77B3E" w:rsidP="00B25D8F">
      <w:pPr>
        <w:jc w:val="both"/>
      </w:pPr>
      <w:r>
        <w:t xml:space="preserve">        </w:t>
      </w:r>
      <w:r>
        <w:t>В силу ч. 7 ст. 8.2 Федерального закона от дата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порядок составления и направления предостережения  о недопустимости нарушения обязательных требований,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</w:t>
      </w:r>
      <w:r>
        <w:t xml:space="preserve"> определяются Правительством Российской Федерации.</w:t>
      </w:r>
    </w:p>
    <w:p w:rsidR="00A77B3E" w:rsidP="00B25D8F">
      <w:pPr>
        <w:jc w:val="both"/>
      </w:pPr>
      <w:r>
        <w:t xml:space="preserve">         Такой порядок установлен Правилами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предостережения, утвержденными Постановлением Правительства РФ </w:t>
      </w:r>
      <w:r>
        <w:t>от</w:t>
      </w:r>
      <w:r>
        <w:t xml:space="preserve"> дата № 166.</w:t>
      </w:r>
    </w:p>
    <w:p w:rsidR="00A77B3E" w:rsidP="00B25D8F">
      <w:pPr>
        <w:jc w:val="both"/>
      </w:pPr>
      <w:r>
        <w:t xml:space="preserve">         </w:t>
      </w:r>
      <w:r>
        <w:t xml:space="preserve">Порядок направления предостережения о недопустимости нарушения обязательных требований начальником Инспекции по жилищному надзору Республики Крым, главным государственным жилищным инспектором Республики Крым </w:t>
      </w:r>
      <w:r>
        <w:t>фио</w:t>
      </w:r>
      <w:r>
        <w:t xml:space="preserve"> не нарушен, информация, на основании которой юридическому лицу направлено предостережение, получена в ходе реализации мероприятий по контролю, осуществляемых без взаимодействия с юридическими лицами в соответствии с п. 7 ч. 1 ст. 8.3 Федерального закона от дата № 294-ФЗ "О</w:t>
      </w:r>
      <w:r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A77B3E" w:rsidP="00B25D8F">
      <w:pPr>
        <w:jc w:val="both"/>
      </w:pPr>
      <w:r>
        <w:t xml:space="preserve">            </w:t>
      </w:r>
      <w:r>
        <w:t>Положения п.п. 7, 9, 11, 13 Правил предусматривают, что по результатам рассмотрения предостережения юридическим лицом, индивидуальным предпринимателем могут быть поданы в орган государственного контроля (надзора), орган муниципального контроля, направивший предостережение, возражения, а при отсутствии возражений юридическое лицо, индивидуальный предприниматель в указанный в предостережении срок направляет в орган государственного контроля (надзора), орган муниципального контроля уведомление об исполнении предостережения.</w:t>
      </w:r>
      <w:r>
        <w:t xml:space="preserve"> Указанные возражения </w:t>
      </w:r>
    </w:p>
    <w:p w:rsidR="00A77B3E" w:rsidP="00B25D8F">
      <w:pPr>
        <w:jc w:val="both"/>
      </w:pPr>
      <w:r>
        <w:t>и уведомление об исполнении предостережения направляются юридическим лицом в орган государственного контроля (надзора), орган муниципального контроля предусмотренными Правилами способами.</w:t>
      </w:r>
    </w:p>
    <w:p w:rsidR="00A77B3E" w:rsidP="00B25D8F">
      <w:pPr>
        <w:jc w:val="both"/>
      </w:pPr>
      <w:r>
        <w:t xml:space="preserve">            Таким образом, из системного толкования указанных правовых норм следует, что на юридических лиц (индивидуальных предпринимателей) возложена обязанность по предоставлению сведений (информации) об исполнении предостережения в орган государственного контроля (надзора), орган муниципального контроля, необходимых органу для осуществления его деятельности, как в форме возражений, так и в форме уведомления об исполнении предписания.</w:t>
      </w:r>
    </w:p>
    <w:p w:rsidR="00A77B3E" w:rsidP="00B25D8F">
      <w:pPr>
        <w:jc w:val="both"/>
      </w:pPr>
      <w:r>
        <w:t xml:space="preserve">             Подача юридическим лицом в орган государственного контроля (надзора), орган муниципального контроля, направивший предостережение, по результатам рассмотрения предостережения возражений является его правом, однако реализация данного права осуществляется в форме, установленной правовыми актами, которые, вопреки доводам юридического лица, не предусматривают возможность выражения несогласия бездействием. </w:t>
      </w:r>
      <w:r>
        <w:t>Пункт 9 Правил устанавливает, что возражения направляются юридическим лицом, индивидуальным предпринимателем в бумажном виде почтовым отправлением в орган государственного контроля (надзора), орган муниципального контроля,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органа государственного контроля (надзора), органа муниципального контроля, либо иными указанными</w:t>
      </w:r>
      <w:r>
        <w:t xml:space="preserve"> в предостережении способами.</w:t>
      </w:r>
    </w:p>
    <w:p w:rsidR="00A77B3E" w:rsidP="00B25D8F">
      <w:pPr>
        <w:jc w:val="both"/>
      </w:pPr>
      <w:r>
        <w:t xml:space="preserve">             </w:t>
      </w:r>
      <w:r>
        <w:t>Также суд считает несостоятельными доводы, изложенные в письменном возражении председателя Советского сельского совета – главы администрации Советского адрес от дата № 1467/02.1.10 о том, что Администрации Советского сельского поселения Советского района Республики Крым предложено принять контрольные меры, которые не входят в предмет муниципального жилищного контроля, поскольку несогласие юридического лица с изложенными в предостережении мерами о недопустимости нарушения обязательных требований жилищного законодательства</w:t>
      </w:r>
      <w:r>
        <w:t xml:space="preserve">  могло быть выражено в возражениях, порядок направления которых в орган, направивший предостережение, приведен выше. </w:t>
      </w:r>
    </w:p>
    <w:p w:rsidR="00A77B3E" w:rsidP="00B25D8F">
      <w:pPr>
        <w:jc w:val="both"/>
      </w:pPr>
      <w:r>
        <w:t xml:space="preserve">          </w:t>
      </w:r>
      <w:r>
        <w:t xml:space="preserve">Изложение данных возражений в рассматриваемом случае и несогласие юридического лица с обстоятельствами, приведенными в предостережении и послужившими основанием для его направления, не свидетельствует об отсутствии в действиях юридического лица состава административного правонарушения, предусмотренного ст. 19.7 </w:t>
      </w:r>
      <w:r>
        <w:t>КоАП</w:t>
      </w:r>
      <w:r>
        <w:t xml:space="preserve"> РФ, выразившегося в том, что юридическим лицом не направлены сведения (информация) по результатам рассмотрения предостережения, при наличии у юридического лица такой обязанности и необходимости</w:t>
      </w:r>
      <w:r>
        <w:t xml:space="preserve"> этих сведений (информации) для осуществления деятельности инспекции, направившей данное предостережение.</w:t>
      </w:r>
    </w:p>
    <w:p w:rsidR="00A77B3E" w:rsidP="00B25D8F">
      <w:pPr>
        <w:jc w:val="both"/>
      </w:pPr>
      <w:r>
        <w:t xml:space="preserve">          Кроме того, юридическим лицом, не использована возможность, предоставленная ему действующим законодательством, которая предусматривает, что после получения предостережения юридическое лицо вправе направить свои </w:t>
      </w:r>
      <w:r>
        <w:t xml:space="preserve">возражения, относительно несогласия с изложенными в предостережении рекомендациями должностного лица Инспекции по жилищному надзору Республики Крым. </w:t>
      </w:r>
    </w:p>
    <w:p w:rsidR="00A77B3E" w:rsidP="00B25D8F">
      <w:pPr>
        <w:jc w:val="both"/>
      </w:pPr>
      <w:r>
        <w:t xml:space="preserve">          </w:t>
      </w:r>
      <w:r>
        <w:t xml:space="preserve">Разрешая письменное ходатайство председателя Советского сельского совета – главы администрации Советского адрес от дата № 1467/02.1.10 о прекращении производства по делу, суд приходит к выводу, что доводы, изложенные </w:t>
      </w:r>
      <w:r>
        <w:t>фио</w:t>
      </w:r>
      <w:r>
        <w:t xml:space="preserve"> в данном ходатайстве не нашли своего подтверждения в ходе рассмотрения настоящего дела по существу, в связи с чем, суд отказывает </w:t>
      </w:r>
      <w:r>
        <w:t>фио</w:t>
      </w:r>
      <w:r>
        <w:t xml:space="preserve"> в удовлетворении данного ходатайства.</w:t>
      </w:r>
    </w:p>
    <w:p w:rsidR="00A77B3E" w:rsidP="00B25D8F">
      <w:pPr>
        <w:jc w:val="both"/>
      </w:pPr>
      <w:r>
        <w:t xml:space="preserve">           Обстоятельств, исключающих производство по делу об административном правонарушении, судом не установлено.  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B25D8F">
      <w:pPr>
        <w:jc w:val="both"/>
      </w:pPr>
      <w:r>
        <w:t xml:space="preserve">           Каких-либо неустранимых сомнений по делу, которые в соответствии со статьей 1.5 </w:t>
      </w:r>
      <w:r>
        <w:t>КоАП</w:t>
      </w:r>
      <w:r>
        <w:t xml:space="preserve"> РФ должны быть истолкованы в пользу лица, в отношении которого ведется производство по делу об административном правонарушении, также не установлено. </w:t>
      </w:r>
      <w:r>
        <w:tab/>
      </w:r>
    </w:p>
    <w:p w:rsidR="00A77B3E" w:rsidP="00B25D8F">
      <w:pPr>
        <w:jc w:val="both"/>
      </w:pPr>
      <w:r>
        <w:t xml:space="preserve">           В соответствии с общими правилами назначения административного наказания, основанными на принципах справедливости, соразмерности                      и индивидуализации ответственности, административное наказание 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(ч. 1 ст. 4.1 </w:t>
      </w:r>
      <w:r>
        <w:t>КоАП</w:t>
      </w:r>
      <w:r>
        <w:t xml:space="preserve"> РФ).</w:t>
      </w:r>
    </w:p>
    <w:p w:rsidR="00A77B3E" w:rsidP="00B25D8F">
      <w:pPr>
        <w:jc w:val="both"/>
      </w:pPr>
      <w:r>
        <w:tab/>
        <w:t>При назначении административного наказания юридическому лицу – Администрации Советского сельского поселения Советского района Республики Крым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и отягчающие административную ответственность (</w:t>
      </w:r>
      <w:r>
        <w:t>ч</w:t>
      </w:r>
      <w:r>
        <w:t xml:space="preserve">. 3 ст. 4.1 </w:t>
      </w:r>
      <w:r>
        <w:t>КоАП</w:t>
      </w:r>
      <w:r>
        <w:t xml:space="preserve"> РФ).</w:t>
      </w:r>
    </w:p>
    <w:p w:rsidR="00A77B3E" w:rsidP="00B25D8F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B25D8F">
      <w:pPr>
        <w:jc w:val="both"/>
      </w:pPr>
      <w:r>
        <w:t xml:space="preserve">               Обстоятельств, смягчающих и отягчающих административную ответственность Администрации Советского сельского поселения Советского района Республики Крым, судом не установлено.</w:t>
      </w:r>
    </w:p>
    <w:p w:rsidR="00A77B3E" w:rsidP="00B25D8F">
      <w:pPr>
        <w:jc w:val="both"/>
      </w:pPr>
      <w:r>
        <w:t xml:space="preserve">               Каких-либо сведений об имущественном и финансовом положении юридического лица, суду не представлено.</w:t>
      </w:r>
    </w:p>
    <w:p w:rsidR="00A77B3E" w:rsidP="00B25D8F">
      <w:pPr>
        <w:jc w:val="both"/>
      </w:pPr>
      <w:r>
        <w:t xml:space="preserve">              Согласно санкции ст. 19.7 </w:t>
      </w:r>
      <w:r>
        <w:t>КоАП</w:t>
      </w:r>
      <w:r>
        <w:t xml:space="preserve"> РФ, совершенное Администрацией Советского сельского поселения Советского района Республики Крым деяние влечет предупреждение или наложение административного штрафа на граждан в </w:t>
      </w:r>
      <w:r>
        <w:t xml:space="preserve">размере от ста до сумма прописью;   на должностных лиц - от трехсот до сумма прописью; на юридических лиц - от трех тысяч </w:t>
      </w:r>
      <w:r>
        <w:t>до</w:t>
      </w:r>
      <w:r>
        <w:t xml:space="preserve"> сумма прописью.</w:t>
      </w:r>
    </w:p>
    <w:p w:rsidR="00A77B3E" w:rsidP="00B25D8F">
      <w:pPr>
        <w:jc w:val="both"/>
      </w:pPr>
      <w:r>
        <w:t xml:space="preserve">           </w:t>
      </w:r>
      <w:r>
        <w:t xml:space="preserve">В соответствии с разъяснениями, содержащимися в ответе на вопрос 21 Обзора по отдельным вопросам судебной практики, связанным с применением законодательства и мер по противодействию распространению на территории Российской Федерации новой </w:t>
      </w:r>
      <w:r>
        <w:t>коронавирусной</w:t>
      </w:r>
      <w:r>
        <w:t xml:space="preserve"> инфекции (COVID-19) № 1, административное наказание в виде предупреждения может быть назначено любому субъекту административного правонарушения (гражданину, должностному лицу, лицу, осуществляющему предпринимательскую деятельность без образования юридического лица, юридическому лицу), предусмотренного</w:t>
      </w:r>
      <w:r>
        <w:t xml:space="preserve"> названной нормой, в зависимости  от конкретных обстоятельств дела об административном правонарушении.</w:t>
      </w:r>
    </w:p>
    <w:p w:rsidR="00A77B3E" w:rsidP="00B25D8F">
      <w:pPr>
        <w:jc w:val="both"/>
      </w:pPr>
      <w:r>
        <w:t xml:space="preserve">            Кроме того, в соответствии с п. 1 ч. 1 ст. 3.2 </w:t>
      </w:r>
      <w:r>
        <w:t>КоАП</w:t>
      </w:r>
      <w:r>
        <w:t xml:space="preserve"> РФ за совершение административных правонарушений может устанавливаться и применяться административное наказание в виде предупреждения.</w:t>
      </w:r>
    </w:p>
    <w:p w:rsidR="00A77B3E" w:rsidP="00B25D8F">
      <w:pPr>
        <w:jc w:val="both"/>
      </w:pPr>
      <w:r>
        <w:t xml:space="preserve">             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 (</w:t>
      </w:r>
      <w:r>
        <w:t>ч</w:t>
      </w:r>
      <w:r>
        <w:t xml:space="preserve">. 1 ст. 3.4 </w:t>
      </w:r>
      <w:r>
        <w:t>КоАП</w:t>
      </w:r>
      <w:r>
        <w:t xml:space="preserve"> РФ).</w:t>
      </w:r>
    </w:p>
    <w:p w:rsidR="00A77B3E" w:rsidP="00B25D8F">
      <w:pPr>
        <w:jc w:val="both"/>
      </w:pPr>
      <w:r>
        <w:t xml:space="preserve">               </w:t>
      </w:r>
      <w:r>
        <w:t xml:space="preserve">Согласно ч. 2 ст. 3.4 </w:t>
      </w:r>
      <w:r>
        <w:t>КоАП</w:t>
      </w:r>
      <w:r>
        <w:t xml:space="preserve">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                           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B25D8F">
      <w:pPr>
        <w:jc w:val="both"/>
      </w:pPr>
      <w:r>
        <w:t xml:space="preserve">               Из материалов дела усматривается, что Администрация Советского сельского поселения Советского района Республики Крым ранее не привлекалась к административной ответственности по ст. 19.7 </w:t>
      </w:r>
      <w:r>
        <w:t>КоАП</w:t>
      </w:r>
      <w:r>
        <w:t xml:space="preserve"> РФ.</w:t>
      </w:r>
    </w:p>
    <w:p w:rsidR="00A77B3E" w:rsidP="00B25D8F">
      <w:pPr>
        <w:jc w:val="both"/>
      </w:pPr>
      <w:r>
        <w:t xml:space="preserve">               </w:t>
      </w:r>
      <w:r>
        <w:t xml:space="preserve">Учитывая конкретные обстоятельства дела, принимая во внимание характер совершенного правонарушения, данные о юридическом лице, в отношении которого ведется производство по делу, суд считает возможным назначить Администрации Советского сельского поселения Советского района Республики Крым административное наказание в виде предупреждения, предусмотренного санкцией ст. 19.7 </w:t>
      </w:r>
      <w:r>
        <w:t>КоАП</w:t>
      </w:r>
      <w:r>
        <w:t xml:space="preserve"> РФ, поскольку Администрацией Советского сельского поселения Советского района Республики Крым административное правонарушение совершено впервые и не повлекло</w:t>
      </w:r>
      <w:r>
        <w:t xml:space="preserve">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</w:t>
      </w:r>
    </w:p>
    <w:p w:rsidR="00A77B3E" w:rsidP="00B25D8F">
      <w:pPr>
        <w:jc w:val="both"/>
      </w:pPr>
      <w:r>
        <w:t>и техногенного характера, а также при отсутствии имущественного ущерба.</w:t>
      </w:r>
    </w:p>
    <w:p w:rsidR="00A77B3E" w:rsidP="00B25D8F">
      <w:pPr>
        <w:jc w:val="both"/>
      </w:pPr>
      <w:r>
        <w:t xml:space="preserve">          На основании </w:t>
      </w:r>
      <w:r>
        <w:t>изложенного</w:t>
      </w:r>
      <w:r>
        <w:t xml:space="preserve">, руководствуясь ст.ст. 3.1., 3.4., 19.7, 29.9. – 29.11. </w:t>
      </w:r>
      <w:r>
        <w:t>КоАП</w:t>
      </w:r>
      <w:r>
        <w:t xml:space="preserve"> РФ, </w:t>
      </w:r>
    </w:p>
    <w:p w:rsidR="00A77B3E" w:rsidP="00B25D8F">
      <w:pPr>
        <w:jc w:val="center"/>
      </w:pPr>
      <w:r>
        <w:t>постановил:</w:t>
      </w:r>
    </w:p>
    <w:p w:rsidR="00A77B3E" w:rsidP="00B25D8F">
      <w:pPr>
        <w:jc w:val="both"/>
      </w:pPr>
    </w:p>
    <w:p w:rsidR="00A77B3E" w:rsidP="00B25D8F">
      <w:pPr>
        <w:jc w:val="both"/>
      </w:pPr>
      <w:r>
        <w:t xml:space="preserve">          </w:t>
      </w:r>
      <w:r w:rsidR="0028284F">
        <w:t xml:space="preserve">признать юридическое лицо - Администрацию Советского сельского поселения Советского района Республики Крым виновным в совершении административного правонарушения, предусмотренного ст. 19.7 </w:t>
      </w:r>
      <w:r w:rsidR="0028284F">
        <w:t>КоАП</w:t>
      </w:r>
      <w:r w:rsidR="0028284F">
        <w:t xml:space="preserve"> РФ и назначить ему административное наказание в виде предупреждения.</w:t>
      </w:r>
    </w:p>
    <w:p w:rsidR="00A77B3E" w:rsidP="00B25D8F">
      <w:pPr>
        <w:jc w:val="both"/>
      </w:pPr>
      <w:r>
        <w:t xml:space="preserve">         </w:t>
      </w:r>
      <w:r w:rsidR="0028284F"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адрес.</w:t>
      </w:r>
    </w:p>
    <w:p w:rsidR="00A77B3E" w:rsidP="00B25D8F">
      <w:pPr>
        <w:jc w:val="both"/>
      </w:pPr>
      <w:r>
        <w:t xml:space="preserve">         </w:t>
      </w:r>
      <w:r w:rsidR="0028284F">
        <w:t xml:space="preserve">Мировой судья </w:t>
      </w:r>
      <w:r w:rsidR="0028284F">
        <w:tab/>
      </w:r>
      <w:r w:rsidR="0028284F">
        <w:tab/>
        <w:t xml:space="preserve">             подпись                          Е.Н. Елецких </w:t>
      </w:r>
    </w:p>
    <w:p w:rsidR="00A77B3E" w:rsidP="00B25D8F">
      <w:pPr>
        <w:jc w:val="both"/>
      </w:pPr>
    </w:p>
    <w:p w:rsidR="00A77B3E"/>
    <w:sectPr w:rsidSect="007D0CC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CCF"/>
    <w:rsid w:val="0028284F"/>
    <w:rsid w:val="002F0263"/>
    <w:rsid w:val="007D0CCF"/>
    <w:rsid w:val="00855300"/>
    <w:rsid w:val="00A77B3E"/>
    <w:rsid w:val="00B25D8F"/>
    <w:rsid w:val="00CB1E18"/>
    <w:rsid w:val="00CE31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0C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