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52D75">
      <w:pPr>
        <w:jc w:val="right"/>
      </w:pPr>
      <w:r>
        <w:t xml:space="preserve">                                                                               Дело № 5-84-301/2021</w:t>
      </w:r>
    </w:p>
    <w:p w:rsidR="00A77B3E" w:rsidP="00052D75">
      <w:pPr>
        <w:jc w:val="right"/>
      </w:pPr>
      <w:r>
        <w:t>УИД 91MS0084-01-2021-000819-90</w:t>
      </w:r>
    </w:p>
    <w:p w:rsidR="00A77B3E"/>
    <w:p w:rsidR="00A77B3E" w:rsidP="00052D75">
      <w:pPr>
        <w:jc w:val="center"/>
      </w:pPr>
      <w:r>
        <w:t>П о с т а н о в л е н и е</w:t>
      </w:r>
    </w:p>
    <w:p w:rsidR="00A77B3E" w:rsidP="00052D75">
      <w:pPr>
        <w:jc w:val="center"/>
      </w:pPr>
    </w:p>
    <w:p w:rsidR="00A77B3E" w:rsidP="00052D75">
      <w:pPr>
        <w:jc w:val="both"/>
      </w:pPr>
      <w:r>
        <w:t xml:space="preserve">        </w:t>
      </w:r>
      <w:r>
        <w:t xml:space="preserve">06 октября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52D75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Анухина</w:t>
      </w:r>
      <w:r>
        <w:t xml:space="preserve"> Андрея Анатольевича,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ст. 10.5.1 КоАП</w:t>
      </w:r>
      <w:r>
        <w:t xml:space="preserve"> РФ,</w:t>
      </w:r>
    </w:p>
    <w:p w:rsidR="00A77B3E" w:rsidP="00052D75">
      <w:pPr>
        <w:jc w:val="both"/>
      </w:pPr>
    </w:p>
    <w:p w:rsidR="00A77B3E" w:rsidP="00052D75">
      <w:pPr>
        <w:jc w:val="center"/>
      </w:pPr>
      <w:r>
        <w:t>У С Т А Н О В И Л</w:t>
      </w:r>
    </w:p>
    <w:p w:rsidR="00A77B3E" w:rsidP="00052D75">
      <w:pPr>
        <w:jc w:val="both"/>
      </w:pPr>
    </w:p>
    <w:p w:rsidR="00A77B3E" w:rsidP="00052D75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в ходе проведения осмотра территории домовладения, расположенного по адресу: адрес, уст</w:t>
      </w:r>
      <w:r>
        <w:t xml:space="preserve">ановлено, что </w:t>
      </w:r>
      <w:r>
        <w:t>Анухин</w:t>
      </w:r>
      <w:r>
        <w:t xml:space="preserve"> А.А. по месту проживания - во дворе, незаконно культивировал 7 растений, содержащих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</w:t>
      </w:r>
      <w:r>
        <w:t>ое ст. 10.5.1 КоАП РФ.</w:t>
      </w:r>
    </w:p>
    <w:p w:rsidR="00A77B3E" w:rsidP="00052D75">
      <w:pPr>
        <w:jc w:val="both"/>
      </w:pPr>
      <w:r>
        <w:t xml:space="preserve">         </w:t>
      </w:r>
      <w:r>
        <w:t xml:space="preserve">В </w:t>
      </w:r>
      <w:r>
        <w:t xml:space="preserve"> судебном заседании </w:t>
      </w:r>
      <w:r>
        <w:t>Анухин</w:t>
      </w:r>
      <w:r>
        <w:t xml:space="preserve"> А.А. вину в совершении административного правонарушения признал полностью, подтвердил обстоятельства, изложенные в протоколе и пояснил, что примерно </w:t>
      </w:r>
      <w:r>
        <w:t>в</w:t>
      </w:r>
      <w:r>
        <w:t xml:space="preserve"> </w:t>
      </w:r>
      <w:r>
        <w:t>дата</w:t>
      </w:r>
      <w:r>
        <w:t xml:space="preserve"> на свалке нашел семена конопли, которые он высади</w:t>
      </w:r>
      <w:r>
        <w:t>л во дворе дома, растения выращивал для собственного потребления, поскольку раньше пробовал коноплю и захотел употреблять снова; также пояснил, что не работает, живет за счет случайных заработков и его месячный доход составляет телефон рублей.</w:t>
      </w:r>
    </w:p>
    <w:p w:rsidR="00A77B3E" w:rsidP="00052D75">
      <w:pPr>
        <w:jc w:val="both"/>
      </w:pPr>
      <w:r>
        <w:t xml:space="preserve">          </w:t>
      </w:r>
      <w:r>
        <w:t xml:space="preserve">Вина </w:t>
      </w:r>
      <w:r>
        <w:t>Анухина</w:t>
      </w:r>
      <w:r>
        <w:t xml:space="preserve"> А.А. в совершении административного правонарушения подтверждается материалами дела: протоколом об административном правонарушении №РК-телефон от дата (</w:t>
      </w:r>
      <w:r>
        <w:t>л.д</w:t>
      </w:r>
      <w:r>
        <w:t>. 2); рапортом оперативного дежурного дежурной части ОМВД России по Советскому району от дата (</w:t>
      </w:r>
      <w:r>
        <w:t>л.д</w:t>
      </w:r>
      <w:r>
        <w:t>. 3</w:t>
      </w:r>
      <w:r>
        <w:t xml:space="preserve">); протоколом осмотра места совершения административного правонарушения от дата (л.д.4-5); письменным объяснением </w:t>
      </w:r>
      <w:r>
        <w:t>Анухина</w:t>
      </w:r>
      <w:r>
        <w:t xml:space="preserve"> А.А. от дата (л.д.6);</w:t>
      </w:r>
      <w:r>
        <w:t xml:space="preserve"> </w:t>
      </w:r>
      <w:r>
        <w:t>фототаблицей</w:t>
      </w:r>
      <w:r>
        <w:t xml:space="preserve"> к протоколу осмотра (л.д.7-8); заключением эксперта №1/1512 от дата, согласно которому представленн</w:t>
      </w:r>
      <w:r>
        <w:t xml:space="preserve">ые на экспертизу 7 растений являются растениями конопля (растениями рода </w:t>
      </w:r>
      <w:r>
        <w:t>Cannabis</w:t>
      </w:r>
      <w:r>
        <w:t>), содержащие наркотическое средство (</w:t>
      </w:r>
      <w:r>
        <w:t>л.д</w:t>
      </w:r>
      <w:r>
        <w:t xml:space="preserve">. 13-17); квитанцией (л.д.18); справкой на физическое лицо (л.д.22); показаниями самого  </w:t>
      </w:r>
      <w:r>
        <w:t>Анухина</w:t>
      </w:r>
      <w:r>
        <w:t xml:space="preserve"> А.А.</w:t>
      </w:r>
    </w:p>
    <w:p w:rsidR="00A77B3E" w:rsidP="00052D75">
      <w:pPr>
        <w:jc w:val="both"/>
      </w:pPr>
      <w:r>
        <w:t xml:space="preserve">         </w:t>
      </w:r>
      <w:r>
        <w:t>Доказательства по делу непротиво</w:t>
      </w:r>
      <w:r>
        <w:t>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52D75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</w:t>
      </w:r>
      <w:r>
        <w:t>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52D75">
      <w:pPr>
        <w:jc w:val="both"/>
      </w:pPr>
      <w:r>
        <w:t xml:space="preserve">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</w:t>
      </w:r>
      <w:r>
        <w:t xml:space="preserve">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 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Федерации. При этом крупный</w:t>
      </w:r>
      <w:r>
        <w:t xml:space="preserve">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052D75">
      <w:pPr>
        <w:jc w:val="both"/>
      </w:pPr>
      <w:r>
        <w:t xml:space="preserve">           </w:t>
      </w:r>
      <w:r>
        <w:t xml:space="preserve">Таким образом, действия </w:t>
      </w:r>
      <w:r>
        <w:t>Анухина</w:t>
      </w:r>
      <w:r>
        <w:t xml:space="preserve"> А.А. правиль</w:t>
      </w:r>
      <w:r>
        <w:t>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052D75">
      <w:pPr>
        <w:jc w:val="both"/>
      </w:pPr>
      <w:r>
        <w:t xml:space="preserve">           </w:t>
      </w:r>
      <w:r>
        <w:t>В соответствии со ст. 4.2 Ко</w:t>
      </w:r>
      <w:r>
        <w:t xml:space="preserve">АП РФ, обстоятельствами смягчающими административную ответственность </w:t>
      </w:r>
      <w:r>
        <w:t>Анухина</w:t>
      </w:r>
      <w:r>
        <w:t xml:space="preserve"> А.А. за совершенное им правонарушение суд признает признание вины и совершение впервые административного правонарушения.</w:t>
      </w:r>
    </w:p>
    <w:p w:rsidR="00A77B3E" w:rsidP="00052D75">
      <w:pPr>
        <w:jc w:val="both"/>
      </w:pPr>
      <w:r>
        <w:t xml:space="preserve">           </w:t>
      </w:r>
      <w:r>
        <w:t>Согласно со ст. 4.3 КоАП РФ, обстоятельств отягчающих отве</w:t>
      </w:r>
      <w:r>
        <w:t xml:space="preserve">тственность </w:t>
      </w:r>
      <w:r>
        <w:t>Анухина</w:t>
      </w:r>
      <w:r>
        <w:t xml:space="preserve"> А.А. за совершенное им правонарушение судом не установлено.</w:t>
      </w:r>
    </w:p>
    <w:p w:rsidR="00A77B3E" w:rsidP="00052D75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не имеющего постоянного</w:t>
      </w:r>
      <w:r>
        <w:t xml:space="preserve"> источника доходов,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Анухину</w:t>
      </w:r>
      <w:r>
        <w:t xml:space="preserve"> А.А. административное наказание в виде административного ареста в пределах санкции  ст. 10.5.1</w:t>
      </w:r>
      <w:r>
        <w:t xml:space="preserve"> КоАП РФ, поскольку наложение административного штрафа в пределах санкции статьи будет являться для</w:t>
      </w:r>
      <w:r>
        <w:t xml:space="preserve"> последнего значительным размером, учитывая его тяжелое материальное положение, а также, на основании ч. 2.1 ст. 4.1 КоАП РФ возложить обязанность пройти диа</w:t>
      </w:r>
      <w:r>
        <w:t xml:space="preserve">гностику в связи с потреблением наркотических средств, в течении 10-ти рабочих дней со дня вступления постановления по делу об административном правонарушении в законную силу,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</w:t>
      </w:r>
      <w:r>
        <w:t>аркосодержащие</w:t>
      </w:r>
      <w:r>
        <w:t xml:space="preserve"> растения конопли подлежат уничтожению.</w:t>
      </w:r>
    </w:p>
    <w:p w:rsidR="00A77B3E" w:rsidP="00052D75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52D75">
      <w:pPr>
        <w:jc w:val="both"/>
      </w:pPr>
    </w:p>
    <w:p w:rsidR="00A77B3E" w:rsidP="00052D75">
      <w:pPr>
        <w:jc w:val="center"/>
      </w:pPr>
      <w:r>
        <w:t>П О С Т А Н О В И Л:</w:t>
      </w:r>
    </w:p>
    <w:p w:rsidR="00A77B3E" w:rsidP="00052D75">
      <w:pPr>
        <w:jc w:val="both"/>
      </w:pPr>
    </w:p>
    <w:p w:rsidR="00A77B3E" w:rsidP="00052D75">
      <w:pPr>
        <w:jc w:val="both"/>
      </w:pPr>
      <w:r>
        <w:t xml:space="preserve">          </w:t>
      </w:r>
      <w:r>
        <w:t>Анухина</w:t>
      </w:r>
      <w:r>
        <w:t xml:space="preserve"> Андрея Анатольевича признать виновным в совершении административного правонарушения, предусмотрен</w:t>
      </w:r>
      <w:r>
        <w:t>ного ст. 10.5.1 КоАП РФ, и назначить ему административное наказание в виде административного ареста сроком на 3 (трое) суток.</w:t>
      </w:r>
    </w:p>
    <w:p w:rsidR="00A77B3E" w:rsidP="00052D75">
      <w:pPr>
        <w:jc w:val="both"/>
      </w:pPr>
      <w:r>
        <w:t xml:space="preserve">           </w:t>
      </w:r>
      <w:r>
        <w:t xml:space="preserve">Возложить на </w:t>
      </w:r>
      <w:r>
        <w:t>Анухина</w:t>
      </w:r>
      <w:r>
        <w:t xml:space="preserve"> Андрея Анатольевича обязанность пройти  диагностику в связи с потреблением им наркотических средств без назна</w:t>
      </w:r>
      <w:r>
        <w:t>чения врача в ГБУЗ РК «Крымский научно-практический центр наркологии» (адрес), обратившись к врачу-наркологу ГБУЗ РК «Советская районная больница» Советского района Республики Крым (адрес), в течение 10-ти рабочих дней со дня вступления настоящего постанов</w:t>
      </w:r>
      <w:r>
        <w:t>ления в законную силу.</w:t>
      </w:r>
    </w:p>
    <w:p w:rsidR="00A77B3E" w:rsidP="00052D75">
      <w:pPr>
        <w:jc w:val="both"/>
      </w:pPr>
      <w:r>
        <w:t xml:space="preserve"> 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Республике Крым (адрес), согласно квитанции РФ № 014036 </w:t>
      </w:r>
      <w:r>
        <w:t>от</w:t>
      </w:r>
      <w:r>
        <w:t xml:space="preserve"> дата - уничтожить. </w:t>
      </w:r>
    </w:p>
    <w:p w:rsidR="00A77B3E" w:rsidP="00052D75">
      <w:pPr>
        <w:jc w:val="both"/>
      </w:pPr>
      <w:r>
        <w:t xml:space="preserve">Срок наказания </w:t>
      </w:r>
      <w:r>
        <w:t>Анухину</w:t>
      </w:r>
      <w:r>
        <w:t xml:space="preserve"> Андрею Анатольевичу исчислять с момента задержания.</w:t>
      </w:r>
    </w:p>
    <w:p w:rsidR="00A77B3E" w:rsidP="00052D75">
      <w:pPr>
        <w:jc w:val="both"/>
      </w:pPr>
      <w:r>
        <w:t xml:space="preserve">          </w:t>
      </w:r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</w:t>
      </w:r>
      <w:r>
        <w:t>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</w:t>
      </w:r>
      <w:r>
        <w:t>тырех тысяч до сумма прописью</w:t>
      </w:r>
      <w:r>
        <w:t xml:space="preserve"> или административный арест на срок до тридцати суток.</w:t>
      </w:r>
    </w:p>
    <w:p w:rsidR="00A77B3E" w:rsidP="00052D75">
      <w:pPr>
        <w:jc w:val="both"/>
      </w:pPr>
      <w:r>
        <w:t xml:space="preserve">           </w:t>
      </w:r>
      <w:r>
        <w:t xml:space="preserve">Исполнение настоящего постановления в части административного ареста и </w:t>
      </w:r>
      <w:r>
        <w:t>контроль за</w:t>
      </w:r>
      <w:r>
        <w:t xml:space="preserve"> исполнением обязанности пройти диагностику возложить на ОМВД России по Советскому району.</w:t>
      </w:r>
    </w:p>
    <w:p w:rsidR="00A77B3E" w:rsidP="00052D75">
      <w:pPr>
        <w:jc w:val="both"/>
      </w:pPr>
      <w:r>
        <w:t xml:space="preserve">          </w:t>
      </w:r>
      <w:r>
        <w:t xml:space="preserve">Копию настоящего постановления после вступления его в законную силу направить в ГБУЗ РК «Советская районная больница» Советского района Республики Крым, для организации </w:t>
      </w:r>
      <w:r>
        <w:t>контроля за</w:t>
      </w:r>
      <w:r>
        <w:t xml:space="preserve"> исполнением постановления в части возложения обязанности пройти диагностик</w:t>
      </w:r>
      <w:r>
        <w:t>у.</w:t>
      </w:r>
    </w:p>
    <w:p w:rsidR="00A77B3E" w:rsidP="00052D75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</w:t>
      </w:r>
      <w:r>
        <w:t>.</w:t>
      </w:r>
    </w:p>
    <w:p w:rsidR="00A77B3E" w:rsidP="00052D75">
      <w:pPr>
        <w:jc w:val="both"/>
      </w:pPr>
    </w:p>
    <w:p w:rsidR="00A77B3E" w:rsidP="00052D75">
      <w:pPr>
        <w:jc w:val="both"/>
      </w:pPr>
      <w:r>
        <w:t xml:space="preserve">         </w:t>
      </w:r>
      <w:r>
        <w:t xml:space="preserve">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75"/>
    <w:rsid w:val="00052D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