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2032C7">
      <w:pPr>
        <w:jc w:val="right"/>
      </w:pPr>
      <w:r>
        <w:t xml:space="preserve">                                                                               Дело № 5-84-306/2021</w:t>
      </w:r>
    </w:p>
    <w:p w:rsidR="00A77B3E" w:rsidP="002032C7">
      <w:pPr>
        <w:jc w:val="right"/>
      </w:pPr>
      <w:r>
        <w:t>УИД 91MS0084-01-2021-000836-39</w:t>
      </w:r>
    </w:p>
    <w:p w:rsidR="00A77B3E"/>
    <w:p w:rsidR="00A77B3E" w:rsidP="002032C7">
      <w:pPr>
        <w:jc w:val="center"/>
      </w:pPr>
      <w:r>
        <w:t>П о с т а н о в л е н и е</w:t>
      </w:r>
    </w:p>
    <w:p w:rsidR="00A77B3E"/>
    <w:p w:rsidR="00A77B3E" w:rsidP="002032C7">
      <w:pPr>
        <w:jc w:val="both"/>
      </w:pPr>
      <w:r>
        <w:t xml:space="preserve">        </w:t>
      </w:r>
      <w:r>
        <w:t xml:space="preserve">12 октября 2021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2032C7">
      <w:pPr>
        <w:jc w:val="both"/>
      </w:pPr>
      <w:r>
        <w:t xml:space="preserve">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Середа Пётра Петровича, паспортные данные </w:t>
      </w:r>
      <w:r>
        <w:t xml:space="preserve"> о привлечении к административной ответственности за совершение административного правонарушения, предусмотр</w:t>
      </w:r>
      <w:r>
        <w:t>енного ст. 10.5.1 КоАП</w:t>
      </w:r>
      <w:r>
        <w:t xml:space="preserve"> РФ,</w:t>
      </w:r>
    </w:p>
    <w:p w:rsidR="00A77B3E" w:rsidP="002032C7">
      <w:pPr>
        <w:jc w:val="both"/>
      </w:pPr>
    </w:p>
    <w:p w:rsidR="00A77B3E" w:rsidP="002032C7">
      <w:pPr>
        <w:jc w:val="center"/>
      </w:pPr>
      <w:r>
        <w:t>У С Т А Н О В И Л</w:t>
      </w:r>
    </w:p>
    <w:p w:rsidR="00A77B3E" w:rsidP="002032C7">
      <w:pPr>
        <w:jc w:val="center"/>
      </w:pPr>
    </w:p>
    <w:p w:rsidR="00A77B3E" w:rsidP="002032C7">
      <w:pPr>
        <w:jc w:val="both"/>
      </w:pPr>
      <w:r>
        <w:t xml:space="preserve">           </w:t>
      </w:r>
      <w:r>
        <w:t xml:space="preserve">дата </w:t>
      </w:r>
      <w:r>
        <w:t>в</w:t>
      </w:r>
      <w:r>
        <w:t xml:space="preserve"> время в ходе проведения осмотра территории домовладения, расположенного по адресу: адрес, установлено, что Середа П.П. по месту регистрации и проживания – на территории домовладения, незаконно культивир</w:t>
      </w:r>
      <w:r>
        <w:t>овал 18 растений, содержащее наркотические средства, при этом в его действиях не содержится уголовно наказуемого деяния, чем совершил административное правонарушение, предусмотренное ст. 10.5.1 КоАП РФ.</w:t>
      </w:r>
    </w:p>
    <w:p w:rsidR="00A77B3E" w:rsidP="002032C7">
      <w:pPr>
        <w:jc w:val="both"/>
      </w:pPr>
      <w:r>
        <w:t xml:space="preserve">            </w:t>
      </w:r>
      <w:r>
        <w:t>В судебном заседании Середа П.П. вину в совершении ад</w:t>
      </w:r>
      <w:r>
        <w:t>министративного правонарушения признал частично, пояснил, что у него на придомовой территории выросло 18 кустов конопли, как они выросли, он не знает, сам он их не высаживал, также пояснил, что наркотические средства не употребляет.</w:t>
      </w:r>
    </w:p>
    <w:p w:rsidR="00A77B3E" w:rsidP="002032C7">
      <w:pPr>
        <w:jc w:val="both"/>
      </w:pPr>
      <w:r>
        <w:t xml:space="preserve">            </w:t>
      </w:r>
      <w:r>
        <w:t>Вина Середа П.П. в сове</w:t>
      </w:r>
      <w:r>
        <w:t>ршении административного правонарушения подтверждается материалами дела: протоколом об административном правонарушении №РК-телефон от дата (</w:t>
      </w:r>
      <w:r>
        <w:t>л.д</w:t>
      </w:r>
      <w:r>
        <w:t>. 2); рапортом оперативного дежурного дежурной части ОМВД России по Советскому району от дата (</w:t>
      </w:r>
      <w:r>
        <w:t>л.д</w:t>
      </w:r>
      <w:r>
        <w:t>. 4); протоколо</w:t>
      </w:r>
      <w:r>
        <w:t xml:space="preserve">м осмотра места совершения административного правонарушения </w:t>
      </w:r>
      <w:r>
        <w:t>от</w:t>
      </w:r>
      <w:r>
        <w:t xml:space="preserve"> дата с </w:t>
      </w:r>
      <w:r>
        <w:t>фототаблицей</w:t>
      </w:r>
      <w:r>
        <w:t xml:space="preserve"> к нему (л.д.6-7,9); письменным объяснением Середа П.П. от дата, согласно которому он в начале дата посадил 18 растений конопли и культивировал и выращивал для личного потреб</w:t>
      </w:r>
      <w:r>
        <w:t xml:space="preserve">ления без цели сбыта (л.д.5); заключением эксперта №1/1728 от дата, согласно которому представленное на экспертизу 18 растений являются растениями конопля (растениями рода </w:t>
      </w:r>
      <w:r>
        <w:t>Cannabis</w:t>
      </w:r>
      <w:r>
        <w:t>), содержащим наркотическое средство (</w:t>
      </w:r>
      <w:r>
        <w:t>л.д</w:t>
      </w:r>
      <w:r>
        <w:t>. 15-18); квитанцией (л.д.21); спра</w:t>
      </w:r>
      <w:r>
        <w:t>вкой на физическое лицо (л.д.19-20).</w:t>
      </w:r>
    </w:p>
    <w:p w:rsidR="00A77B3E" w:rsidP="002032C7">
      <w:pPr>
        <w:jc w:val="both"/>
      </w:pPr>
      <w:r>
        <w:t xml:space="preserve">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2032C7">
      <w:pPr>
        <w:jc w:val="both"/>
      </w:pPr>
      <w:r>
        <w:t xml:space="preserve">         </w:t>
      </w:r>
      <w:r>
        <w:t>Имеющиеся в материалах дела процессуальные документы состав</w:t>
      </w:r>
      <w:r>
        <w:t xml:space="preserve">лены последовательно уполномоченным должностным лицом, нарушений требования </w:t>
      </w:r>
      <w:r>
        <w:t>закона при их составлении не допущено, все сведения, необходимые для правильного разрешения дела, отражены.</w:t>
      </w:r>
    </w:p>
    <w:p w:rsidR="00A77B3E" w:rsidP="002032C7">
      <w:pPr>
        <w:jc w:val="both"/>
      </w:pPr>
      <w:r>
        <w:t xml:space="preserve">          </w:t>
      </w:r>
      <w:r>
        <w:t>В соответствии с Перечнем растений, содержащих наркотические средства ил</w:t>
      </w:r>
      <w:r>
        <w:t xml:space="preserve">и психотропные вещества либо их </w:t>
      </w:r>
      <w:r>
        <w:t>прекурсоры</w:t>
      </w:r>
      <w:r>
        <w:t xml:space="preserve"> и подлежащих контролю в Российской Федерации, утвержденным Постановлением Правительства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 934 конопля (растение рода </w:t>
      </w:r>
      <w:r>
        <w:t>Cannabis</w:t>
      </w:r>
      <w:r>
        <w:t>) относится к перечню растений, содержащих наркотические сре</w:t>
      </w:r>
      <w:r>
        <w:t xml:space="preserve">дства 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для целей ст.231 УК РФ,  в частности, конопли (растение рода </w:t>
      </w:r>
      <w:r>
        <w:t>Cannabis</w:t>
      </w:r>
      <w:r>
        <w:t>) нач</w:t>
      </w:r>
      <w:r>
        <w:t xml:space="preserve">инается от 20 растений. </w:t>
      </w:r>
    </w:p>
    <w:p w:rsidR="00A77B3E" w:rsidP="002032C7">
      <w:pPr>
        <w:jc w:val="both"/>
      </w:pPr>
      <w:r>
        <w:t xml:space="preserve">         </w:t>
      </w:r>
      <w:r>
        <w:t>Таким образом, действия Середа П.П. правильно квалифицированы по ст. 10.5.1 КоАП РФ, как незаконное культивирование растений, содержащих наркотические средства, если это действие не содержит уголовно наказуемого деяния, вина в сове</w:t>
      </w:r>
      <w:r>
        <w:t>ршении данного правонарушения доказана.</w:t>
      </w:r>
    </w:p>
    <w:p w:rsidR="00A77B3E" w:rsidP="002032C7">
      <w:pPr>
        <w:jc w:val="both"/>
      </w:pPr>
      <w:r>
        <w:t xml:space="preserve">          </w:t>
      </w:r>
      <w:r>
        <w:t>В соответствии со ст. 4.2 КоАП РФ, обстоятельствами смягчающими административную ответственность Середа П.П. за совершенное им правонарушение суд признает частичное признание вины, совершение впервые административног</w:t>
      </w:r>
      <w:r>
        <w:t>о правонарушения и наличие несовершеннолетнего ребенка.</w:t>
      </w:r>
    </w:p>
    <w:p w:rsidR="00A77B3E" w:rsidP="002032C7">
      <w:pPr>
        <w:jc w:val="both"/>
      </w:pPr>
      <w:r>
        <w:t xml:space="preserve">          </w:t>
      </w:r>
      <w:r>
        <w:t>Согласно со ст. 4.3 КоАП РФ, обстоятельств отягчающих ответственность Середа П.П. за совершенное им правонарушение судом не установлено.</w:t>
      </w:r>
    </w:p>
    <w:p w:rsidR="00A77B3E" w:rsidP="002032C7">
      <w:pPr>
        <w:jc w:val="both"/>
      </w:pPr>
      <w:r>
        <w:t xml:space="preserve">          </w:t>
      </w:r>
      <w:r>
        <w:t>При определении вида и меры административного наказания, учитыв</w:t>
      </w:r>
      <w:r>
        <w:t>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Середа П.П. административное нак</w:t>
      </w:r>
      <w:r>
        <w:t>азание в виде административного штрафа в пределах санкции  ст. 10.5.1 КоАП РФ, учитывая отсутствия в материалах дела сведений об употреблении наркотических средств, оснований для возложения на него обязанности</w:t>
      </w:r>
      <w:r>
        <w:t>, в соответствии с п. 2.1 ст. 4.1 КоАП РФ о про</w:t>
      </w:r>
      <w:r>
        <w:t xml:space="preserve">хождении диагностики, в связи с потреблением наркотических средств без назначения врача, у суда не имеется, в соответствии с </w:t>
      </w:r>
      <w:r>
        <w:t>п.п</w:t>
      </w:r>
      <w:r>
        <w:t xml:space="preserve">. 1,2 ч. 3 ст. 29.10 КоАП РФ вещественное доказательство - </w:t>
      </w:r>
      <w:r>
        <w:t>наркосодержащее</w:t>
      </w:r>
      <w:r>
        <w:t xml:space="preserve"> растение конопли подлежит уничтожению.</w:t>
      </w:r>
    </w:p>
    <w:p w:rsidR="00A77B3E" w:rsidP="002032C7">
      <w:pPr>
        <w:jc w:val="both"/>
      </w:pPr>
      <w:r>
        <w:t xml:space="preserve">        </w:t>
      </w:r>
      <w:r>
        <w:t xml:space="preserve">На основании </w:t>
      </w:r>
      <w:r>
        <w:t>и</w:t>
      </w:r>
      <w:r>
        <w:t>зложенного</w:t>
      </w:r>
      <w:r>
        <w:t>, руководствуясь ст. 29.10 КоАП РФ, мировой судья</w:t>
      </w:r>
    </w:p>
    <w:p w:rsidR="00A77B3E" w:rsidP="002032C7">
      <w:pPr>
        <w:jc w:val="both"/>
      </w:pPr>
    </w:p>
    <w:p w:rsidR="00A77B3E" w:rsidP="002032C7">
      <w:pPr>
        <w:jc w:val="center"/>
      </w:pPr>
      <w:r>
        <w:t>П О С Т А Н О В И Л:</w:t>
      </w:r>
    </w:p>
    <w:p w:rsidR="00A77B3E" w:rsidP="002032C7">
      <w:pPr>
        <w:jc w:val="both"/>
      </w:pPr>
    </w:p>
    <w:p w:rsidR="00A77B3E" w:rsidP="002032C7">
      <w:pPr>
        <w:jc w:val="both"/>
      </w:pPr>
      <w:r>
        <w:t xml:space="preserve">          </w:t>
      </w:r>
      <w:r>
        <w:t>Середа Пётра Петровича признать виновным в совершении административного правонарушения, предусмотренного ст. 10.5.1 КоАП РФ, и назначить ему административное наказание в вид</w:t>
      </w:r>
      <w:r>
        <w:t>е административного штрафа в размере 3 000 (три тысячи) рублей.</w:t>
      </w:r>
    </w:p>
    <w:p w:rsidR="00A77B3E" w:rsidP="002032C7">
      <w:pPr>
        <w:jc w:val="both"/>
      </w:pPr>
      <w:r>
        <w:t xml:space="preserve">         </w:t>
      </w:r>
      <w:r>
        <w:t xml:space="preserve">Вещественные доказательства - </w:t>
      </w:r>
      <w:r>
        <w:t>наркосодержащие</w:t>
      </w:r>
      <w:r>
        <w:t xml:space="preserve"> растения конопли находящиеся в Центральной камере хранения наркотических средств МВД по Республике Крым (адрес), согласно квитанции РФ № 014098 </w:t>
      </w:r>
      <w:r>
        <w:t>от</w:t>
      </w:r>
      <w:r>
        <w:t xml:space="preserve"> дата - уничтожить. </w:t>
      </w:r>
    </w:p>
    <w:p w:rsidR="00A77B3E" w:rsidP="002032C7">
      <w:pPr>
        <w:jc w:val="both"/>
      </w:pPr>
      <w:r>
        <w:t xml:space="preserve">Административный штраф должен быть уплачен на следующие реквизиты: получатель: УФК по Республике Крым  (Министерство юстиции Республики </w:t>
      </w:r>
      <w:r>
        <w:t>Крым); Наименование банка: отделение адрес Банка России//УФК по адрес, ИНН телефон; КПП телефон; БИ</w:t>
      </w:r>
      <w:r>
        <w:t xml:space="preserve">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(0)– штрафы за незаконное культивировани</w:t>
      </w:r>
      <w:r>
        <w:t xml:space="preserve">е </w:t>
      </w:r>
      <w:r>
        <w:t>растен</w:t>
      </w:r>
      <w:r>
        <w:t xml:space="preserve">., содержащих наркотические средства или психотропные вещества либо их </w:t>
      </w:r>
      <w:r>
        <w:t>прекурсоры</w:t>
      </w:r>
      <w:r>
        <w:t>.</w:t>
      </w:r>
    </w:p>
    <w:p w:rsidR="00A77B3E" w:rsidP="002032C7">
      <w:pPr>
        <w:jc w:val="both"/>
      </w:pPr>
      <w:r>
        <w:t xml:space="preserve">         </w:t>
      </w:r>
      <w:r>
        <w:t xml:space="preserve">Разъяснить, что в соответствии со ст. 32.2 КоАП РФ, административный штраф должен быть уплачен в полном размере лицом, привлеченным к административной </w:t>
      </w:r>
      <w: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</w:t>
      </w:r>
      <w:r>
        <w:t>ка рассрочки, предусмотренных статьей 31.5</w:t>
      </w:r>
      <w:r>
        <w:t xml:space="preserve"> настоящего Кодекса.</w:t>
      </w:r>
    </w:p>
    <w:p w:rsidR="00A77B3E" w:rsidP="002032C7">
      <w:pPr>
        <w:jc w:val="both"/>
      </w:pPr>
      <w:r>
        <w:t xml:space="preserve">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2032C7">
      <w:pPr>
        <w:jc w:val="both"/>
      </w:pPr>
      <w:r>
        <w:t xml:space="preserve">          </w:t>
      </w:r>
      <w:r>
        <w:t>Разъяснить, что в соответствии с ч. 1 ст. 20.25 КоАП РФ, неуплата администрати</w:t>
      </w:r>
      <w:r>
        <w:t>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</w:t>
      </w:r>
      <w:r>
        <w:t>ельные работы на срок до пятидесяти часов.</w:t>
      </w:r>
    </w:p>
    <w:p w:rsidR="00A77B3E" w:rsidP="002032C7">
      <w:pPr>
        <w:jc w:val="both"/>
      </w:pPr>
      <w:r>
        <w:t xml:space="preserve">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</w:t>
      </w:r>
      <w:r>
        <w:t>кий муниципальный район) Республики Крым.</w:t>
      </w:r>
    </w:p>
    <w:p w:rsidR="00A77B3E" w:rsidP="002032C7">
      <w:pPr>
        <w:jc w:val="both"/>
      </w:pPr>
    </w:p>
    <w:p w:rsidR="00A77B3E" w:rsidP="002032C7">
      <w:pPr>
        <w:jc w:val="both"/>
      </w:pPr>
      <w:r>
        <w:t xml:space="preserve">           </w:t>
      </w:r>
      <w:r>
        <w:t>И.о</w:t>
      </w:r>
      <w:r>
        <w:t xml:space="preserve">. мирового судьи: </w:t>
      </w:r>
    </w:p>
    <w:p w:rsidR="00A77B3E" w:rsidP="002032C7">
      <w:pPr>
        <w:jc w:val="both"/>
      </w:pPr>
    </w:p>
    <w:p w:rsidR="00A77B3E" w:rsidP="002032C7">
      <w:pPr>
        <w:jc w:val="both"/>
      </w:pP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2C7"/>
    <w:rsid w:val="002032C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