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F585C">
      <w:pPr>
        <w:jc w:val="right"/>
      </w:pPr>
      <w:r>
        <w:t>Д</w:t>
      </w:r>
      <w:r>
        <w:t>ело № 5-84-315/2020</w:t>
      </w:r>
    </w:p>
    <w:p w:rsidR="00A77B3E" w:rsidP="00CF585C">
      <w:pPr>
        <w:jc w:val="right"/>
      </w:pPr>
      <w:r>
        <w:t>УИД-91MS0084-01-2020-000690-73</w:t>
      </w:r>
    </w:p>
    <w:p w:rsidR="00A77B3E" w:rsidP="00CF585C">
      <w:pPr>
        <w:jc w:val="right"/>
      </w:pPr>
    </w:p>
    <w:p w:rsidR="00A77B3E" w:rsidP="00CF585C">
      <w:pPr>
        <w:jc w:val="center"/>
      </w:pPr>
      <w:r>
        <w:t>ПОСТАНОВЛЕНИЕ</w:t>
      </w:r>
    </w:p>
    <w:p w:rsidR="00A77B3E" w:rsidP="00CF585C">
      <w:pPr>
        <w:jc w:val="center"/>
      </w:pPr>
      <w:r>
        <w:t>о назначении административного наказания</w:t>
      </w:r>
    </w:p>
    <w:p w:rsidR="00A77B3E" w:rsidP="00CF585C">
      <w:pPr>
        <w:jc w:val="center"/>
      </w:pPr>
    </w:p>
    <w:p w:rsidR="00A77B3E">
      <w:r>
        <w:t xml:space="preserve">          </w:t>
      </w: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06 октября 2020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CF585C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по делу </w:t>
      </w:r>
      <w:r>
        <w:t>об административном правонарушении – Козлова Г.И.</w:t>
      </w:r>
      <w:r>
        <w:t xml:space="preserve">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ул. А. Матросова д. 1-а) дело об административном правонарушении, поступившее из ОМВД России по адрес,  в отношении:</w:t>
      </w:r>
    </w:p>
    <w:p w:rsidR="00A77B3E" w:rsidP="00CF585C">
      <w:pPr>
        <w:jc w:val="both"/>
      </w:pPr>
      <w:r>
        <w:t xml:space="preserve">          </w:t>
      </w:r>
      <w:r>
        <w:t>Козлова Г.</w:t>
      </w:r>
      <w:r>
        <w:t xml:space="preserve"> И.</w:t>
      </w:r>
      <w:r>
        <w:t xml:space="preserve">, паспортные и анкетные </w:t>
      </w:r>
      <w:r>
        <w:t>данны</w:t>
      </w:r>
      <w:r>
        <w:t>е,</w:t>
      </w:r>
      <w:r>
        <w:t xml:space="preserve"> </w:t>
      </w:r>
    </w:p>
    <w:p w:rsidR="00A77B3E" w:rsidP="00CF585C">
      <w:pPr>
        <w:jc w:val="both"/>
      </w:pPr>
      <w:r>
        <w:t xml:space="preserve">           </w:t>
      </w:r>
      <w:r>
        <w:t>по ст. 6.9.1 Кодекса Российской Федерации об административных правонарушениях (далее по тексту –</w:t>
      </w:r>
      <w:r>
        <w:t xml:space="preserve"> </w:t>
      </w:r>
      <w:r>
        <w:t>КоАП</w:t>
      </w:r>
      <w:r>
        <w:t xml:space="preserve"> РФ),</w:t>
      </w:r>
    </w:p>
    <w:p w:rsidR="00A77B3E" w:rsidP="00CF585C">
      <w:pPr>
        <w:jc w:val="both"/>
      </w:pPr>
    </w:p>
    <w:p w:rsidR="00A77B3E" w:rsidP="00CF585C">
      <w:pPr>
        <w:jc w:val="center"/>
      </w:pPr>
      <w:r>
        <w:t>установил:</w:t>
      </w:r>
    </w:p>
    <w:p w:rsidR="00A77B3E" w:rsidP="00CF585C">
      <w:pPr>
        <w:jc w:val="both"/>
      </w:pPr>
    </w:p>
    <w:p w:rsidR="00A77B3E" w:rsidP="00CF585C">
      <w:pPr>
        <w:jc w:val="both"/>
      </w:pPr>
      <w:r>
        <w:t xml:space="preserve">         </w:t>
      </w:r>
      <w:r>
        <w:t>постановлением мирового судьи судебного участка № 84 Советского судебного района (Советский муниципальный район</w:t>
      </w:r>
      <w:r>
        <w:t xml:space="preserve">) Республики Крым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5-84-101/2020 Козлов Г.И. признан виновным </w:t>
      </w:r>
      <w:r>
        <w:t xml:space="preserve">в совершении административного правонарушения, </w:t>
      </w:r>
      <w:r>
        <w:t>предусмотренног</w:t>
      </w:r>
      <w:r>
        <w:t xml:space="preserve"> ч. 1 ст. 6.9 </w:t>
      </w:r>
      <w:r>
        <w:t>КоАП</w:t>
      </w:r>
      <w:r>
        <w:t xml:space="preserve"> РФ и подвергнут административному наказанию в виде административного штрафа в размере 4000,00 рублей. </w:t>
      </w:r>
      <w:r>
        <w:t xml:space="preserve">В соответствии с ч. 2.1 </w:t>
      </w:r>
      <w:r>
        <w:t xml:space="preserve">ст. 4.1 </w:t>
      </w:r>
      <w:r>
        <w:t>КоАП</w:t>
      </w:r>
      <w:r>
        <w:t xml:space="preserve"> РФ на Козлова Г.И. возложена обязанность пройти  диагностику, профилактические мероприятия</w:t>
      </w:r>
      <w:r>
        <w:t xml:space="preserve">, а при наличии показаний - лечение </w:t>
      </w:r>
      <w:r>
        <w:t xml:space="preserve">от наркомании и (или) медицинскую и (или) социальную реабилитацию в связи </w:t>
      </w:r>
      <w:r>
        <w:t>с потреблением им наркотических средств без назначения врача в ГБУЗ РК «Крымский научно-практический центр наркологии» до дата, обратившись к вр</w:t>
      </w:r>
      <w:r>
        <w:t>ачу-наркологу ГБУЗ РК «Советская районная больница</w:t>
      </w:r>
      <w:r>
        <w:t xml:space="preserve">» адрес, в течение 20-ти рабочих дней со дня вступления постановления в законную силу. Постановление суда вступило </w:t>
      </w:r>
      <w:r>
        <w:t>в законную силу дата.</w:t>
      </w:r>
    </w:p>
    <w:p w:rsidR="00A77B3E" w:rsidP="00CF585C">
      <w:pPr>
        <w:jc w:val="both"/>
      </w:pPr>
      <w:r>
        <w:t xml:space="preserve">           </w:t>
      </w:r>
      <w:r>
        <w:t xml:space="preserve">Козлов Г.И. в период с дата по настоящее время </w:t>
      </w:r>
      <w:r>
        <w:t>не приступил к испол</w:t>
      </w:r>
      <w:r>
        <w:t xml:space="preserve">нению обязанности, возложенной на него судом </w:t>
      </w:r>
      <w:r>
        <w:t xml:space="preserve">в соответствии с ч. 2.1 ст. 4.1 </w:t>
      </w:r>
      <w:r>
        <w:t>КоАП</w:t>
      </w:r>
      <w:r>
        <w:t xml:space="preserve"> РФ, уклонился от прохождения диагностики </w:t>
      </w:r>
      <w:r>
        <w:t xml:space="preserve">и профилактических мероприятий, лечения от наркомании, в связи </w:t>
      </w:r>
      <w:r>
        <w:t xml:space="preserve">с потреблением наркотических средств или психотропных веществ без назначения врача, то есть совершил правонарушение, предусмотренное ст. 6.9.1 </w:t>
      </w:r>
      <w:r>
        <w:t>КоАП</w:t>
      </w:r>
      <w:r>
        <w:t xml:space="preserve"> РФ.   </w:t>
      </w:r>
    </w:p>
    <w:p w:rsidR="00A77B3E" w:rsidP="00CF585C">
      <w:pPr>
        <w:jc w:val="both"/>
      </w:pPr>
      <w:r>
        <w:t xml:space="preserve">          </w:t>
      </w:r>
      <w:r>
        <w:t xml:space="preserve">По данному факту в отношении Козлова Г.И. дата </w:t>
      </w:r>
      <w:r>
        <w:t>УУП ОУУП и ПДН ОМВД России по адрес лейтенантом полиц</w:t>
      </w:r>
      <w:r>
        <w:t xml:space="preserve">ии </w:t>
      </w:r>
      <w:r>
        <w:t>фио</w:t>
      </w:r>
      <w:r>
        <w:t xml:space="preserve"> составлен протокол об административном правонарушении,  предусмотренном ст. 6.9.1 </w:t>
      </w:r>
      <w:r>
        <w:t>КоАП</w:t>
      </w:r>
      <w:r>
        <w:t xml:space="preserve"> РФ. </w:t>
      </w:r>
    </w:p>
    <w:p w:rsidR="00A77B3E" w:rsidP="00CF585C">
      <w:pPr>
        <w:jc w:val="both"/>
      </w:pPr>
      <w:r>
        <w:t xml:space="preserve">          </w:t>
      </w:r>
      <w:r>
        <w:t xml:space="preserve">Перед началом судебного разбирательства суд разъяснил Козлову Г.И. </w:t>
      </w:r>
      <w:r>
        <w:t xml:space="preserve">ст. 51 Конституции Российской Федерации и 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CF585C">
      <w:pPr>
        <w:jc w:val="both"/>
      </w:pPr>
      <w:r>
        <w:t xml:space="preserve">          </w:t>
      </w:r>
      <w:r>
        <w:t>Сам</w:t>
      </w:r>
      <w:r>
        <w:t xml:space="preserve">оотводов, отводов и ходатайств не заявлено. </w:t>
      </w:r>
    </w:p>
    <w:p w:rsidR="00A77B3E" w:rsidP="00CF585C">
      <w:pPr>
        <w:jc w:val="both"/>
      </w:pPr>
      <w:r>
        <w:t xml:space="preserve">          </w:t>
      </w:r>
      <w:r>
        <w:t xml:space="preserve">В суде Козлов Г.И. пояснил, что копию протокола </w:t>
      </w:r>
      <w:r>
        <w:t>об административном правонарушении получил, виновным себя в совершении административного правонарушения признал полностью, в содеянном раскаялся, не оспаривал фак</w:t>
      </w:r>
      <w:r>
        <w:t xml:space="preserve">тические обстоятельства, указанные в протоколе </w:t>
      </w:r>
      <w:r>
        <w:t xml:space="preserve">об административном </w:t>
      </w:r>
      <w:r>
        <w:t>правонарушении.</w:t>
      </w:r>
      <w:r>
        <w:t xml:space="preserve"> Также пояснил, что он был на приеме </w:t>
      </w:r>
      <w:r>
        <w:t>у врача-нарколога ГБУЗ РК «Советская районная больница», где ему выдали направление в ГБУЗ РК «Крымский научно-практический центр нарко</w:t>
      </w:r>
      <w:r>
        <w:t xml:space="preserve">логии» </w:t>
      </w:r>
      <w:r>
        <w:t xml:space="preserve">в адрес, однако он не смог прибыть в данное учреждение, в связи </w:t>
      </w:r>
      <w:r>
        <w:t>с отсутствием у него денежных средств на дорогу.</w:t>
      </w:r>
    </w:p>
    <w:p w:rsidR="00A77B3E" w:rsidP="00CF585C">
      <w:pPr>
        <w:jc w:val="both"/>
      </w:pPr>
      <w:r>
        <w:t xml:space="preserve">           </w:t>
      </w:r>
      <w:r>
        <w:t>Огласив протокол об административном правонарушении в отношении Козлова Г.И., заслушав пояснения Козлова Г.И., исследовав письменные м</w:t>
      </w:r>
      <w:r>
        <w:t xml:space="preserve">атериалы дела об административном правонарушении, суд приходит </w:t>
      </w:r>
      <w:r>
        <w:t>к следующему.</w:t>
      </w:r>
    </w:p>
    <w:p w:rsidR="00A77B3E" w:rsidP="00CF585C">
      <w:pPr>
        <w:jc w:val="both"/>
      </w:pPr>
      <w:r>
        <w:t xml:space="preserve">            </w:t>
      </w:r>
      <w:r>
        <w:t xml:space="preserve">Статьей 6.9.1 </w:t>
      </w:r>
      <w:r>
        <w:t>КоАП</w:t>
      </w:r>
      <w:r>
        <w:t xml:space="preserve"> РФ предусмотрена ответственность за  уклонение              от прохождения диагностики, профилактических мероприятий, лечения                     от наркомании</w:t>
      </w:r>
      <w:r>
        <w:t xml:space="preserve"> и (или) медицинской и (или) социальной реабилитации в связи </w:t>
      </w:r>
      <w:r>
        <w:t xml:space="preserve">с потреблением наркотических средств или психотропных веществ </w:t>
      </w:r>
      <w:r>
        <w:t xml:space="preserve">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CF585C">
      <w:pPr>
        <w:jc w:val="both"/>
      </w:pPr>
      <w:r>
        <w:t xml:space="preserve">           </w:t>
      </w:r>
      <w:r>
        <w:t xml:space="preserve">Согласно примечанию к ст. 6.9.1 </w:t>
      </w:r>
      <w:r>
        <w:t>КоАП</w:t>
      </w:r>
      <w:r>
        <w:t xml:space="preserve"> РФ лицо</w:t>
      </w:r>
      <w:r>
        <w:t xml:space="preserve"> считается уклоняющимся от прохождения диагностики, профилактических мероприятий, лечения </w:t>
      </w:r>
      <w:r>
        <w:t xml:space="preserve">от наркомании и (или) медицинской и (или) социальной реабилитации в связи </w:t>
      </w:r>
      <w:r>
        <w:t>с потреблением наркотических средств или психотропных веществ без назначения врача либо но</w:t>
      </w:r>
      <w:r>
        <w:t xml:space="preserve">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>
        <w:t xml:space="preserve"> двух раз предписания лечащего врача.             </w:t>
      </w:r>
    </w:p>
    <w:p w:rsidR="00A77B3E" w:rsidP="00CF585C">
      <w:pPr>
        <w:jc w:val="both"/>
      </w:pPr>
      <w:r>
        <w:t xml:space="preserve">           </w:t>
      </w:r>
      <w:r>
        <w:t>При таких обсто</w:t>
      </w:r>
      <w:r>
        <w:t xml:space="preserve">ятельствах, бездеятельность Козлова Г.И. образует состав административного правонарушения, предусмотренного ст. 6.9.1 </w:t>
      </w:r>
      <w:r>
        <w:t>КоАП</w:t>
      </w:r>
      <w:r>
        <w:t xml:space="preserve"> РФ, </w:t>
      </w:r>
      <w:r>
        <w:t>то есть уклонение от прохождения диагностики, профилактических мероприятий, лечения от наркомании и (или) медицинской и (или) со</w:t>
      </w:r>
      <w:r>
        <w:t>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</w:t>
      </w:r>
      <w:r>
        <w:t xml:space="preserve"> или психотропных в</w:t>
      </w:r>
      <w:r>
        <w:t xml:space="preserve">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CF585C">
      <w:pPr>
        <w:jc w:val="both"/>
      </w:pPr>
      <w:r>
        <w:t xml:space="preserve">           </w:t>
      </w:r>
      <w:r>
        <w:t xml:space="preserve">Вина Козлова Г.И. в совершении административного правонарушения, предусмотренного ст. 6.9.1 </w:t>
      </w:r>
      <w:r>
        <w:t>КоАП</w:t>
      </w:r>
      <w:r>
        <w:t xml:space="preserve"> РФ, подтверждается письменными доказательствами, имеющимися в материалах дел</w:t>
      </w:r>
      <w:r>
        <w:t xml:space="preserve">а об административном правонарушении, а именно: </w:t>
      </w:r>
    </w:p>
    <w:p w:rsidR="00A77B3E" w:rsidP="00CF585C">
      <w:pPr>
        <w:jc w:val="both"/>
      </w:pPr>
      <w:r>
        <w:t xml:space="preserve">-  </w:t>
      </w:r>
      <w:r>
        <w:t xml:space="preserve">протоколом об административном правонарушении № РК номер                        </w:t>
      </w:r>
      <w:r>
        <w:t xml:space="preserve">             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2). Протокол составлен уполномоченным должностным лицом, копия протокола вру</w:t>
      </w:r>
      <w:r>
        <w:t>чена Козлову Г.И.,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CF585C">
      <w:pPr>
        <w:jc w:val="both"/>
      </w:pPr>
      <w:r>
        <w:t xml:space="preserve">-     </w:t>
      </w:r>
      <w:r>
        <w:t xml:space="preserve">рапортом о/у ГКОН ОМВД России по адрес </w:t>
      </w:r>
      <w:r>
        <w:t xml:space="preserve">лейтенанта полиции </w:t>
      </w:r>
      <w:r>
        <w:t>фио</w:t>
      </w:r>
      <w:r>
        <w:t xml:space="preserve"> от дата, зарегистрированным </w:t>
      </w:r>
      <w:r>
        <w:t>в КУСП № 1987 (л.д. 3);</w:t>
      </w:r>
    </w:p>
    <w:p w:rsidR="00A77B3E" w:rsidP="00CF585C">
      <w:pPr>
        <w:jc w:val="both"/>
      </w:pPr>
      <w:r>
        <w:t xml:space="preserve">-     </w:t>
      </w:r>
      <w:r>
        <w:t xml:space="preserve">сообщением заместителя главного врача по клинико-экспертной работе ГБУЗ РК «Крымский научно-практический центр наркологии»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01-15/4930 (л.д. 7);</w:t>
      </w:r>
    </w:p>
    <w:p w:rsidR="00A77B3E" w:rsidP="00CF585C">
      <w:pPr>
        <w:jc w:val="both"/>
      </w:pPr>
      <w:r>
        <w:t xml:space="preserve">-      </w:t>
      </w:r>
      <w:r>
        <w:t xml:space="preserve">копией информации главного врача ГБУЗ РК «Крымский научно-практический центр наркологии» </w:t>
      </w:r>
      <w:r>
        <w:t>фио</w:t>
      </w:r>
      <w:r>
        <w:t xml:space="preserve"> от дата </w:t>
      </w:r>
      <w:r>
        <w:t>№ 01-15/4984, согласно которой прием лиц, на которых судом возложена обязанность прохождения диагностики и профилактических мероприятий в связи с потреб</w:t>
      </w:r>
      <w:r>
        <w:t xml:space="preserve">лением наркотических средств без </w:t>
      </w:r>
      <w:r>
        <w:t xml:space="preserve">назначения врача, на период пандемии в связи с распространением </w:t>
      </w:r>
      <w:r>
        <w:t>короновирусной</w:t>
      </w:r>
      <w:r>
        <w:t xml:space="preserve"> инфекции, не прекращался (л.д. 8);</w:t>
      </w:r>
    </w:p>
    <w:p w:rsidR="00A77B3E" w:rsidP="00CF585C">
      <w:pPr>
        <w:jc w:val="both"/>
      </w:pPr>
      <w:r>
        <w:t xml:space="preserve">-   </w:t>
      </w:r>
      <w:r>
        <w:t xml:space="preserve"> копией постановления мирового судьи судебного участка № 84 Советского судебного района (адрес) адрес </w:t>
      </w:r>
      <w:r>
        <w:t>от</w:t>
      </w:r>
      <w:r>
        <w:t xml:space="preserve"> </w:t>
      </w:r>
      <w:r>
        <w:t>дат</w:t>
      </w:r>
      <w:r>
        <w:t>а</w:t>
      </w:r>
      <w:r>
        <w:t xml:space="preserve"> № 5-84-101/2020, согласно которому Козлов Г.И. признан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подвергнут административному наказанию в виде административного штрафа в размере 4000,00 рублей. </w:t>
      </w:r>
    </w:p>
    <w:p w:rsidR="00A77B3E" w:rsidP="00CF585C">
      <w:pPr>
        <w:jc w:val="both"/>
      </w:pPr>
      <w:r>
        <w:t xml:space="preserve">         </w:t>
      </w:r>
      <w:r>
        <w:t>В соо</w:t>
      </w:r>
      <w:r>
        <w:t xml:space="preserve">тветствии с ч. 2.1 ст. 4.1 </w:t>
      </w:r>
      <w:r>
        <w:t>КоАП</w:t>
      </w:r>
      <w:r>
        <w:t xml:space="preserve"> РФ на Козлова Г.И. возложена обязанность пройти  диагностику, профилактические мероприятия, а при наличии показаний - лечение от наркомании и (или) медицинскую и (или) социальную реабилитацию </w:t>
      </w:r>
      <w:r>
        <w:t>в связи с потреблением им нарко</w:t>
      </w:r>
      <w:r>
        <w:t>тических средств без назначения врача в ГБУЗ РК «Крымский научно-практический центр наркологии» до дата, обратившись к врачу-наркологу ГБУЗ РК «Советская районная больница</w:t>
      </w:r>
      <w:r>
        <w:t>» адрес, в течение 20-ти рабочих дней со дня вступления постановления в законную силу</w:t>
      </w:r>
      <w:r>
        <w:t xml:space="preserve">. Постановление суда  вступило </w:t>
      </w:r>
      <w:r>
        <w:t>в законную силу дата (</w:t>
      </w:r>
      <w:r>
        <w:t>л</w:t>
      </w:r>
      <w:r>
        <w:t>.д. 9-12);</w:t>
      </w:r>
    </w:p>
    <w:p w:rsidR="00A77B3E" w:rsidP="00CF585C">
      <w:pPr>
        <w:jc w:val="both"/>
      </w:pPr>
      <w:r>
        <w:t xml:space="preserve">         </w:t>
      </w:r>
      <w:r>
        <w:t xml:space="preserve">- письменным объяснением Козлова Г.И. </w:t>
      </w:r>
      <w:r>
        <w:t>от</w:t>
      </w:r>
      <w:r>
        <w:t xml:space="preserve"> дата </w:t>
      </w:r>
    </w:p>
    <w:p w:rsidR="00A77B3E" w:rsidP="00CF585C">
      <w:pPr>
        <w:jc w:val="both"/>
      </w:pPr>
      <w:r>
        <w:t>(л.д. 13);</w:t>
      </w:r>
    </w:p>
    <w:p w:rsidR="00A77B3E" w:rsidP="00CF585C">
      <w:pPr>
        <w:jc w:val="both"/>
      </w:pPr>
      <w:r>
        <w:t xml:space="preserve">        </w:t>
      </w:r>
      <w:r>
        <w:t xml:space="preserve">-  </w:t>
      </w:r>
      <w:r>
        <w:t xml:space="preserve">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14).</w:t>
      </w:r>
    </w:p>
    <w:p w:rsidR="00A77B3E" w:rsidP="00CF585C">
      <w:pPr>
        <w:jc w:val="both"/>
      </w:pPr>
      <w:r>
        <w:t xml:space="preserve">          Суд оценивает представленные доказательства каждое в отдельности </w:t>
      </w:r>
      <w:r>
        <w:t>и все в</w:t>
      </w:r>
      <w:r>
        <w:t xml:space="preserve"> совокупности в соответствие со ст. 26.11 </w:t>
      </w:r>
      <w:r>
        <w:t>КоАП</w:t>
      </w:r>
      <w:r>
        <w:t xml:space="preserve"> РФ и приходит </w:t>
      </w:r>
      <w:r>
        <w:t>к выводу, что они являются допустимыми и достоверными.</w:t>
      </w:r>
    </w:p>
    <w:p w:rsidR="00A77B3E" w:rsidP="00CF585C">
      <w:pPr>
        <w:jc w:val="both"/>
      </w:pPr>
      <w:r>
        <w:t xml:space="preserve">          Таким образом, факт совершения Козловым Г.И. правонарушения полностью установлен и доказан, и его действия суд квалифицирует  </w:t>
      </w:r>
      <w:r>
        <w:t xml:space="preserve">по </w:t>
      </w:r>
      <w:r>
        <w:t xml:space="preserve">ст. 6.9.1 </w:t>
      </w:r>
      <w:r>
        <w:t>КоАП</w:t>
      </w:r>
      <w:r>
        <w:t xml:space="preserve"> РФ, как уклонение от прохождения диагностики, профилактических мероприятий, лечения от наркомании и (или) медицинской  </w:t>
      </w:r>
      <w:r>
        <w:t xml:space="preserve">и (или) социальной реабилитации лицом, </w:t>
      </w:r>
      <w:r>
        <w:t>на</w:t>
      </w:r>
      <w:r>
        <w:t xml:space="preserve"> которое судьей возложена обязанность </w:t>
      </w:r>
      <w:r>
        <w:t>пройти</w:t>
      </w:r>
      <w:r>
        <w:t xml:space="preserve"> диагностику, профилактические меропр</w:t>
      </w:r>
      <w:r>
        <w:t xml:space="preserve">иятия, лечение  </w:t>
      </w:r>
      <w:r>
        <w:t xml:space="preserve">от наркомании и (или) медицинскую и (или) социальную реабилитацию </w:t>
      </w:r>
      <w:r>
        <w:t xml:space="preserve">в связи с потреблением наркотических средств или психотропных веществ </w:t>
      </w:r>
      <w:r>
        <w:t xml:space="preserve">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CF585C">
      <w:pPr>
        <w:jc w:val="both"/>
      </w:pPr>
      <w:r>
        <w:t xml:space="preserve">          Доводы Козлова Г</w:t>
      </w:r>
      <w:r>
        <w:t>.И. о том, что он не мог исполнить возложенную на него судом обязанность, в связи с отсутствием у него денежных средств, суд считает не состоятельными и расценивает их как способ и средство защиты, предоставленные Козлову Г.И. Конституцией Российской Федер</w:t>
      </w:r>
      <w:r>
        <w:t>ации.</w:t>
      </w:r>
    </w:p>
    <w:p w:rsidR="00A77B3E" w:rsidP="00CF585C">
      <w:pPr>
        <w:jc w:val="both"/>
      </w:pPr>
      <w:r>
        <w:t xml:space="preserve">          </w:t>
      </w:r>
      <w:r>
        <w:t xml:space="preserve">При назначении административного наказания Козлову Г.И. учитываются характер совершенного им административного правонарушения, личность виновного, его имущественное положение, обстоятельства, смягчающие  </w:t>
      </w:r>
      <w:r>
        <w:t xml:space="preserve">и отягчающие административную ответственность </w:t>
      </w:r>
      <w:r>
        <w:t xml:space="preserve">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CF585C">
      <w:pPr>
        <w:jc w:val="both"/>
      </w:pPr>
      <w:r>
        <w:t xml:space="preserve">          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</w:t>
      </w:r>
      <w:r>
        <w:t xml:space="preserve">ушении, в пределах нормы, предусматривающей ответственность </w:t>
      </w:r>
    </w:p>
    <w:p w:rsidR="00A77B3E" w:rsidP="00CF585C">
      <w:pPr>
        <w:jc w:val="both"/>
      </w:pP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</w:t>
      </w:r>
      <w:r>
        <w:t xml:space="preserve">теля </w:t>
      </w:r>
      <w:r>
        <w:t xml:space="preserve">и предупреждения совершения новых противоправных деяний, а также </w:t>
      </w:r>
      <w:r>
        <w:t>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CF585C">
      <w:pPr>
        <w:jc w:val="both"/>
      </w:pPr>
      <w:r>
        <w:t xml:space="preserve">          Изучен</w:t>
      </w:r>
      <w:r>
        <w:t>ием личности Козлова Г.И. в суде установлено, что он изъято</w:t>
      </w:r>
      <w:r>
        <w:t xml:space="preserve">. Иными сведениями о личности Козлова Г.И. и о его имущественном положении суд </w:t>
      </w:r>
    </w:p>
    <w:p w:rsidR="00A77B3E" w:rsidP="00CF585C">
      <w:pPr>
        <w:jc w:val="both"/>
      </w:pPr>
      <w:r>
        <w:t>не располагает.</w:t>
      </w:r>
    </w:p>
    <w:p w:rsidR="00A77B3E" w:rsidP="00CF585C">
      <w:pPr>
        <w:jc w:val="both"/>
      </w:pPr>
      <w:r>
        <w:t xml:space="preserve">           Обстоятельствами, смягчающими административную ответственность Козлова Г.И., суд признает признание вины в совершении правонарушения, раскаяние в содеянном. </w:t>
      </w:r>
      <w:r>
        <w:tab/>
      </w:r>
    </w:p>
    <w:p w:rsidR="00A77B3E" w:rsidP="00CF585C">
      <w:pPr>
        <w:jc w:val="both"/>
      </w:pPr>
      <w:r>
        <w:t xml:space="preserve">          </w:t>
      </w:r>
      <w:r>
        <w:t xml:space="preserve"> Обстоятельств, отягчающих административную ответственность                  </w:t>
      </w:r>
      <w:r>
        <w:t xml:space="preserve">     Козлова Г.И., судом не установлено.</w:t>
      </w:r>
    </w:p>
    <w:p w:rsidR="00A77B3E" w:rsidP="00CF585C">
      <w:pPr>
        <w:jc w:val="both"/>
      </w:pPr>
      <w:r>
        <w:t xml:space="preserve">           Согласно санкции ст. 6.9.1 </w:t>
      </w:r>
      <w:r>
        <w:t>КоАП</w:t>
      </w:r>
      <w:r>
        <w:t xml:space="preserve"> РФ, совершенное Козловым Г.И. деяние влечет наложение административного штрафа в размере от четырех тысяч до сумма прописью или административный арест на срок до тридцати с</w:t>
      </w:r>
      <w:r>
        <w:t>уток.</w:t>
      </w:r>
    </w:p>
    <w:p w:rsidR="00A77B3E" w:rsidP="00CF585C">
      <w:pPr>
        <w:jc w:val="both"/>
      </w:pPr>
      <w:r>
        <w:tab/>
      </w:r>
      <w:r>
        <w:t>С учетом конкретных обстоятельств дела, принимая во внимание личность Козлова Г.И., характер совершенного им правонарушения, наличие обстоятельств, смягчающих административную ответственность, суд считает необходимым назначить Козлову Г.И. администр</w:t>
      </w:r>
      <w:r>
        <w:t xml:space="preserve">ативное наказание </w:t>
      </w:r>
      <w:r>
        <w:t xml:space="preserve">в виде административного ареста в пределах санкции ст. 6.9.1 </w:t>
      </w:r>
      <w:r>
        <w:t>КоАП</w:t>
      </w:r>
      <w:r>
        <w:t xml:space="preserve"> РФ, </w:t>
      </w:r>
      <w:r>
        <w:t xml:space="preserve">что будет являться в рассматриваемом случае, по мнению судьи, надлежащей мерой ответственности в целях предупреждения в дальнейшем совершения </w:t>
      </w:r>
    </w:p>
    <w:p w:rsidR="00A77B3E" w:rsidP="00CF585C">
      <w:pPr>
        <w:jc w:val="both"/>
      </w:pPr>
      <w:r>
        <w:t>им аналогичных админист</w:t>
      </w:r>
      <w:r>
        <w:t xml:space="preserve">ративных проступков. </w:t>
      </w:r>
    </w:p>
    <w:p w:rsidR="00A77B3E" w:rsidP="00CF585C">
      <w:pPr>
        <w:jc w:val="both"/>
      </w:pPr>
      <w:r>
        <w:t xml:space="preserve">           </w:t>
      </w:r>
      <w:r>
        <w:t xml:space="preserve">Оснований для назначения Козлову Г.И. более мягкого вида наказания в виде штрафа, предусмотренного санкцией ст. 6.9.1 </w:t>
      </w:r>
      <w:r>
        <w:t>КоАП</w:t>
      </w:r>
      <w:r>
        <w:t xml:space="preserve"> РФ, суд не находит, поскольку Козлов Г.И. не работает и сведения о постоянном источнике его доходов отсутствуют</w:t>
      </w:r>
      <w:r>
        <w:t xml:space="preserve">. </w:t>
      </w:r>
    </w:p>
    <w:p w:rsidR="00A77B3E" w:rsidP="00CF585C">
      <w:pPr>
        <w:jc w:val="both"/>
      </w:pPr>
      <w:r>
        <w:t xml:space="preserve">          </w:t>
      </w:r>
      <w:r>
        <w:t xml:space="preserve">К числу лиц, которым не может быть назначено наказание в виде  административного ареста, 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Козлов Г.И., </w:t>
      </w:r>
    </w:p>
    <w:p w:rsidR="00A77B3E" w:rsidP="00CF585C">
      <w:pPr>
        <w:jc w:val="both"/>
      </w:pPr>
      <w:r>
        <w:t>не относится.</w:t>
      </w:r>
    </w:p>
    <w:p w:rsidR="00A77B3E" w:rsidP="00CF585C">
      <w:pPr>
        <w:jc w:val="both"/>
      </w:pPr>
      <w:r>
        <w:t xml:space="preserve">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3.1, 4.1, 6.9.1, 29.9 - 29.11 </w:t>
      </w:r>
      <w:r>
        <w:t>КоАП</w:t>
      </w:r>
      <w:r>
        <w:t xml:space="preserve"> РФ,</w:t>
      </w:r>
    </w:p>
    <w:p w:rsidR="00A77B3E" w:rsidP="00CF585C">
      <w:pPr>
        <w:jc w:val="center"/>
      </w:pPr>
      <w:r>
        <w:t>постан</w:t>
      </w:r>
      <w:r>
        <w:t>овил:</w:t>
      </w:r>
    </w:p>
    <w:p w:rsidR="00A77B3E" w:rsidP="00CF585C">
      <w:pPr>
        <w:jc w:val="both"/>
      </w:pPr>
    </w:p>
    <w:p w:rsidR="00A77B3E" w:rsidP="00CF585C">
      <w:pPr>
        <w:jc w:val="both"/>
      </w:pPr>
      <w:r>
        <w:t xml:space="preserve">          </w:t>
      </w:r>
      <w:r>
        <w:t>признать Козлова Г.</w:t>
      </w:r>
      <w:r>
        <w:t>И.</w:t>
      </w:r>
      <w:r>
        <w:t xml:space="preserve"> виновным в совершении административного правонарушения, предусмотренного ст. 6.9.1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ареста на срок 2 (двое) суток. </w:t>
      </w:r>
      <w:r>
        <w:t>Срок наказания Козлову Геннадию Иванов</w:t>
      </w:r>
      <w:r>
        <w:t xml:space="preserve">ичу исчислять </w:t>
      </w:r>
      <w:r>
        <w:t>с момента его задержания.</w:t>
      </w:r>
    </w:p>
    <w:p w:rsidR="00A77B3E" w:rsidP="00CF585C">
      <w:pPr>
        <w:jc w:val="both"/>
      </w:pPr>
      <w:r>
        <w:t xml:space="preserve">         </w:t>
      </w:r>
      <w:r>
        <w:t>Исполнение постановления возложить на ОМВД России по адрес.</w:t>
      </w:r>
    </w:p>
    <w:p w:rsidR="00A77B3E" w:rsidP="00CF585C">
      <w:pPr>
        <w:jc w:val="both"/>
      </w:pPr>
      <w:r>
        <w:t xml:space="preserve">         </w:t>
      </w:r>
      <w:r>
        <w:t xml:space="preserve">Постановление может быть обжаловано в Советский районный суд адрес через мирового судью судебного участка № 84 Советского судебного района (адрес) адрес </w:t>
      </w:r>
      <w:r>
        <w:t>в</w:t>
      </w:r>
      <w:r>
        <w:t xml:space="preserve"> течение 10 суток со дня вручения или получения копии постановления.</w:t>
      </w:r>
    </w:p>
    <w:p w:rsidR="00A77B3E" w:rsidP="00CF585C">
      <w:pPr>
        <w:jc w:val="both"/>
      </w:pPr>
    </w:p>
    <w:p w:rsidR="00A77B3E" w:rsidP="00CF585C">
      <w:pPr>
        <w:jc w:val="both"/>
      </w:pPr>
      <w:r>
        <w:t xml:space="preserve"> 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sectPr w:rsidSect="00CF585C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43"/>
    <w:rsid w:val="00A77B3E"/>
    <w:rsid w:val="00BA3643"/>
    <w:rsid w:val="00CF58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