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B0ED5">
      <w:pPr>
        <w:ind w:left="5040" w:firstLine="720"/>
      </w:pPr>
      <w:r>
        <w:t>Дело № 5-84-317/2019</w:t>
      </w:r>
    </w:p>
    <w:p w:rsidR="00A77B3E"/>
    <w:p w:rsidR="00A77B3E" w:rsidP="001B0ED5">
      <w:pPr>
        <w:jc w:val="center"/>
      </w:pPr>
      <w:r>
        <w:t>ПОСТАНОВЛЕНИЕ</w:t>
      </w:r>
    </w:p>
    <w:p w:rsidR="00A77B3E" w:rsidP="001B0ED5">
      <w:pPr>
        <w:jc w:val="center"/>
      </w:pPr>
      <w:r>
        <w:t>о назначении административного наказания</w:t>
      </w:r>
    </w:p>
    <w:p w:rsidR="00A77B3E"/>
    <w:p w:rsidR="00A77B3E" w:rsidP="001B0ED5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13 ноября 2019 года</w:t>
      </w:r>
    </w:p>
    <w:p w:rsidR="00A77B3E"/>
    <w:p w:rsidR="00A77B3E" w:rsidP="001B0ED5">
      <w:pPr>
        <w:ind w:firstLine="720"/>
        <w:jc w:val="both"/>
      </w:pPr>
      <w:r>
        <w:t>Мировой судья судебного участка № 84 Советского судебного района (Советский</w:t>
      </w:r>
      <w:r>
        <w:t xml:space="preserve"> муниципальный район) Республики Крым Елецких Елена Николаевна, рассмотрев в открытом судебном заседании (Республика Крым,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дело </w:t>
      </w:r>
      <w:r>
        <w:t>об административн</w:t>
      </w:r>
      <w:r>
        <w:t>ом правонарушении в отношении:</w:t>
      </w:r>
    </w:p>
    <w:p w:rsidR="00A77B3E" w:rsidP="001B0ED5">
      <w:pPr>
        <w:ind w:firstLine="720"/>
        <w:jc w:val="both"/>
      </w:pPr>
      <w:r>
        <w:t>Юркевич Ю.</w:t>
      </w:r>
      <w:r>
        <w:t>Г.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1B0ED5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– </w:t>
      </w:r>
      <w:r>
        <w:t>КоАП</w:t>
      </w:r>
      <w:r>
        <w:t xml:space="preserve"> РФ)</w:t>
      </w:r>
      <w:r>
        <w:t>,</w:t>
      </w:r>
    </w:p>
    <w:p w:rsidR="00A77B3E"/>
    <w:p w:rsidR="00A77B3E" w:rsidP="001B0ED5">
      <w:pPr>
        <w:jc w:val="center"/>
      </w:pPr>
      <w:r>
        <w:t>установил:</w:t>
      </w:r>
    </w:p>
    <w:p w:rsidR="00A77B3E"/>
    <w:p w:rsidR="00A77B3E" w:rsidP="001B0ED5">
      <w:pPr>
        <w:ind w:firstLine="720"/>
        <w:jc w:val="both"/>
      </w:pPr>
      <w:r>
        <w:t xml:space="preserve">Юркевич Ю.Г.,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адрес, представил </w:t>
      </w:r>
      <w:r>
        <w:t xml:space="preserve">в Межрайонную инспекцию Федеральной налоговой службы № 4 </w:t>
      </w:r>
      <w:r>
        <w:t xml:space="preserve">по Республике Крым налоговую декларацию (налоговый расчет) по налогу </w:t>
      </w:r>
      <w:r>
        <w:t xml:space="preserve">на прибыль организаций за 12 месяцев дата – дата, </w:t>
      </w:r>
      <w:r>
        <w:t>чем нарушил срок, установленный п. 4 ст. 289 Налогового кодекса Российской Федерации (граничный срок – дата), то есть сове</w:t>
      </w:r>
      <w:r>
        <w:t xml:space="preserve">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1B0ED5">
      <w:pPr>
        <w:ind w:firstLine="720"/>
        <w:jc w:val="both"/>
      </w:pPr>
      <w:r>
        <w:t>По данному факту дата в отношении должность наименование организации</w:t>
      </w:r>
      <w:r>
        <w:t xml:space="preserve"> Юркевич Ю.Г. должность</w:t>
      </w:r>
      <w:r>
        <w:t xml:space="preserve">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 </w:t>
      </w:r>
    </w:p>
    <w:p w:rsidR="00A77B3E" w:rsidP="001B0ED5">
      <w:pPr>
        <w:ind w:firstLine="720"/>
        <w:jc w:val="both"/>
      </w:pPr>
      <w:r>
        <w:t xml:space="preserve"> Юркевич Ю.Г. в судебное заседание не явился, о дате, времени и месте судебного разбирательства был извещен надлежащим образом. Телефонограммой просил суд</w:t>
      </w:r>
      <w:r>
        <w:t xml:space="preserve"> рассмотреть дело в его отсутствие, при этом сообщил, что вину признает, </w:t>
      </w:r>
      <w:r>
        <w:t>в</w:t>
      </w:r>
      <w:r>
        <w:t xml:space="preserve"> содеянном раскаивается, просил строго </w:t>
      </w:r>
      <w:r>
        <w:t>не наказывать.</w:t>
      </w:r>
    </w:p>
    <w:p w:rsidR="00A77B3E" w:rsidP="001B0ED5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</w:t>
      </w:r>
      <w:r>
        <w:t xml:space="preserve">тношении которого ведется производство </w:t>
      </w:r>
      <w:r>
        <w:br/>
      </w: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</w:t>
      </w:r>
      <w:r>
        <w:t xml:space="preserve">ении лица </w:t>
      </w:r>
      <w:r>
        <w:br/>
      </w:r>
      <w:r>
        <w:t xml:space="preserve">о месте и времени рассмотрения дела и если от лица </w:t>
      </w:r>
      <w:r>
        <w:t xml:space="preserve">не поступило ходатайство  </w:t>
      </w:r>
      <w:r>
        <w:br/>
      </w:r>
      <w:r>
        <w:t>об отложении рассмотрения дела либо если такое ходатайство оставлено без удовлетворения.</w:t>
      </w:r>
    </w:p>
    <w:p w:rsidR="00A77B3E" w:rsidP="001B0ED5">
      <w:pPr>
        <w:ind w:firstLine="720"/>
        <w:jc w:val="both"/>
      </w:pPr>
      <w:r>
        <w:t>Принимая во внимание, что в материалах дела имеются све</w:t>
      </w:r>
      <w:r>
        <w:t>дения                             о надлежащем извещении Юркевич Ю.Г.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1B0ED5">
      <w:pPr>
        <w:ind w:firstLine="720"/>
        <w:jc w:val="both"/>
      </w:pPr>
      <w:r>
        <w:t>Пре</w:t>
      </w:r>
      <w:r>
        <w:t xml:space="preserve">дставитель Межрайонной инспекции Федеральной налоговой службы России № 4 по Республике Крым в судебное заседание не явился, о дате, времени </w:t>
      </w:r>
      <w:r>
        <w:br/>
      </w:r>
      <w:r>
        <w:t>и месте судебного разбирательства был извещен надлежащим образом, причины неявки суду не сообщил.</w:t>
      </w:r>
    </w:p>
    <w:p w:rsidR="00A77B3E" w:rsidP="001B0ED5">
      <w:pPr>
        <w:ind w:firstLine="720"/>
        <w:jc w:val="both"/>
      </w:pPr>
      <w:r>
        <w:t>Огласив протокол о</w:t>
      </w:r>
      <w:r>
        <w:t>б административном правонарушении, исследовав письменные материалы дела, суд приходит к следующему.</w:t>
      </w:r>
    </w:p>
    <w:p w:rsidR="00A77B3E" w:rsidP="001B0ED5">
      <w:pPr>
        <w:ind w:firstLine="720"/>
        <w:jc w:val="both"/>
      </w:pPr>
      <w:r>
        <w:t>В соответствии с пунктом 4 статьи 289 Налогового кодекса Российской Федерации налоговые декларации (налоговые расчеты) по итогам налогового периода представ</w:t>
      </w:r>
      <w:r>
        <w:t xml:space="preserve">ляются налогоплательщиками (налоговыми агентами) </w:t>
      </w:r>
      <w:r>
        <w:t>не позднее дата года, следующего за истекшим налоговым периодом.</w:t>
      </w:r>
    </w:p>
    <w:p w:rsidR="00A77B3E" w:rsidP="001B0ED5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</w:t>
      </w:r>
      <w:r>
        <w:t>овой декларации (расчета по страховым взносам) в налоговый орган                    по месту учета.</w:t>
      </w:r>
    </w:p>
    <w:p w:rsidR="00A77B3E" w:rsidP="001B0ED5">
      <w:pPr>
        <w:jc w:val="both"/>
      </w:pPr>
      <w:r>
        <w:t xml:space="preserve">   </w:t>
      </w:r>
      <w:r>
        <w:tab/>
      </w:r>
      <w:r>
        <w:t>Факт совершения Юркевич Ю.Г. административного правонарушения подтверждается следующими доказательствами:</w:t>
      </w:r>
    </w:p>
    <w:p w:rsidR="00A77B3E" w:rsidP="001B0ED5">
      <w:pPr>
        <w:ind w:firstLine="720"/>
        <w:jc w:val="both"/>
      </w:pPr>
      <w:r>
        <w:t>- протоколом об административном правонарушении                                          № номер</w:t>
      </w:r>
      <w:r>
        <w:t xml:space="preserve"> от дата, из которого следует, </w:t>
      </w:r>
      <w:r>
        <w:t xml:space="preserve">что Юркевич Ю.Г., </w:t>
      </w:r>
      <w:r>
        <w:t>являясь</w:t>
      </w:r>
      <w:r>
        <w:t xml:space="preserve"> должность наименование организации</w:t>
      </w:r>
      <w:r>
        <w:t>, распо</w:t>
      </w:r>
      <w:r>
        <w:t xml:space="preserve">ложенного по адресу: адрес, представил              </w:t>
      </w:r>
      <w:r>
        <w:br/>
      </w:r>
      <w:r>
        <w:t xml:space="preserve">в Межрайонную инспекцию Федеральной налоговой службы № 4                                     по Республике Крым налоговую декларацию (налоговый расчет) по налогу </w:t>
      </w:r>
      <w:r>
        <w:br/>
      </w:r>
      <w:r>
        <w:t>на прибыль организаций за 12 месяцев дата</w:t>
      </w:r>
      <w:r>
        <w:t xml:space="preserve"> – дата, </w:t>
      </w:r>
      <w:r>
        <w:t xml:space="preserve">чем нарушил срок, установленный п. 4 ст. 289 Налогового кодекса Российской Федерации (граничный срок – дата), то есть совершил административное правонарушение, предусмотренное ст. 15.5 </w:t>
      </w:r>
      <w:r>
        <w:t>КоАП</w:t>
      </w:r>
      <w:r>
        <w:t xml:space="preserve"> РФ </w:t>
      </w:r>
      <w:r>
        <w:t>(л.д. 1-2). Протокол составлен уполномоченным должно</w:t>
      </w:r>
      <w:r>
        <w:t>стным лицом, копия протокола направлена Юркевич Ю.Г.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1B0ED5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br/>
      </w:r>
      <w:r>
        <w:t>(</w:t>
      </w:r>
      <w:r>
        <w:t>л</w:t>
      </w:r>
      <w:r>
        <w:t xml:space="preserve">.д. 4-10; </w:t>
      </w:r>
    </w:p>
    <w:p w:rsidR="00A77B3E" w:rsidP="001B0ED5">
      <w:pPr>
        <w:ind w:firstLine="720"/>
        <w:jc w:val="both"/>
      </w:pPr>
      <w:r>
        <w:t>- копи</w:t>
      </w:r>
      <w:r>
        <w:t>ей квитанции о приеме налоговой декларации (расчета)                               в электронном виде (</w:t>
      </w:r>
      <w:r>
        <w:t>л</w:t>
      </w:r>
      <w:r>
        <w:t>.д. 11);</w:t>
      </w:r>
    </w:p>
    <w:p w:rsidR="00A77B3E" w:rsidP="001B0ED5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12).</w:t>
      </w:r>
    </w:p>
    <w:p w:rsidR="00A77B3E" w:rsidP="001B0ED5">
      <w:pPr>
        <w:ind w:firstLine="720"/>
        <w:jc w:val="both"/>
      </w:pPr>
      <w:r>
        <w:t>Суд оценивает представленные доказательства каждое в отдельности                  и все в совок</w:t>
      </w:r>
      <w:r>
        <w:t xml:space="preserve">упности в соответствии со ст. 26.11 </w:t>
      </w:r>
      <w:r>
        <w:t>КоАП</w:t>
      </w:r>
      <w:r>
        <w:t xml:space="preserve"> РФ и приходит                        к выводу, что вина должность наименование организации</w:t>
      </w:r>
      <w:r>
        <w:t xml:space="preserve"> Юркевич Ю.Г. </w:t>
      </w:r>
      <w:r>
        <w:br/>
      </w:r>
      <w:r>
        <w:t>в совершении административного правонарушения, предусмотренного ст</w:t>
      </w:r>
      <w:r>
        <w:t xml:space="preserve">. 15.5 </w:t>
      </w:r>
      <w:r>
        <w:t>КоАП</w:t>
      </w:r>
      <w:r>
        <w:t xml:space="preserve"> РФ, является доказанной  </w:t>
      </w:r>
      <w:r>
        <w:t>и подтверждается материалами дела.</w:t>
      </w:r>
    </w:p>
    <w:p w:rsidR="00A77B3E" w:rsidP="001B0ED5">
      <w:pPr>
        <w:jc w:val="both"/>
      </w:pPr>
      <w:r>
        <w:t xml:space="preserve"> </w:t>
      </w:r>
      <w:r>
        <w:tab/>
      </w:r>
      <w:r>
        <w:t>Таким образом, действия должность наименование организации</w:t>
      </w:r>
      <w:r>
        <w:t xml:space="preserve"> Юркевич Ю.Г. суд квалифицирует по ст. 15.5 </w:t>
      </w:r>
      <w:r>
        <w:t>КоАП</w:t>
      </w:r>
      <w:r>
        <w:t xml:space="preserve"> РФ как нарушение у</w:t>
      </w:r>
      <w:r>
        <w:t xml:space="preserve">становленных законодательством </w:t>
      </w:r>
      <w:r>
        <w:t xml:space="preserve">о налогах и сборах сроков представления налоговой декларации (расчета  </w:t>
      </w:r>
      <w:r>
        <w:t>по страховым взносам) в налоговый орган по месту учета.</w:t>
      </w:r>
    </w:p>
    <w:p w:rsidR="00A77B3E" w:rsidP="001B0ED5">
      <w:pPr>
        <w:jc w:val="both"/>
      </w:pPr>
      <w:r>
        <w:t xml:space="preserve"> </w:t>
      </w:r>
      <w:r>
        <w:tab/>
      </w:r>
      <w:r>
        <w:t>При назначении должность наименование организации</w:t>
      </w:r>
      <w:r>
        <w:t xml:space="preserve"> Юркевич Ю.Г.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</w:t>
      </w:r>
      <w:r>
        <w:t>правонарушения, личность виновного, его имущест</w:t>
      </w:r>
      <w:r>
        <w:t xml:space="preserve">венное положение, обстоятельства, смягчающие административную ответственность.                                  </w:t>
      </w:r>
    </w:p>
    <w:p w:rsidR="00A77B3E" w:rsidP="001B0ED5">
      <w:pPr>
        <w:jc w:val="both"/>
      </w:pPr>
      <w:r>
        <w:tab/>
        <w:t xml:space="preserve"> Обстоятельствами, смягчающими административную ответственность должность наименование организации</w:t>
      </w:r>
      <w:r>
        <w:t xml:space="preserve"> Юркевич Ю.Г.,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1B0ED5">
      <w:pPr>
        <w:jc w:val="both"/>
      </w:pPr>
      <w:r>
        <w:tab/>
        <w:t>Обстоятельств, отягчающих административную ответственность должность наименование организации</w:t>
      </w:r>
      <w:r>
        <w:t xml:space="preserve"> Юркевич Ю.Г., судом</w:t>
      </w:r>
      <w:r>
        <w:t xml:space="preserve"> не установлено.</w:t>
      </w:r>
    </w:p>
    <w:p w:rsidR="00A77B3E" w:rsidP="001B0ED5">
      <w:pPr>
        <w:ind w:firstLine="720"/>
        <w:jc w:val="both"/>
      </w:pPr>
      <w:r>
        <w:t xml:space="preserve">Материалы дела не содержат каких-либо сведений о том, что Юркевич Ю.Г.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1B0ED5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Юркевич Ю.Г. деяние влечет предупреждение или н</w:t>
      </w:r>
      <w:r>
        <w:t>аложение административного штрафа                                     на должностных лиц в размере от трехсот до пятисот рублей.</w:t>
      </w:r>
    </w:p>
    <w:p w:rsidR="00A77B3E" w:rsidP="001B0ED5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</w:t>
      </w:r>
      <w:r>
        <w:t xml:space="preserve">ического или юридического лица. Предупреждение выносится                                       </w:t>
      </w:r>
      <w:r>
        <w:br/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</w:t>
      </w:r>
      <w:r>
        <w:t>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</w:t>
      </w:r>
      <w:r>
        <w:t xml:space="preserve">ого </w:t>
      </w:r>
      <w:r>
        <w:br/>
      </w:r>
      <w:r>
        <w:t>и техногенного характера, а также при отсутствии имущественного ущерба.</w:t>
      </w:r>
    </w:p>
    <w:p w:rsidR="00A77B3E" w:rsidP="001B0ED5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br/>
      </w:r>
      <w:r>
        <w:t>в отношении которого ведется производство по делу об административном правонарушении, принимая во внимание, что адм</w:t>
      </w:r>
      <w:r>
        <w:t>инистративное правонарушение Юркевич Ю.Г.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</w:t>
      </w:r>
      <w:r>
        <w:t>м истории и культуры) народов Российской</w:t>
      </w:r>
      <w:r>
        <w:t xml:space="preserve"> Федерации, безопасности государства, угрозы чрезвычайных ситуаций природного </w:t>
      </w:r>
      <w:r>
        <w:br/>
      </w:r>
      <w:r>
        <w:t>и техногенного характера, а также при отсутствии имущественного ущерба, суд считает возможным назначить должность наименование организации</w:t>
      </w:r>
      <w:r>
        <w:t xml:space="preserve"> Юркевич Ю.Г административное наказание в виде предупреждения в пределах санкции </w:t>
      </w:r>
    </w:p>
    <w:p w:rsidR="00A77B3E" w:rsidP="001B0ED5">
      <w:pPr>
        <w:jc w:val="both"/>
      </w:pPr>
      <w:r>
        <w:t xml:space="preserve">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</w:t>
      </w:r>
      <w:r>
        <w:t xml:space="preserve">ждения </w:t>
      </w:r>
      <w:r>
        <w:t>в дальнейшем совершения им аналогичных административных проступков.</w:t>
      </w:r>
    </w:p>
    <w:p w:rsidR="00A77B3E" w:rsidP="001B0ED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1B0ED5">
      <w:pPr>
        <w:jc w:val="center"/>
      </w:pPr>
      <w:r>
        <w:t>постановил:</w:t>
      </w:r>
    </w:p>
    <w:p w:rsidR="00A77B3E"/>
    <w:p w:rsidR="00A77B3E" w:rsidP="001B0ED5">
      <w:pPr>
        <w:jc w:val="both"/>
      </w:pPr>
      <w:r>
        <w:t xml:space="preserve"> </w:t>
      </w:r>
      <w:r>
        <w:tab/>
      </w:r>
      <w:r>
        <w:t>признать должность наименование организации</w:t>
      </w:r>
      <w:r>
        <w:t xml:space="preserve"> Юркевич Ю.</w:t>
      </w:r>
      <w:r>
        <w:t>Г.</w:t>
      </w:r>
      <w:r>
        <w:t xml:space="preserve"> </w:t>
      </w:r>
      <w:r>
        <w:t xml:space="preserve">виновным </w:t>
      </w:r>
      <w:r>
        <w:br/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</w:t>
      </w:r>
      <w:r>
        <w:t>и назначить ему административное  наказание в виде предупреждения.</w:t>
      </w:r>
    </w:p>
    <w:p w:rsidR="00A77B3E" w:rsidP="001B0ED5">
      <w:pPr>
        <w:ind w:firstLine="720"/>
        <w:jc w:val="both"/>
      </w:pPr>
      <w:r>
        <w:t>Постановление может быть обжаловано в Советски</w:t>
      </w:r>
      <w:r>
        <w:t xml:space="preserve">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1B0ED5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</w:t>
      </w:r>
      <w:r>
        <w:t xml:space="preserve">          Е.Н. Елецких</w:t>
      </w:r>
    </w:p>
    <w:p w:rsidR="00A77B3E"/>
    <w:p w:rsidR="00A77B3E"/>
    <w:p w:rsidR="00A77B3E"/>
    <w:p w:rsidR="00A77B3E">
      <w:r>
        <w:tab/>
      </w:r>
    </w:p>
    <w:p w:rsidR="00A77B3E"/>
    <w:sectPr w:rsidSect="00FC1C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CDC"/>
    <w:rsid w:val="001B0ED5"/>
    <w:rsid w:val="00A77B3E"/>
    <w:rsid w:val="00B86055"/>
    <w:rsid w:val="00FC1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