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 5-84-322/2019</w:t>
      </w:r>
    </w:p>
    <w:p w:rsidR="00A77B3E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УИД-91MS0084-01-2019-000731-31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A70505">
      <w:pPr>
        <w:jc w:val="center"/>
      </w:pPr>
      <w:r>
        <w:t>ПОСТАНОВЛЕНИЕ</w:t>
      </w:r>
    </w:p>
    <w:p w:rsidR="00A77B3E" w:rsidP="00A70505">
      <w:pPr>
        <w:jc w:val="center"/>
      </w:pPr>
      <w:r>
        <w:t>о назначении административного наказания</w:t>
      </w:r>
    </w:p>
    <w:p w:rsidR="00A77B3E"/>
    <w:p w:rsidR="00A77B3E" w:rsidP="00A70505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25 ноября 2019 года</w:t>
      </w:r>
    </w:p>
    <w:p w:rsidR="00A77B3E"/>
    <w:p w:rsidR="00A77B3E" w:rsidP="00A70505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</w:t>
      </w:r>
    </w:p>
    <w:p w:rsidR="00A77B3E" w:rsidP="00A70505">
      <w:pPr>
        <w:jc w:val="both"/>
      </w:pPr>
      <w:r>
        <w:t xml:space="preserve">с участием лица, в отношении которого возбуждено дело об административном правонарушении – </w:t>
      </w:r>
      <w:r>
        <w:t>Гадюченко</w:t>
      </w:r>
      <w:r>
        <w:t xml:space="preserve"> С.В., рассмотре</w:t>
      </w:r>
      <w:r>
        <w:t xml:space="preserve">в в открытом судебном заседании (Республика Крым, Советский район, </w:t>
      </w:r>
      <w:r>
        <w:t>пгт</w:t>
      </w:r>
      <w:r>
        <w:t xml:space="preserve">. </w:t>
      </w:r>
      <w:r>
        <w:t xml:space="preserve">Советский, ул. А. Матросова, 1А) дело </w:t>
      </w:r>
      <w:r>
        <w:t xml:space="preserve">об административном правонарушении в отношении: </w:t>
      </w:r>
    </w:p>
    <w:p w:rsidR="00A77B3E" w:rsidP="00A70505">
      <w:pPr>
        <w:ind w:firstLine="720"/>
        <w:jc w:val="both"/>
      </w:pPr>
      <w:r>
        <w:t>Гадюченко</w:t>
      </w:r>
      <w:r>
        <w:t xml:space="preserve"> С.</w:t>
      </w:r>
      <w:r>
        <w:t>В., паспортные данные</w:t>
      </w:r>
      <w:r>
        <w:t>,</w:t>
      </w:r>
    </w:p>
    <w:p w:rsidR="00A77B3E" w:rsidP="00A70505">
      <w:pPr>
        <w:ind w:firstLine="720"/>
        <w:jc w:val="both"/>
      </w:pPr>
      <w:r>
        <w:t xml:space="preserve">по </w:t>
      </w:r>
      <w:r>
        <w:t>ч</w:t>
      </w:r>
      <w:r>
        <w:t xml:space="preserve">. 1 ст. 12.26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A70505">
      <w:pPr>
        <w:jc w:val="both"/>
      </w:pPr>
    </w:p>
    <w:p w:rsidR="00A77B3E" w:rsidP="00A70505">
      <w:pPr>
        <w:jc w:val="center"/>
      </w:pPr>
      <w:r>
        <w:t>установил:</w:t>
      </w:r>
    </w:p>
    <w:p w:rsidR="00A77B3E"/>
    <w:p w:rsidR="00A77B3E" w:rsidP="00A70505">
      <w:pPr>
        <w:ind w:firstLine="720"/>
        <w:jc w:val="both"/>
      </w:pPr>
      <w:r>
        <w:t xml:space="preserve">дата </w:t>
      </w:r>
      <w:r>
        <w:t>в</w:t>
      </w:r>
      <w:r>
        <w:t xml:space="preserve"> время </w:t>
      </w:r>
      <w:r>
        <w:t xml:space="preserve">на адрес </w:t>
      </w:r>
      <w:r>
        <w:t xml:space="preserve">в адрес, водитель </w:t>
      </w:r>
      <w:r>
        <w:t>Гадюченко</w:t>
      </w:r>
      <w:r>
        <w:t xml:space="preserve"> С.В., управляя транспортным средством марка автомобиля, государственный регистрационный знак номер</w:t>
      </w:r>
      <w:r>
        <w:t xml:space="preserve">, принадлежащим </w:t>
      </w:r>
      <w:r>
        <w:t>фио</w:t>
      </w:r>
      <w:r>
        <w:t xml:space="preserve">, </w:t>
      </w:r>
      <w:r>
        <w:t xml:space="preserve">с признаками опьянения: запах алкоголя изо рта, отказался от прохождения освидетельствования на </w:t>
      </w:r>
      <w:r>
        <w:t xml:space="preserve">состояние опьянения с помощью прибора «Юпитер» </w:t>
      </w:r>
      <w:r>
        <w:t xml:space="preserve">№ 004058 (срок поверки до дата) и не выполнил в время законное требование уполномоченного должностного лица (сотрудника полиции) о прохождении медицинского освидетельствования на состояние опьянения, </w:t>
      </w:r>
      <w:r>
        <w:t>чем нар</w:t>
      </w:r>
      <w:r>
        <w:t xml:space="preserve">ушил требования п. 2.3.2 ПДД РФ, то есть совершил административное правонарушение, предусмотренное ч. 1 ст. 12.26 </w:t>
      </w:r>
      <w:r>
        <w:t>КоАП</w:t>
      </w:r>
      <w:r>
        <w:t xml:space="preserve"> РФ. При этом действия (бездействие) водителя </w:t>
      </w:r>
      <w:r>
        <w:t>Гадюченко</w:t>
      </w:r>
      <w:r>
        <w:t xml:space="preserve"> С.В. не содержат уголовно наказуемого деяния. </w:t>
      </w:r>
    </w:p>
    <w:p w:rsidR="00A77B3E" w:rsidP="00A70505">
      <w:pPr>
        <w:ind w:firstLine="720"/>
        <w:jc w:val="both"/>
      </w:pPr>
      <w:r>
        <w:t xml:space="preserve">По данному факту в отношении </w:t>
      </w:r>
      <w:r>
        <w:t>Гадюче</w:t>
      </w:r>
      <w:r>
        <w:t>нко</w:t>
      </w:r>
      <w:r>
        <w:t xml:space="preserve"> С.В. дата </w:t>
      </w:r>
      <w:r>
        <w:t xml:space="preserve">инспектором ДПС группы ДПС ОГИБДД ОМВД России по Советскому району старшим лейтенантом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</w:t>
      </w:r>
      <w:r>
        <w:t>ч</w:t>
      </w:r>
      <w:r>
        <w:t xml:space="preserve">. 1          </w:t>
      </w:r>
      <w:r>
        <w:t xml:space="preserve">ст. 12.26 </w:t>
      </w:r>
      <w:r>
        <w:t>КоАП</w:t>
      </w:r>
      <w:r>
        <w:t xml:space="preserve"> РФ. </w:t>
      </w:r>
    </w:p>
    <w:p w:rsidR="00A77B3E" w:rsidP="00A70505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Гадюченко</w:t>
      </w:r>
      <w:r>
        <w:t xml:space="preserve"> С.В. 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A70505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A70505">
      <w:pPr>
        <w:ind w:firstLine="720"/>
        <w:jc w:val="both"/>
      </w:pPr>
      <w:r>
        <w:t xml:space="preserve">В суде </w:t>
      </w:r>
      <w:r>
        <w:t>Гадюченко</w:t>
      </w:r>
      <w:r>
        <w:t xml:space="preserve"> С.В. пояснил, что копию протокола </w:t>
      </w:r>
      <w:r>
        <w:t>о</w:t>
      </w:r>
      <w:r>
        <w:t>б административном правонарушении получил, вину в совершении правонарушения признал в полном объеме, в содеянном раскаялся, не оспаривал фактические обстоятельства, указанные в протоколе об административном правонарушении.</w:t>
      </w:r>
      <w:r>
        <w:t xml:space="preserve"> Также пояснил, что он действитель</w:t>
      </w:r>
      <w:r>
        <w:t xml:space="preserve">но отказался от прохождения освидетельствования на состояние </w:t>
      </w:r>
      <w:r>
        <w:t xml:space="preserve">алкогольного опьянения на месте остановки транспортного средства сотрудниками ГИБДД и от прохождения медицинского освидетельствования на состояние опьянения. Кроме того, </w:t>
      </w:r>
      <w:r>
        <w:t>Гадюченко</w:t>
      </w:r>
      <w:r>
        <w:t xml:space="preserve"> С.В. сообщил су</w:t>
      </w:r>
      <w:r>
        <w:t xml:space="preserve">ду, что он имеет удостоверение тракториста-машиниста </w:t>
      </w:r>
      <w:r>
        <w:t>с</w:t>
      </w:r>
      <w:r>
        <w:t xml:space="preserve"> </w:t>
      </w:r>
      <w:r>
        <w:t>дата</w:t>
      </w:r>
      <w:r>
        <w:t xml:space="preserve">, </w:t>
      </w:r>
      <w:r>
        <w:t xml:space="preserve">а водительское удостоверение он никогда не получал. </w:t>
      </w:r>
    </w:p>
    <w:p w:rsidR="00A77B3E" w:rsidP="00A70505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Гадюченко</w:t>
      </w:r>
      <w:r>
        <w:t xml:space="preserve"> С.В., заслушав пояснения </w:t>
      </w:r>
      <w:r>
        <w:t>Гадюченко</w:t>
      </w:r>
      <w:r>
        <w:t xml:space="preserve"> С.В., исследовав письменные мате</w:t>
      </w:r>
      <w:r>
        <w:t>риалы дела, суд приходит к следующему.</w:t>
      </w:r>
    </w:p>
    <w:p w:rsidR="00A77B3E" w:rsidP="00A70505">
      <w:pPr>
        <w:ind w:firstLine="720"/>
        <w:jc w:val="both"/>
      </w:pPr>
      <w: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№1090, водитель  транспортного средства обя</w:t>
      </w:r>
      <w:r>
        <w:t>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</w:t>
      </w:r>
      <w:r>
        <w:t>яние опьянения.</w:t>
      </w:r>
    </w:p>
    <w:p w:rsidR="00A77B3E" w:rsidP="00A70505">
      <w:pPr>
        <w:ind w:firstLine="720"/>
        <w:jc w:val="both"/>
      </w:pPr>
      <w:r>
        <w:t xml:space="preserve">Частью 1 статьи 12.26 </w:t>
      </w:r>
      <w:r>
        <w:t>КоАП</w:t>
      </w:r>
      <w:r>
        <w:t xml:space="preserve"> РФ установлена административная ответственность за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</w:t>
      </w:r>
      <w:r>
        <w:t xml:space="preserve">опьянения, если такие действия (бездействие) </w:t>
      </w:r>
    </w:p>
    <w:p w:rsidR="00A77B3E" w:rsidP="00A70505">
      <w:pPr>
        <w:jc w:val="both"/>
      </w:pPr>
      <w:r>
        <w:t xml:space="preserve">не содержат уголовно наказуемого деяния. </w:t>
      </w:r>
    </w:p>
    <w:p w:rsidR="00A77B3E" w:rsidP="00A70505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</w:t>
      </w:r>
      <w:r>
        <w:t xml:space="preserve">я полагать, что это лицо находится в состоянии опьянения, подлежит освидетельствованию на состояние алкогольного опьянения </w:t>
      </w:r>
      <w:r>
        <w:t>в соответствии с частью 6 настоящей статьи. При отказе от прохождения освидетельствования на состояние алкогольного опьянения либо н</w:t>
      </w:r>
      <w:r>
        <w:t xml:space="preserve">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</w:t>
      </w:r>
      <w:r>
        <w:t>и отрицательном результате освидетельствования на состояние алкогольного опьянения указанное лицо п</w:t>
      </w:r>
      <w:r>
        <w:t>одлежит направлению на медицинское освидетельствование на состояние опьянения.</w:t>
      </w:r>
    </w:p>
    <w:p w:rsidR="00A77B3E" w:rsidP="00A70505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 xml:space="preserve">что </w:t>
      </w:r>
      <w:r>
        <w:t>Гадюченко</w:t>
      </w:r>
      <w:r>
        <w:t xml:space="preserve"> С.В. находится в состоянии опьянения, явилось наличие у него признаков опьянения в виде: запаха а</w:t>
      </w:r>
      <w:r>
        <w:t>лкоголя изо рта.</w:t>
      </w:r>
    </w:p>
    <w:p w:rsidR="00A77B3E" w:rsidP="00A70505">
      <w:pPr>
        <w:ind w:firstLine="720"/>
        <w:jc w:val="both"/>
      </w:pPr>
      <w:r>
        <w:t>Гадюченко</w:t>
      </w:r>
      <w:r>
        <w:t xml:space="preserve"> С.В. отказался от прохождения освидетельствования                                на состояние алкогольного опьянения на месте остановки транспортного средства, </w:t>
      </w:r>
    </w:p>
    <w:p w:rsidR="00A77B3E" w:rsidP="00A70505">
      <w:pPr>
        <w:jc w:val="both"/>
      </w:pPr>
      <w:r>
        <w:t>в связи, с чем был направлен для прохождения медицинского освидетель</w:t>
      </w:r>
      <w:r>
        <w:t>ствования на состояние опьянения.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A70505">
      <w:pPr>
        <w:ind w:firstLine="720"/>
        <w:jc w:val="both"/>
      </w:pPr>
      <w:r>
        <w:t xml:space="preserve">Требование инспектора ГИБДД о прохождении медицинского освидетельствования на состояние опьянения </w:t>
      </w:r>
      <w:r>
        <w:t>Гадюченко</w:t>
      </w:r>
      <w:r>
        <w:t xml:space="preserve"> С.В. также не выполнил. </w:t>
      </w:r>
    </w:p>
    <w:p w:rsidR="00A77B3E" w:rsidP="00A70505">
      <w:pPr>
        <w:ind w:firstLine="720"/>
        <w:jc w:val="both"/>
      </w:pPr>
      <w:r>
        <w:t>Все процессуальные действия по данному делу проведены уполномоченным должностным лиц</w:t>
      </w:r>
      <w:r>
        <w:t xml:space="preserve">ом, с применением видеозаписи, в соответствии с требованиями ПДД РФ и </w:t>
      </w:r>
      <w:r>
        <w:t>КоАП</w:t>
      </w:r>
      <w:r>
        <w:t xml:space="preserve"> РФ, о чем составлены соответствующие протоколы. Процедура направления водителя на медицинское освидетельствование соблюдена. </w:t>
      </w:r>
    </w:p>
    <w:p w:rsidR="00A77B3E" w:rsidP="00A70505">
      <w:pPr>
        <w:ind w:firstLine="720"/>
        <w:jc w:val="both"/>
      </w:pPr>
      <w:r>
        <w:t xml:space="preserve">При таких обстоятельствах, требование сотрудника ГИБДД </w:t>
      </w:r>
      <w:r>
        <w:t xml:space="preserve">о прохождении медицинского освидетельствования на состояние опьянения являлось законным </w:t>
      </w:r>
    </w:p>
    <w:p w:rsidR="00A77B3E" w:rsidP="00A70505">
      <w:pPr>
        <w:jc w:val="both"/>
      </w:pPr>
      <w:r>
        <w:t xml:space="preserve">и обязательным для водителя </w:t>
      </w:r>
      <w:r>
        <w:t>Гадюченко</w:t>
      </w:r>
      <w:r>
        <w:t xml:space="preserve"> С.В.</w:t>
      </w:r>
    </w:p>
    <w:p w:rsidR="00A77B3E" w:rsidP="00A70505">
      <w:pPr>
        <w:ind w:firstLine="720"/>
        <w:jc w:val="both"/>
      </w:pPr>
      <w:r>
        <w:t>Невыполнение водителем законного требования уполномоченного должностного лица о прохождении медицинского освидетельствования</w:t>
      </w:r>
      <w:r>
        <w:t xml:space="preserve">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 </w:t>
      </w:r>
      <w:r>
        <w:tab/>
      </w:r>
    </w:p>
    <w:p w:rsidR="00A77B3E" w:rsidP="00A70505">
      <w:pPr>
        <w:ind w:firstLine="720"/>
        <w:jc w:val="both"/>
      </w:pPr>
      <w:r>
        <w:t xml:space="preserve">Помимо признательных показаний </w:t>
      </w:r>
      <w:r>
        <w:t>Гадюченко</w:t>
      </w:r>
      <w:r>
        <w:t xml:space="preserve"> С.В., фактические обстоятельства дела подтверждаются собранными доказательствами, имеющимися в материалах дела:</w:t>
      </w:r>
    </w:p>
    <w:p w:rsidR="00A77B3E" w:rsidP="00A70505">
      <w:pPr>
        <w:ind w:firstLine="720"/>
        <w:jc w:val="both"/>
      </w:pPr>
      <w:r>
        <w:t>- протоко</w:t>
      </w:r>
      <w:r>
        <w:t xml:space="preserve">лом об административном правонарушении 61 АГ телефон </w:t>
      </w:r>
      <w:r>
        <w:t>от дата, согласно которому дата в время</w:t>
      </w:r>
      <w:r>
        <w:t xml:space="preserve"> на адрес </w:t>
      </w:r>
      <w:r>
        <w:t>адрес</w:t>
      </w:r>
      <w:r>
        <w:t xml:space="preserve">, водитель </w:t>
      </w:r>
      <w:r>
        <w:t>Гадюченко</w:t>
      </w:r>
      <w:r>
        <w:t xml:space="preserve"> С.В., управляя транспортным средством марка автомобиля, государственный регистрационный знак номер</w:t>
      </w:r>
      <w:r>
        <w:t>, принадлежащим</w:t>
      </w:r>
      <w:r>
        <w:t xml:space="preserve"> </w:t>
      </w:r>
      <w:r>
        <w:t>фио</w:t>
      </w:r>
      <w:r>
        <w:t xml:space="preserve">, с признаками опьянения: запах алкоголя изо рта, отказался от прохождения освидетельствования на состояние опьянения </w:t>
      </w:r>
      <w:r>
        <w:t xml:space="preserve">с помощью прибора «Юпитер» № 004058 (срок поверки до дата) </w:t>
      </w:r>
      <w:r>
        <w:t>и не выполнил в время законное требование уполномоченного должностного лица (сотрудника полиции) о прохождении медицинского освидетельствования на состояние опьянения, чем нарушил требования п. 2.3.2 ПДД РФ, то есть совершил административное правонарушение</w:t>
      </w:r>
      <w:r>
        <w:t xml:space="preserve">, предусмотренное ч. 1 ст. 12.26 </w:t>
      </w:r>
      <w:r>
        <w:t>КоАП</w:t>
      </w:r>
      <w:r>
        <w:t xml:space="preserve"> РФ. При этом действия (бездействие) водителя </w:t>
      </w:r>
      <w:r>
        <w:t>Гадюченко</w:t>
      </w:r>
      <w:r>
        <w:t xml:space="preserve"> С.В. не содержат уголовно наказуемого деяния (л.д. 1). Протокол составлен уполномоченным должностным лицом, копия протокола вручена </w:t>
      </w:r>
      <w:r>
        <w:t>Гадюченко</w:t>
      </w:r>
      <w:r>
        <w:t xml:space="preserve"> С.В., о чем свидетель</w:t>
      </w:r>
      <w:r>
        <w:t xml:space="preserve">ствует его подпись в протоколе. Существенных недостатков, которые могли бы повлечь его недействительность, протокол не содержит; </w:t>
      </w:r>
    </w:p>
    <w:p w:rsidR="00A77B3E" w:rsidP="00A70505">
      <w:pPr>
        <w:ind w:firstLine="720"/>
        <w:jc w:val="both"/>
      </w:pPr>
      <w:r>
        <w:t xml:space="preserve">- протоколом об отстранении от управления транспортным средством                          61 АМ телефон </w:t>
      </w:r>
      <w:r>
        <w:t>от</w:t>
      </w:r>
      <w:r>
        <w:t xml:space="preserve"> </w:t>
      </w:r>
      <w:r>
        <w:t>дата</w:t>
      </w:r>
      <w:r>
        <w:t xml:space="preserve"> (л.д. 2), из к</w:t>
      </w:r>
      <w:r>
        <w:t xml:space="preserve">оторого следует, что при наличии у </w:t>
      </w:r>
      <w:r>
        <w:t>Гадюченко</w:t>
      </w:r>
      <w:r>
        <w:t xml:space="preserve"> С.В. признаков опьянения (запах алкоголя изо рта), </w:t>
      </w:r>
      <w:r>
        <w:t>Гадюченко</w:t>
      </w:r>
      <w:r>
        <w:t xml:space="preserve"> С.В. был отстранен от управления транспортным средством;</w:t>
      </w:r>
    </w:p>
    <w:p w:rsidR="00A77B3E" w:rsidP="00A70505">
      <w:pPr>
        <w:ind w:firstLine="720"/>
        <w:jc w:val="both"/>
      </w:pPr>
      <w:r>
        <w:t xml:space="preserve"> - протоколом 61 АК телефон от дата о направлении </w:t>
      </w:r>
      <w:r>
        <w:t>Гадюченко</w:t>
      </w:r>
      <w:r>
        <w:t xml:space="preserve"> С.В. на медицинское </w:t>
      </w:r>
      <w:r>
        <w:t>освидетельствование</w:t>
      </w:r>
      <w:r>
        <w:t xml:space="preserve"> на состояние опьянения </w:t>
      </w:r>
      <w:r>
        <w:t xml:space="preserve">(л.д. 3), согласно которому при наличии у </w:t>
      </w:r>
      <w:r>
        <w:t>Гадюченко</w:t>
      </w:r>
      <w:r>
        <w:t xml:space="preserve"> С.В. признаков опьянения: запах алкоголя изо рта, а также на основании того, что</w:t>
      </w:r>
      <w:r>
        <w:t xml:space="preserve"> </w:t>
      </w:r>
      <w:r>
        <w:t>Гадюченко</w:t>
      </w:r>
      <w:r>
        <w:t xml:space="preserve"> С.В. отказался </w:t>
      </w:r>
      <w:r>
        <w:t xml:space="preserve">от прохождения освидетельствования на состояние  алкогольного опьянения, последний был направлен для прохождения медицинского освидетельствования </w:t>
      </w:r>
      <w:r>
        <w:t xml:space="preserve">на состояние опьянения, </w:t>
      </w:r>
      <w:r>
        <w:t>однако</w:t>
      </w:r>
      <w:r>
        <w:t xml:space="preserve"> отказался пройти медицинское освидетельствование, ч</w:t>
      </w:r>
      <w:r>
        <w:t>то подтверждается его подписью в данном протоколе;</w:t>
      </w:r>
    </w:p>
    <w:p w:rsidR="00A77B3E" w:rsidP="00A70505">
      <w:pPr>
        <w:ind w:firstLine="720"/>
        <w:jc w:val="both"/>
      </w:pPr>
      <w:r>
        <w:t xml:space="preserve">- копией распечатки из базы ГИББД (л.д. 6), согласно которой </w:t>
      </w:r>
      <w:r>
        <w:t>Гадюченко</w:t>
      </w:r>
      <w:r>
        <w:t xml:space="preserve"> С.В. ранее привлекался к административной ответственности за нарушение ПДД РФ по ч. 2 ст. ….</w:t>
      </w:r>
      <w:r>
        <w:t xml:space="preserve"> </w:t>
      </w:r>
      <w:r>
        <w:t>КоАП</w:t>
      </w:r>
      <w:r>
        <w:t xml:space="preserve"> РФ, при этом административное нак</w:t>
      </w:r>
      <w:r>
        <w:t xml:space="preserve">азание в виде административного ареста на срок 10 суток, отбыл дата </w:t>
      </w:r>
      <w:r>
        <w:t>(л.д. 5, 14-16);</w:t>
      </w:r>
    </w:p>
    <w:p w:rsidR="00A77B3E" w:rsidP="00A70505">
      <w:pPr>
        <w:ind w:firstLine="720"/>
        <w:jc w:val="both"/>
      </w:pPr>
      <w:r>
        <w:t xml:space="preserve">- дополнением к протоколу об административном правонарушении 61 АГ телефон от дата, согласно которому </w:t>
      </w:r>
      <w:r>
        <w:t>Гадюченко</w:t>
      </w:r>
      <w:r>
        <w:t xml:space="preserve"> С.В. по состоянию </w:t>
      </w:r>
      <w:r>
        <w:t xml:space="preserve">на дата среди </w:t>
      </w:r>
      <w:r>
        <w:t>лишенных</w:t>
      </w:r>
      <w:r>
        <w:t xml:space="preserve"> права управления</w:t>
      </w:r>
      <w:r>
        <w:t xml:space="preserve"> не значится (л.д. 7); </w:t>
      </w:r>
    </w:p>
    <w:p w:rsidR="00A77B3E" w:rsidP="00A70505">
      <w:pPr>
        <w:ind w:firstLine="720"/>
        <w:jc w:val="both"/>
      </w:pPr>
      <w:r>
        <w:t>- видеозаписью.</w:t>
      </w:r>
    </w:p>
    <w:p w:rsidR="00A77B3E" w:rsidP="00A70505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</w:t>
      </w:r>
      <w:r>
        <w:t xml:space="preserve">между собой. Суд находит их относимыми, допустимыми, достоверными </w:t>
      </w:r>
      <w:r>
        <w:t>и достаточ</w:t>
      </w:r>
      <w:r>
        <w:t>ными для разрешения настоящего дела.</w:t>
      </w:r>
    </w:p>
    <w:p w:rsidR="00A77B3E" w:rsidP="00A70505">
      <w:pPr>
        <w:ind w:firstLine="720"/>
        <w:jc w:val="both"/>
      </w:pPr>
      <w:r>
        <w:t xml:space="preserve">Таким образом, действия </w:t>
      </w:r>
      <w:r>
        <w:t>Гадюченко</w:t>
      </w:r>
      <w:r>
        <w:t xml:space="preserve"> С.В. суд квалифицирует по </w:t>
      </w:r>
      <w:r>
        <w:t>ч</w:t>
      </w:r>
      <w:r>
        <w:t xml:space="preserve">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</w:t>
      </w:r>
      <w:r>
        <w:t>идетельствования на состояние опьянения, если такие действия (бездействие)                не содержат уголовно наказуемого деяния.</w:t>
      </w:r>
    </w:p>
    <w:p w:rsidR="00A77B3E" w:rsidP="00A70505">
      <w:pPr>
        <w:ind w:firstLine="720"/>
        <w:jc w:val="both"/>
      </w:pPr>
      <w:r>
        <w:t xml:space="preserve">При назначении административного наказания, учитываются требования </w:t>
      </w:r>
    </w:p>
    <w:p w:rsidR="00A77B3E" w:rsidP="00A70505">
      <w:pPr>
        <w:jc w:val="both"/>
      </w:pPr>
      <w:r>
        <w:t xml:space="preserve">ст.ст. 3.1, 3.8, 4.1-4.3 </w:t>
      </w:r>
      <w:r>
        <w:t>КоАП</w:t>
      </w:r>
      <w:r>
        <w:t xml:space="preserve"> РФ, характер совершенного а</w:t>
      </w:r>
      <w:r>
        <w:t>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A70505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</w:p>
    <w:p w:rsidR="00A77B3E" w:rsidP="00A70505">
      <w:pPr>
        <w:jc w:val="both"/>
      </w:pPr>
      <w:r>
        <w:t>на данных, подтверждающих действительную не</w:t>
      </w:r>
      <w:r>
        <w:t xml:space="preserve">обходимость применения к лицу, </w:t>
      </w:r>
    </w:p>
    <w:p w:rsidR="00A77B3E" w:rsidP="00A70505">
      <w:pPr>
        <w:jc w:val="both"/>
      </w:pPr>
      <w:r>
        <w:t xml:space="preserve">в </w:t>
      </w:r>
      <w:r>
        <w:t>отношении</w:t>
      </w:r>
      <w:r>
        <w:t xml:space="preserve"> которого ведется производство по делу об административном правонарушении, в пределах нормы, предусматривающей ответственность                      за административное правонарушение, именно той меры государственн</w:t>
      </w:r>
      <w:r>
        <w:t xml:space="preserve">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>ее соразмерность в качестве единственно  возможного сп</w:t>
      </w:r>
      <w:r>
        <w:t>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A70505">
      <w:pPr>
        <w:jc w:val="both"/>
      </w:pPr>
      <w:r>
        <w:tab/>
        <w:t xml:space="preserve">Обстоятельствами, смягчающими административную ответственность </w:t>
      </w:r>
      <w:r>
        <w:t>Гадюченко</w:t>
      </w:r>
      <w:r>
        <w:t xml:space="preserve"> С.В., суд признает признание вины в совершении правонарушения, раска</w:t>
      </w:r>
      <w:r>
        <w:t xml:space="preserve">яние в содеянном. </w:t>
      </w:r>
    </w:p>
    <w:p w:rsidR="00A77B3E" w:rsidP="00A70505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Гадюченко</w:t>
      </w:r>
      <w:r>
        <w:t xml:space="preserve"> С.В., судом не установлено.</w:t>
      </w:r>
    </w:p>
    <w:p w:rsidR="00A77B3E" w:rsidP="00A70505">
      <w:pPr>
        <w:jc w:val="both"/>
      </w:pPr>
      <w:r>
        <w:tab/>
        <w:t xml:space="preserve">Изучением личности </w:t>
      </w:r>
      <w:r>
        <w:t>Гадюченко</w:t>
      </w:r>
      <w:r>
        <w:t xml:space="preserve"> С.В. в суде установлено, что он «изъято»</w:t>
      </w:r>
      <w:r>
        <w:t xml:space="preserve">. </w:t>
      </w:r>
    </w:p>
    <w:p w:rsidR="00A77B3E" w:rsidP="00A70505">
      <w:pPr>
        <w:jc w:val="both"/>
      </w:pPr>
      <w:r>
        <w:t xml:space="preserve">Иными сведениями о личности </w:t>
      </w:r>
      <w:r>
        <w:t>Гадюченко</w:t>
      </w:r>
      <w:r>
        <w:t xml:space="preserve"> С.В. и его имущественном положении, суд не располагает.</w:t>
      </w:r>
    </w:p>
    <w:p w:rsidR="00A77B3E" w:rsidP="00A70505">
      <w:pPr>
        <w:jc w:val="both"/>
      </w:pPr>
      <w:r>
        <w:tab/>
      </w:r>
      <w:r>
        <w:t xml:space="preserve">С учетом конкретных обстоятельств дела, данных о личности лица, </w:t>
      </w:r>
      <w:r>
        <w:t>в отношении которого ведется производс</w:t>
      </w:r>
      <w:r>
        <w:t>тво по делу об административном правонарушении, наличия смягчающих административную ответственность обстоятельств, принимая во внимание повышенную опасность содеянного как для самого водителя, так и для других участников дорожного движения, суд считает нео</w:t>
      </w:r>
      <w:r>
        <w:t xml:space="preserve">бходимым назначить </w:t>
      </w:r>
      <w:r>
        <w:t>Гадюченко</w:t>
      </w:r>
      <w:r>
        <w:t xml:space="preserve"> С.В. наказание в виде административного штрафа с лишением права управления транспортными средствами в</w:t>
      </w:r>
      <w:r>
        <w:t xml:space="preserve"> </w:t>
      </w:r>
      <w:r>
        <w:t>пределах</w:t>
      </w:r>
      <w:r>
        <w:t xml:space="preserve"> санкции   ч. 1 ст. 12.26 </w:t>
      </w:r>
      <w:r>
        <w:t>КоАП</w:t>
      </w:r>
      <w:r>
        <w:t xml:space="preserve"> РФ.</w:t>
      </w:r>
    </w:p>
    <w:p w:rsidR="00A77B3E" w:rsidP="00A70505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4.1–4.3, 12.26,               </w:t>
      </w:r>
      <w:r>
        <w:t xml:space="preserve">     29.9 - 29.11, 30.1 - 30.3, 32.2, 32.6, 32.7 </w:t>
      </w:r>
      <w:r>
        <w:t>КоАП</w:t>
      </w:r>
      <w:r>
        <w:t xml:space="preserve"> РФ, </w:t>
      </w:r>
    </w:p>
    <w:p w:rsidR="00A77B3E"/>
    <w:p w:rsidR="00A77B3E" w:rsidP="00A70505">
      <w:pPr>
        <w:jc w:val="center"/>
      </w:pPr>
      <w:r>
        <w:t>постановил:</w:t>
      </w:r>
    </w:p>
    <w:p w:rsidR="00A77B3E"/>
    <w:p w:rsidR="00A77B3E" w:rsidP="00A70505">
      <w:pPr>
        <w:jc w:val="both"/>
      </w:pPr>
      <w:r>
        <w:t xml:space="preserve"> </w:t>
      </w:r>
      <w:r>
        <w:tab/>
      </w:r>
      <w:r>
        <w:t xml:space="preserve">признать </w:t>
      </w:r>
      <w:r>
        <w:t>Гадюченко</w:t>
      </w:r>
      <w:r>
        <w:t xml:space="preserve"> С.</w:t>
      </w:r>
      <w:r>
        <w:t>В.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</w:t>
      </w:r>
      <w:r>
        <w:t xml:space="preserve">и назначить ему наказание в виде </w:t>
      </w:r>
      <w:r>
        <w:t xml:space="preserve">административного штрафа в размере                       </w:t>
      </w:r>
      <w:r>
        <w:br/>
      </w:r>
      <w:r>
        <w:t>30000 (тридцать тысяч) рублей с лишением права управления транспортными средствами на срок полтора года.</w:t>
      </w:r>
    </w:p>
    <w:p w:rsidR="00A77B3E" w:rsidP="00A70505">
      <w:pPr>
        <w:ind w:firstLine="720"/>
        <w:jc w:val="both"/>
      </w:pPr>
      <w:r>
        <w:t>Возложить исполнение настоящего постановления в части лишения права управления транспортными с</w:t>
      </w:r>
      <w:r>
        <w:t xml:space="preserve">редствами на отделение ГИБДД ОМВД России </w:t>
      </w:r>
      <w:r>
        <w:t xml:space="preserve">по Советскому району и Инспекцию по надзору за техническим состоянием самоходных машин и других видов техники Республики Крым, куда обязать </w:t>
      </w:r>
      <w:r>
        <w:t>Гадюченко</w:t>
      </w:r>
      <w:r>
        <w:t xml:space="preserve"> С.В. сдать удостоверение тракториста-машиниста (тракториста) </w:t>
      </w:r>
      <w:r>
        <w:t xml:space="preserve">в </w:t>
      </w:r>
      <w:r>
        <w:t xml:space="preserve">течение 3-х рабочих дней со дня вступления постановления в законную силу </w:t>
      </w:r>
      <w:r>
        <w:t>(в случае, если удостоверение не</w:t>
      </w:r>
      <w:r>
        <w:t xml:space="preserve"> было сдано ранее).</w:t>
      </w:r>
    </w:p>
    <w:p w:rsidR="00A77B3E" w:rsidP="00A70505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 - УФК по Республике Крым (ОМВД России </w:t>
      </w:r>
      <w:r>
        <w:t>по Сове</w:t>
      </w:r>
      <w:r>
        <w:t xml:space="preserve">тскому району); </w:t>
      </w:r>
      <w:r>
        <w:t>р</w:t>
      </w:r>
      <w:r>
        <w:t>/с – номер</w:t>
      </w:r>
      <w:r>
        <w:t xml:space="preserve"> в Отделение по Республике Крым ЮГУ Центрального Банка РФ; БИК - телефон; КБК - телефон </w:t>
      </w:r>
      <w:r>
        <w:t>телефон</w:t>
      </w:r>
      <w:r>
        <w:t xml:space="preserve">; Код ОКТМО - телефон; ИНН - телефон; КПП - телефон; </w:t>
      </w:r>
      <w:r>
        <w:t>УИН: номер</w:t>
      </w:r>
      <w:r>
        <w:t>; наименование платежа – административны</w:t>
      </w:r>
      <w:r>
        <w:t>е штрафы, за нарушение законодательства Российской Федерации о безопасности дорожного движения.</w:t>
      </w:r>
    </w:p>
    <w:p w:rsidR="00A77B3E" w:rsidP="00A70505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</w:t>
      </w:r>
      <w:r>
        <w:t xml:space="preserve">. </w:t>
      </w:r>
    </w:p>
    <w:p w:rsidR="00A77B3E" w:rsidP="00A70505">
      <w:pPr>
        <w:ind w:firstLine="720"/>
        <w:jc w:val="both"/>
      </w:pPr>
      <w:r>
        <w:t xml:space="preserve">Разъяснить </w:t>
      </w:r>
      <w:r>
        <w:t>Гадюченко</w:t>
      </w:r>
      <w:r>
        <w:t xml:space="preserve"> С.В.,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</w:t>
      </w:r>
      <w:r>
        <w:t xml:space="preserve">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70505">
      <w:pPr>
        <w:ind w:firstLine="720"/>
        <w:jc w:val="both"/>
      </w:pPr>
      <w:r>
        <w:t xml:space="preserve">Разъяснить </w:t>
      </w:r>
      <w:r>
        <w:t>Гадюченко</w:t>
      </w:r>
      <w:r>
        <w:t xml:space="preserve"> С.В. положения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  <w:r>
        <w:t>в соответствии с которой неуплата администра</w:t>
      </w:r>
      <w:r>
        <w:t xml:space="preserve">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</w:p>
    <w:p w:rsidR="00A77B3E" w:rsidP="00A70505">
      <w:pPr>
        <w:jc w:val="both"/>
      </w:pPr>
      <w:r>
        <w:t xml:space="preserve">но не менее одной тысячи рублей, либо административный арест на срок </w:t>
      </w:r>
      <w:r>
        <w:t>до пятнадцати сут</w:t>
      </w:r>
      <w:r>
        <w:t>ок, либо обязательные работы на срок до пятидесяти часов.</w:t>
      </w:r>
    </w:p>
    <w:p w:rsidR="00A77B3E" w:rsidP="00A70505">
      <w:pPr>
        <w:ind w:firstLine="720"/>
        <w:jc w:val="both"/>
      </w:pP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</w:t>
      </w:r>
      <w:r>
        <w:t xml:space="preserve">е лишения соответствующего специального права. </w:t>
      </w: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</w:t>
      </w:r>
      <w:r>
        <w:t xml:space="preserve"> сдать документы, предусмотренные частями 1-3 </w:t>
      </w:r>
      <w:r>
        <w:t>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</w:t>
      </w:r>
      <w:r>
        <w:t xml:space="preserve"> соответствии с ч. 3 ст. 27</w:t>
      </w:r>
      <w:r>
        <w:t xml:space="preserve">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</w:t>
      </w:r>
      <w:r>
        <w:t>от сдачи соответствующего удостоверения (специального разрешения) или иных документов с</w:t>
      </w:r>
      <w:r>
        <w:t xml:space="preserve">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</w:t>
      </w:r>
      <w:r>
        <w:t>удостоверения (специального разрешения) или иных документов, а равно получения органом, исполняющим этот</w:t>
      </w:r>
      <w:r>
        <w:t xml:space="preserve"> вид административного наказания, заявления лица об утрате указанных документов.</w:t>
      </w:r>
    </w:p>
    <w:p w:rsidR="00A77B3E" w:rsidP="00A70505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</w:t>
      </w:r>
    </w:p>
    <w:p w:rsidR="00A77B3E" w:rsidP="00A70505">
      <w:pPr>
        <w:jc w:val="both"/>
      </w:pPr>
      <w:r>
        <w:t>в течение 10 суток со дня вручения или получения копии пос</w:t>
      </w:r>
      <w:r>
        <w:t>тановления.</w:t>
      </w:r>
    </w:p>
    <w:p w:rsidR="00A77B3E">
      <w:r>
        <w:tab/>
      </w:r>
      <w:r>
        <w:tab/>
      </w:r>
    </w:p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Е.Н. Елецких</w:t>
      </w:r>
    </w:p>
    <w:p w:rsidR="00A77B3E">
      <w:r>
        <w:t xml:space="preserve">    </w:t>
      </w:r>
    </w:p>
    <w:p w:rsidR="00A77B3E"/>
    <w:p w:rsidR="00A77B3E"/>
    <w:p w:rsidR="00A77B3E">
      <w:r>
        <w:t xml:space="preserve">   </w:t>
      </w:r>
    </w:p>
    <w:p w:rsidR="00A77B3E"/>
    <w:p w:rsidR="00A77B3E"/>
    <w:sectPr w:rsidSect="00F10A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A22"/>
    <w:rsid w:val="00A70505"/>
    <w:rsid w:val="00A77B3E"/>
    <w:rsid w:val="00CA0F59"/>
    <w:rsid w:val="00F10A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A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