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</w:t>
      </w:r>
      <w:r>
        <w:t xml:space="preserve">    </w:t>
      </w:r>
      <w:r w:rsidR="00075E62">
        <w:t xml:space="preserve"> Дело № 5-84-327/2018</w:t>
      </w:r>
    </w:p>
    <w:p w:rsidR="00A77B3E">
      <w:r>
        <w:t xml:space="preserve">                                                                                                </w:t>
      </w:r>
      <w:r w:rsidR="00075E62">
        <w:t>(05-0327/2018)</w:t>
      </w:r>
    </w:p>
    <w:p w:rsidR="00A77B3E"/>
    <w:p w:rsidR="00A77B3E" w:rsidP="008204A5">
      <w:pPr>
        <w:jc w:val="center"/>
      </w:pPr>
      <w:r>
        <w:t>ПОСТАНОВЛЕНИЕ</w:t>
      </w:r>
    </w:p>
    <w:p w:rsidR="00A77B3E" w:rsidP="008204A5">
      <w:pPr>
        <w:jc w:val="center"/>
      </w:pPr>
      <w:r>
        <w:t>по делу об административном правонарушении</w:t>
      </w:r>
    </w:p>
    <w:p w:rsidR="00A77B3E" w:rsidP="008204A5">
      <w:pPr>
        <w:jc w:val="center"/>
      </w:pPr>
    </w:p>
    <w:p w:rsidR="00A77B3E" w:rsidP="008204A5">
      <w:pPr>
        <w:ind w:firstLine="720"/>
      </w:pPr>
      <w:r>
        <w:t xml:space="preserve">04 октября 2018 года </w:t>
      </w:r>
      <w:r>
        <w:tab/>
      </w:r>
      <w:r>
        <w:tab/>
      </w:r>
      <w:r>
        <w:tab/>
      </w:r>
      <w:r>
        <w:tab/>
        <w:t xml:space="preserve">               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E55B5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>, 1А) Елецких Елена Николаевна, рассмотрев в открытом судебном заседании дело</w:t>
      </w:r>
      <w:r>
        <w:t xml:space="preserve"> </w:t>
      </w:r>
      <w:r w:rsidR="00E55B54">
        <w:t xml:space="preserve">                                             </w:t>
      </w:r>
      <w:r>
        <w:t xml:space="preserve">об административном правонарушении в отношении: </w:t>
      </w:r>
    </w:p>
    <w:p w:rsidR="00A77B3E" w:rsidP="00E55B54">
      <w:pPr>
        <w:ind w:firstLine="720"/>
        <w:jc w:val="both"/>
      </w:pPr>
      <w:r>
        <w:t>Шарипова</w:t>
      </w:r>
      <w:r>
        <w:t xml:space="preserve"> </w:t>
      </w:r>
      <w:r w:rsidR="00DB2F0D">
        <w:t>Л.И.</w:t>
      </w:r>
      <w:r>
        <w:t xml:space="preserve">, паспортные данные, гражданина Российской Федерации, </w:t>
      </w:r>
      <w:r w:rsidR="00E55B54">
        <w:t>персональные данные</w:t>
      </w:r>
      <w:r>
        <w:t>, зареги</w:t>
      </w:r>
      <w:r w:rsidR="00E55B54">
        <w:t>стрированного по адресу: адрес,</w:t>
      </w:r>
      <w:r>
        <w:t xml:space="preserve"> проживающего </w:t>
      </w:r>
      <w:r w:rsidR="00E55B54">
        <w:t xml:space="preserve">                 </w:t>
      </w:r>
      <w:r>
        <w:t xml:space="preserve">по адресу: адрес, </w:t>
      </w:r>
    </w:p>
    <w:p w:rsidR="00A77B3E" w:rsidP="008B36F2">
      <w:pPr>
        <w:ind w:firstLine="720"/>
        <w:jc w:val="both"/>
      </w:pPr>
      <w:r>
        <w:t>по ч. 2 ст. 12.27 Кодекса Российской Федерации об административных правонарушениях (далее – КоАП РФ),</w:t>
      </w:r>
    </w:p>
    <w:p w:rsidR="00A77B3E"/>
    <w:p w:rsidR="00A77B3E" w:rsidP="008204A5">
      <w:pPr>
        <w:jc w:val="center"/>
      </w:pPr>
      <w:r>
        <w:t>УСТАНОВИЛ:</w:t>
      </w:r>
    </w:p>
    <w:p w:rsidR="00A77B3E" w:rsidP="008204A5">
      <w:pPr>
        <w:jc w:val="center"/>
      </w:pPr>
    </w:p>
    <w:p w:rsidR="00A77B3E" w:rsidP="00E55B54">
      <w:pPr>
        <w:ind w:firstLine="720"/>
        <w:jc w:val="both"/>
      </w:pPr>
      <w:r>
        <w:t xml:space="preserve">дата </w:t>
      </w:r>
      <w:r>
        <w:t>в</w:t>
      </w:r>
      <w:r>
        <w:t xml:space="preserve"> время водитель </w:t>
      </w:r>
      <w:r>
        <w:t>Шарипов</w:t>
      </w:r>
      <w:r>
        <w:t xml:space="preserve"> Л.И., управл</w:t>
      </w:r>
      <w:r>
        <w:t xml:space="preserve">яя транспортным средством марка автомобиля, государственный регистрационный знак </w:t>
      </w:r>
      <w:r w:rsidR="00E55B54">
        <w:t>номер</w:t>
      </w:r>
      <w:r>
        <w:t xml:space="preserve">, принадлежащем </w:t>
      </w:r>
      <w:r>
        <w:t>фио</w:t>
      </w:r>
      <w:r>
        <w:t xml:space="preserve">, </w:t>
      </w:r>
      <w:r>
        <w:t>на адрес в адрес,  оставил в нарушение  п. 2.5 ПДД РФ место дорожно-транспортного происшествия, участником которого он являлся, чем совершил пра</w:t>
      </w:r>
      <w:r>
        <w:t xml:space="preserve">вонарушение, предусмотренное ч. 2 ст. 12.27  КоАП РФ. </w:t>
      </w:r>
      <w:r>
        <w:tab/>
      </w:r>
      <w:r>
        <w:tab/>
      </w:r>
    </w:p>
    <w:p w:rsidR="00A77B3E" w:rsidP="00E55B54">
      <w:pPr>
        <w:ind w:firstLine="720"/>
        <w:jc w:val="both"/>
      </w:pPr>
      <w:r>
        <w:t xml:space="preserve">В судебном заседании </w:t>
      </w:r>
      <w:r>
        <w:t>Шарипов</w:t>
      </w:r>
      <w:r>
        <w:t xml:space="preserve"> Л.И. вину в инкриминируемом ему правонарушении признал в полном объеме, раскаялся, не оспаривал фактические обстоятельства, изложенные в протоколе </w:t>
      </w:r>
      <w:r>
        <w:t>об административном пр</w:t>
      </w:r>
      <w:r>
        <w:t xml:space="preserve">авонарушении. Одновременно пояснил, что уехал с места ДТП, поскольку он испугался, однако поставив транспортное средство дома, он вернулся на место ДТП и принял участие в его оформлении. </w:t>
      </w:r>
    </w:p>
    <w:p w:rsidR="00A77B3E" w:rsidP="00E55B54">
      <w:pPr>
        <w:ind w:firstLine="720"/>
        <w:jc w:val="both"/>
      </w:pPr>
      <w:r>
        <w:t xml:space="preserve">Потерпевшая </w:t>
      </w:r>
      <w:r>
        <w:t>фио</w:t>
      </w:r>
      <w:r>
        <w:t xml:space="preserve"> в судебном заседании пояснила, </w:t>
      </w:r>
      <w:r>
        <w:t>что дата около время</w:t>
      </w:r>
      <w:r>
        <w:t xml:space="preserve"> водитель </w:t>
      </w:r>
      <w:r>
        <w:t>Шарипов</w:t>
      </w:r>
      <w:r>
        <w:t xml:space="preserve"> Л.И. на своем автомобиле совершил наезд на нее, причинив </w:t>
      </w:r>
      <w:r w:rsidR="00E55B54">
        <w:t xml:space="preserve">               </w:t>
      </w:r>
      <w:r>
        <w:t xml:space="preserve">ей ссадины и ушиб левого локтевого сустава, ушиб мягких тканей затылочной области, </w:t>
      </w:r>
      <w:r>
        <w:t xml:space="preserve">а также причинил ей материальный ущерб, повредив ее одежду. </w:t>
      </w:r>
    </w:p>
    <w:p w:rsidR="00A77B3E" w:rsidP="008204A5">
      <w:pPr>
        <w:jc w:val="both"/>
      </w:pPr>
      <w:r>
        <w:t>В подтверждение своих показаний пред</w:t>
      </w:r>
      <w:r>
        <w:t xml:space="preserve">оставила справку врача-хирурга </w:t>
      </w:r>
      <w:r>
        <w:t>фио</w:t>
      </w:r>
      <w:r>
        <w:t xml:space="preserve"> </w:t>
      </w:r>
      <w:r w:rsidR="00E55B54">
        <w:t xml:space="preserve">               </w:t>
      </w:r>
      <w:r>
        <w:t>от</w:t>
      </w:r>
      <w:r>
        <w:t xml:space="preserve"> </w:t>
      </w:r>
      <w:r>
        <w:t>дата</w:t>
      </w:r>
      <w:r>
        <w:t xml:space="preserve">, а также пояснила, что к эксперту за заключением о состоянии своего здоровья, не обращалась. Какой-либо материальный ущерб со стороны </w:t>
      </w:r>
      <w:r>
        <w:t>Шарипова</w:t>
      </w:r>
      <w:r>
        <w:t xml:space="preserve"> Л.И. ей не возмещался.</w:t>
      </w:r>
    </w:p>
    <w:p w:rsidR="00A77B3E" w:rsidP="008204A5">
      <w:pPr>
        <w:jc w:val="both"/>
      </w:pPr>
      <w:r>
        <w:tab/>
        <w:t>Согласно п. 1.2 ПДД РФ «дорожно-транспортное п</w:t>
      </w:r>
      <w:r>
        <w:t>роисшествие»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 w:rsidP="00E55B54">
      <w:pPr>
        <w:ind w:firstLine="720"/>
        <w:jc w:val="both"/>
      </w:pPr>
      <w:r>
        <w:t>В силу п. 2.5 ПДД РФ пр</w:t>
      </w:r>
      <w:r>
        <w:t xml:space="preserve">и дорожно-транспортном происшествии водитель, причастный к нему, обязан немедленно остановить (не трогать </w:t>
      </w:r>
      <w:r>
        <w:t xml:space="preserve">с места) транспортное средство, включить аварийную световую сигнализацию и выставить знак аварийной остановки, в частности, сообщить о случившемся в </w:t>
      </w:r>
      <w:r>
        <w:t>милицию, записать фамилии и адреса очевидцев и ожидать прибытия сотрудников милиции.</w:t>
      </w:r>
    </w:p>
    <w:p w:rsidR="00A77B3E" w:rsidP="00E55B54">
      <w:pPr>
        <w:ind w:firstLine="720"/>
        <w:jc w:val="both"/>
      </w:pPr>
      <w:r>
        <w:t xml:space="preserve">Согласно п. 2.6 ПДД </w:t>
      </w:r>
      <w:r>
        <w:t>РФ</w:t>
      </w:r>
      <w:r>
        <w:t xml:space="preserve"> если в результате дорожно-транспортного происшествия погибли или ранены люди, водитель, причастный к нему, обязан: принять меры для оказания первой </w:t>
      </w:r>
      <w:r>
        <w:t xml:space="preserve">помощи пострадавшим, вызвать скорую медицинскую помощь и полицию; </w:t>
      </w:r>
      <w:r>
        <w:t xml:space="preserve">в экстренных случаях отправить пострадавших на попутном, а если это невозможно, доставить на своем транспортном средстве </w:t>
      </w:r>
      <w:r w:rsidR="00E55B54">
        <w:t xml:space="preserve">              </w:t>
      </w:r>
      <w:r>
        <w:t>в ближайшую медицинскую организацию, сообщить свою фамилию, регистрац</w:t>
      </w:r>
      <w:r>
        <w:t>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>
        <w:t xml:space="preserve"> </w:t>
      </w:r>
      <w:r>
        <w:t>освободить проезжую часть, если движение др</w:t>
      </w:r>
      <w:r>
        <w:t xml:space="preserve">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</w:t>
      </w:r>
      <w:r>
        <w:t xml:space="preserve">к другу </w:t>
      </w:r>
      <w:r w:rsidR="00E55B54">
        <w:t xml:space="preserve">             </w:t>
      </w:r>
      <w:r>
        <w:t xml:space="preserve">и объектам дорожной инфраструктуры, следы и предметы, относящиеся </w:t>
      </w:r>
      <w:r w:rsidR="00E55B54">
        <w:t xml:space="preserve">                           </w:t>
      </w:r>
      <w:r>
        <w:t xml:space="preserve">к </w:t>
      </w:r>
      <w:r>
        <w:t>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</w:t>
      </w:r>
    </w:p>
    <w:p w:rsidR="00A77B3E" w:rsidP="00E55B54">
      <w:pPr>
        <w:ind w:firstLine="720"/>
        <w:jc w:val="both"/>
      </w:pPr>
      <w:r>
        <w:t xml:space="preserve">В соответствии с ч. 2 ст. 12.27 КоАП РФ оставление водителем </w:t>
      </w:r>
      <w:r>
        <w:t>в нарушение Прави</w:t>
      </w:r>
      <w:r>
        <w:t>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 w:rsidP="00E55B54">
      <w:pPr>
        <w:ind w:firstLine="720"/>
        <w:jc w:val="both"/>
      </w:pPr>
      <w:r>
        <w:t xml:space="preserve">Согласно </w:t>
      </w:r>
      <w:r>
        <w:t xml:space="preserve">разъяснениям, содержащихся в п.11 Постановления Пленума Верховного Суда РФ от 24.10.2006 года № 18 (в редакции </w:t>
      </w:r>
      <w:r>
        <w:t xml:space="preserve">от 09.02.2012 года) </w:t>
      </w:r>
      <w:r w:rsidR="00E55B54">
        <w:t xml:space="preserve">                 </w:t>
      </w:r>
      <w:r>
        <w:t>«О некоторых вопросах, возникающих у судов при применении Особенной части Кодекса Российской Федерации об административных п</w:t>
      </w:r>
      <w:r>
        <w:t xml:space="preserve">равонарушениях» </w:t>
      </w:r>
      <w:r w:rsidR="00E55B54">
        <w:t xml:space="preserve">                        </w:t>
      </w:r>
      <w:r>
        <w:t>ч. 1 ст. 12.27 КоАП РФ устанавливает ответственность за невыполнение водителем обязанностей, предусмотренных пунктами 2.5, 2.6, 2.6.1 ПДД, в связи с дорожно-транспортным происшествием, участником</w:t>
      </w:r>
      <w:r>
        <w:t xml:space="preserve"> </w:t>
      </w:r>
      <w:r>
        <w:t>которого</w:t>
      </w:r>
      <w:r>
        <w:t xml:space="preserve"> он является, </w:t>
      </w:r>
      <w:r>
        <w:t>за исключением случае</w:t>
      </w:r>
      <w:r>
        <w:t>в, предусмотренных частью 2 названной статьи. Действия водителя, оставившего в нарушение требований пункта 2.5 ПДД место дорожно-транспортного происшествия, участником которого он являлся, образуют объективную сторону состава административного правонарушен</w:t>
      </w:r>
      <w:r>
        <w:t>ия, предусмотренного частью 2 статьи 12.27 КоАП РФ.</w:t>
      </w:r>
    </w:p>
    <w:p w:rsidR="00A77B3E" w:rsidP="00E55B54">
      <w:pPr>
        <w:ind w:firstLine="720"/>
        <w:jc w:val="both"/>
      </w:pPr>
      <w:r>
        <w:t xml:space="preserve">Виновность </w:t>
      </w:r>
      <w:r>
        <w:t>Шарипова</w:t>
      </w:r>
      <w:r>
        <w:t xml:space="preserve"> Л.И. в совершении данного правонарушения подтверждается совокупностью доказательств: протоколом </w:t>
      </w:r>
      <w:r>
        <w:t>об административном правонарушении серии 61 АГ телефон от дата, в котором описано событ</w:t>
      </w:r>
      <w:r>
        <w:t xml:space="preserve">ие правонарушения (л.д.1); копией рапорта оперативного дежурного дежурной части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 (л.д.4); копией протокола осмотра места происшествия 77 МР телефон от дата (л.д.8-11); копией схемы места совершен</w:t>
      </w:r>
      <w:r>
        <w:t>ия административного правонарушения  от дата (</w:t>
      </w:r>
      <w:r>
        <w:t>л.д</w:t>
      </w:r>
      <w:r>
        <w:t xml:space="preserve">. 12); копией письменного объяснения свидетеля </w:t>
      </w:r>
      <w:r>
        <w:t>фио</w:t>
      </w:r>
      <w:r>
        <w:t xml:space="preserve"> от дата (</w:t>
      </w:r>
      <w:r>
        <w:t>л.д</w:t>
      </w:r>
      <w:r>
        <w:t xml:space="preserve">. 13);  копией письменного объяснения потерпевшей </w:t>
      </w:r>
      <w:r>
        <w:t>фио</w:t>
      </w:r>
      <w:r>
        <w:t xml:space="preserve">  </w:t>
      </w:r>
      <w:r>
        <w:t>от</w:t>
      </w:r>
      <w:r>
        <w:t xml:space="preserve"> дата (</w:t>
      </w:r>
      <w:r>
        <w:t>л.д</w:t>
      </w:r>
      <w:r>
        <w:t xml:space="preserve">. 14); копией определения 77 ОВ телефон от дата о возбуждении дела </w:t>
      </w:r>
      <w:r>
        <w:t>об админи</w:t>
      </w:r>
      <w:r>
        <w:t>стративном правонарушении и проведении административного расследования по ч. 1 ст. 12.24 КоАП РФ (</w:t>
      </w:r>
      <w:r>
        <w:t>л.д</w:t>
      </w:r>
      <w:r>
        <w:t xml:space="preserve">. 15) копией объяснения </w:t>
      </w:r>
      <w:r>
        <w:t>фио</w:t>
      </w:r>
      <w:r>
        <w:t xml:space="preserve"> от дата (</w:t>
      </w:r>
      <w:r>
        <w:t>л.д</w:t>
      </w:r>
      <w:r>
        <w:t xml:space="preserve">. 16), копией распечатки из базы ГИБДД </w:t>
      </w:r>
      <w:r w:rsidR="00E55B54">
        <w:t xml:space="preserve">                  </w:t>
      </w:r>
      <w:r>
        <w:t>(</w:t>
      </w:r>
      <w:r>
        <w:t>л.д</w:t>
      </w:r>
      <w:r>
        <w:t xml:space="preserve">. 19), согласно которой </w:t>
      </w:r>
      <w:r>
        <w:t>Шарипов</w:t>
      </w:r>
      <w:r>
        <w:t xml:space="preserve"> Л.И. ранее привлекался </w:t>
      </w:r>
      <w:r>
        <w:t>к административн</w:t>
      </w:r>
      <w:r>
        <w:t xml:space="preserve">ой ответственности по ч. </w:t>
      </w:r>
      <w:r w:rsidR="00E55B54">
        <w:t>…</w:t>
      </w:r>
      <w:r>
        <w:t xml:space="preserve"> ст. </w:t>
      </w:r>
      <w:r w:rsidR="00E55B54">
        <w:t>…</w:t>
      </w:r>
      <w:r>
        <w:t>, ч.</w:t>
      </w:r>
      <w:r>
        <w:t xml:space="preserve"> </w:t>
      </w:r>
      <w:r w:rsidR="00E55B54">
        <w:t>.</w:t>
      </w:r>
      <w:r w:rsidR="00E55B54">
        <w:t>.</w:t>
      </w:r>
      <w:r>
        <w:t xml:space="preserve"> ст. </w:t>
      </w:r>
      <w:r w:rsidR="00E55B54">
        <w:t>…</w:t>
      </w:r>
      <w:r>
        <w:t xml:space="preserve"> и ч. </w:t>
      </w:r>
      <w:r w:rsidR="00E55B54">
        <w:t>…</w:t>
      </w:r>
      <w:r>
        <w:t xml:space="preserve"> </w:t>
      </w:r>
      <w:r>
        <w:t xml:space="preserve">ст. </w:t>
      </w:r>
      <w:r w:rsidR="00E55B54">
        <w:t>…</w:t>
      </w:r>
      <w:r>
        <w:t xml:space="preserve"> КоАП РФ; дополнением </w:t>
      </w:r>
      <w:r w:rsidR="00E55B54">
        <w:t xml:space="preserve">               </w:t>
      </w:r>
      <w:r>
        <w:t xml:space="preserve">к протоколу об административном правонарушении 61 АГ телефон от дата, согласно которому </w:t>
      </w:r>
      <w:r>
        <w:t>Шарипов</w:t>
      </w:r>
      <w:r>
        <w:t xml:space="preserve"> Л.И. среди лишенных права управления не значится </w:t>
      </w:r>
      <w:r>
        <w:t>(</w:t>
      </w:r>
      <w:r>
        <w:t>л.д</w:t>
      </w:r>
      <w:r>
        <w:t>. 20); рапортом ин</w:t>
      </w:r>
      <w:r>
        <w:t xml:space="preserve">спектора ДПС группы ДПС ГИБДД ОМВД России </w:t>
      </w:r>
      <w:r w:rsidR="00E55B54">
        <w:t xml:space="preserve">                            </w:t>
      </w:r>
      <w:r>
        <w:t xml:space="preserve">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26).</w:t>
      </w:r>
    </w:p>
    <w:p w:rsidR="00A77B3E" w:rsidP="008B36F2">
      <w:pPr>
        <w:ind w:firstLine="720"/>
        <w:jc w:val="both"/>
      </w:pPr>
      <w: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>
        <w:t>Шарипова</w:t>
      </w:r>
      <w:r>
        <w:t xml:space="preserve"> Л.И. в совершении инк</w:t>
      </w:r>
      <w:r>
        <w:t xml:space="preserve">риминируемого ему административного правонарушения, предусмотренного </w:t>
      </w:r>
      <w:r w:rsidR="00E55B54">
        <w:t xml:space="preserve">           </w:t>
      </w:r>
      <w:r>
        <w:t>ч. 2 ст. 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 w:rsidP="008B36F2">
      <w:pPr>
        <w:ind w:firstLine="720"/>
        <w:jc w:val="both"/>
      </w:pPr>
      <w:r>
        <w:t>В соответствии с общ</w:t>
      </w:r>
      <w:r>
        <w:t xml:space="preserve">ими правилами назначения административного наказания, основанными на принципах справедливости, соразмерности </w:t>
      </w:r>
      <w:r w:rsidR="00E55B54">
        <w:t xml:space="preserve">                            </w:t>
      </w:r>
      <w:r>
        <w:t>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</w:t>
      </w:r>
      <w:r>
        <w:t xml:space="preserve">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8B36F2" w:rsidP="008B36F2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  <w:r>
        <w:t>ст.ст</w:t>
      </w:r>
      <w:r>
        <w:t>. 3.1, 3.8, 4.1-4.3 КоАП РФ, характер сове</w:t>
      </w:r>
      <w:r>
        <w:t>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  <w:r>
        <w:tab/>
      </w:r>
      <w:r>
        <w:tab/>
      </w:r>
    </w:p>
    <w:p w:rsidR="00A77B3E" w:rsidP="008B36F2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Шарипова</w:t>
      </w:r>
      <w:r>
        <w:t xml:space="preserve"> Л.И., является признание вины в совершении пра</w:t>
      </w:r>
      <w:r>
        <w:t xml:space="preserve">вонарушения,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8B36F2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Шарипова</w:t>
      </w:r>
      <w:r>
        <w:t xml:space="preserve"> Л.И., не установлено.</w:t>
      </w:r>
    </w:p>
    <w:p w:rsidR="00A77B3E" w:rsidP="008204A5">
      <w:pPr>
        <w:jc w:val="both"/>
      </w:pPr>
      <w:r>
        <w:tab/>
        <w:t xml:space="preserve">Изучением личности </w:t>
      </w:r>
      <w:r>
        <w:t>Шарипова</w:t>
      </w:r>
      <w:r>
        <w:t xml:space="preserve"> Л.И. в суде установлено, что он </w:t>
      </w:r>
      <w:r w:rsidR="00E55B54">
        <w:t>«данные изъяты»</w:t>
      </w:r>
      <w:r>
        <w:t xml:space="preserve">. Иными сведениями </w:t>
      </w:r>
      <w:r>
        <w:t xml:space="preserve">о личности </w:t>
      </w:r>
      <w:r>
        <w:t>Шарипова</w:t>
      </w:r>
      <w:r>
        <w:t xml:space="preserve"> Л.И., суд не располагает.</w:t>
      </w:r>
    </w:p>
    <w:p w:rsidR="00A77B3E" w:rsidP="008204A5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 w:rsidR="00E55B54">
        <w:t xml:space="preserve">                        </w:t>
      </w:r>
      <w:r>
        <w:t xml:space="preserve">в отношении которого </w:t>
      </w:r>
      <w:r>
        <w:t>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</w:t>
      </w:r>
      <w:r>
        <w:t xml:space="preserve">ников дорожного движения, суд считает возможным назначить </w:t>
      </w:r>
      <w:r>
        <w:t>Шарипову</w:t>
      </w:r>
      <w:r>
        <w:t xml:space="preserve"> Л.И. наказание в виде лишения права управления транспортными средствами </w:t>
      </w:r>
      <w:r w:rsidR="00E55B54">
        <w:t xml:space="preserve">                   </w:t>
      </w:r>
      <w:r>
        <w:t>в</w:t>
      </w:r>
      <w:r>
        <w:t xml:space="preserve"> </w:t>
      </w:r>
      <w:r>
        <w:t>пределах</w:t>
      </w:r>
      <w:r>
        <w:t xml:space="preserve"> санкции ч. 2 ст. 12.27 КоАП РФ.</w:t>
      </w:r>
    </w:p>
    <w:p w:rsidR="00A77B3E" w:rsidP="008B36F2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12.27, 27.10, 29.9-29.</w:t>
      </w:r>
      <w:r>
        <w:t>11, 32.6, 32.7 КоАП РФ, суд</w:t>
      </w:r>
    </w:p>
    <w:p w:rsidR="00A77B3E"/>
    <w:p w:rsidR="00A77B3E" w:rsidP="008204A5">
      <w:pPr>
        <w:jc w:val="center"/>
      </w:pPr>
      <w:r>
        <w:t>ПОСТАНОВИЛ:</w:t>
      </w:r>
    </w:p>
    <w:p w:rsidR="00A77B3E"/>
    <w:p w:rsidR="00A77B3E" w:rsidP="008204A5">
      <w:pPr>
        <w:jc w:val="both"/>
      </w:pPr>
      <w:r>
        <w:t xml:space="preserve"> </w:t>
      </w:r>
      <w:r w:rsidR="008B36F2">
        <w:tab/>
      </w:r>
      <w:r>
        <w:t xml:space="preserve">Признать </w:t>
      </w:r>
      <w:r>
        <w:t>Шарипова</w:t>
      </w:r>
      <w:r>
        <w:t xml:space="preserve"> </w:t>
      </w:r>
      <w:r w:rsidR="00DB2F0D">
        <w:t>Л.И.</w:t>
      </w:r>
      <w:r>
        <w:t xml:space="preserve"> виновным в совершении административного правонарушения, предусмотренного ч. 2 ст. 12.27 КоАП РФ, и назначить ему административное наказание в виде лишения права управления тра</w:t>
      </w:r>
      <w:r>
        <w:t>нспортными средствами на срок один год.</w:t>
      </w:r>
    </w:p>
    <w:p w:rsidR="00A77B3E" w:rsidP="008B36F2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отдел ГИБДД ОМВД России </w:t>
      </w:r>
      <w:r w:rsidR="00E55B54">
        <w:t xml:space="preserve">                           </w:t>
      </w:r>
      <w:r>
        <w:t xml:space="preserve">по Советскому району, куда обязать </w:t>
      </w:r>
      <w:r>
        <w:t>Шарипова</w:t>
      </w:r>
      <w:r>
        <w:t xml:space="preserve"> </w:t>
      </w:r>
      <w:r w:rsidR="00DB2F0D">
        <w:t>Л.И.</w:t>
      </w:r>
      <w:r>
        <w:t xml:space="preserve"> сдать водительское уд</w:t>
      </w:r>
      <w:r>
        <w:t>остоверение на право управления транспортными средствами в течение 3-х рабочих дней со дня вступления постановления в законную силу (в случае, если удостоверение не было сдано ранее).</w:t>
      </w:r>
    </w:p>
    <w:p w:rsidR="00A77B3E" w:rsidP="008204A5">
      <w:pPr>
        <w:jc w:val="both"/>
      </w:pPr>
      <w:r>
        <w:t xml:space="preserve">Течение срока лишения специального права начинается со дня вступления </w:t>
      </w:r>
      <w:r w:rsidR="00E55B54">
        <w:t xml:space="preserve">                          </w:t>
      </w:r>
      <w:r>
        <w:t xml:space="preserve">в </w:t>
      </w:r>
      <w:r>
        <w:t>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8204A5">
      <w:pPr>
        <w:jc w:val="both"/>
      </w:pPr>
      <w:r>
        <w:t xml:space="preserve">В течение трех рабочих дней со дня вступления в законную силу постановления </w:t>
      </w:r>
      <w:r w:rsidR="00E55B54">
        <w:t xml:space="preserve">              </w:t>
      </w:r>
      <w:r>
        <w:t xml:space="preserve">о назначении административного наказания в виде лишения </w:t>
      </w:r>
      <w:r>
        <w:t>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</w:t>
      </w:r>
      <w:r>
        <w:t>аявить об этом в указанный орган в тот же срок.</w:t>
      </w:r>
    </w:p>
    <w:p w:rsidR="00A77B3E" w:rsidP="008204A5">
      <w:pPr>
        <w:jc w:val="both"/>
      </w:pPr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</w:t>
      </w:r>
      <w:r>
        <w:t>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</w:t>
      </w:r>
      <w:r>
        <w:t>ых документов.</w:t>
      </w:r>
    </w:p>
    <w:p w:rsidR="00A77B3E" w:rsidP="008204A5">
      <w:pPr>
        <w:jc w:val="both"/>
      </w:pPr>
      <w:r>
        <w:t xml:space="preserve"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</w:t>
      </w:r>
      <w:r>
        <w:t>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</w:t>
      </w:r>
      <w:r>
        <w:t>тью 3 статьи 12.27 настоящего Кодекса, -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 w:rsidP="008B36F2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</w:t>
      </w:r>
      <w:r>
        <w:t>ового судью судебного участка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8204A5">
      <w:pPr>
        <w:ind w:firstLine="720"/>
      </w:pPr>
      <w:r>
        <w:t>Мировой судья</w:t>
      </w:r>
      <w:r>
        <w:tab/>
      </w:r>
      <w:r>
        <w:tab/>
        <w:t>подпись</w:t>
      </w:r>
      <w:r>
        <w:tab/>
      </w:r>
      <w:r>
        <w:tab/>
        <w:t xml:space="preserve">            Е.Н. Елецких</w:t>
      </w:r>
      <w:r>
        <w:tab/>
        <w:t xml:space="preserve">  </w:t>
      </w:r>
    </w:p>
    <w:p w:rsidR="00A77B3E"/>
    <w:sectPr w:rsidSect="00075E6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A5"/>
    <w:rsid w:val="00075E62"/>
    <w:rsid w:val="008204A5"/>
    <w:rsid w:val="008B36F2"/>
    <w:rsid w:val="00A77B3E"/>
    <w:rsid w:val="00DB2F0D"/>
    <w:rsid w:val="00E55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