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5-84-327/2024</w:t>
      </w:r>
    </w:p>
    <w:p w:rsidR="00A77B3E">
      <w:r>
        <w:t>УИД 91MS0084-01-2024-001825-30</w:t>
      </w:r>
    </w:p>
    <w:p w:rsidR="00A77B3E">
      <w:r>
        <w:t>П о с т а н о в л е н и е</w:t>
      </w:r>
    </w:p>
    <w:p w:rsidR="00A77B3E">
      <w:r>
        <w:t>08 октября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Арман</w:t>
      </w:r>
      <w:r>
        <w:t xml:space="preserve"> </w:t>
      </w:r>
      <w:r>
        <w:t>Эльфие</w:t>
      </w:r>
      <w:r>
        <w:t xml:space="preserve"> </w:t>
      </w:r>
      <w:r>
        <w:t>Меметовны</w:t>
      </w:r>
      <w:r>
        <w:t>, паспортны</w:t>
      </w:r>
      <w:r>
        <w:t xml:space="preserve">е данные х/с ДВЗ №1 адрес УЗССР, граждански РФ, паспортные данные, </w:t>
      </w:r>
    </w:p>
    <w:p w:rsidR="00A77B3E">
      <w:r>
        <w:t>адрес,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 xml:space="preserve">У С Т А Н О В И </w:t>
      </w:r>
      <w:r>
        <w:t>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на территории домовладения, расположенного по адресу: адрес, незаконно культивировала пять растений, содержащих наркотические средства - конопля, при этом в её действиях не содержится уголовно наказуемого деяния, чем со</w:t>
      </w:r>
      <w:r>
        <w:t>вершила 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признала полностью, подтвердила обстоятельства, изложенные в протоколе. 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8201 №213657 от дата (л.д.2); письменным объяснением </w:t>
      </w:r>
      <w:r>
        <w:t>фио</w:t>
      </w:r>
      <w:r>
        <w:t xml:space="preserve"> от дата (л.д.3); протоколом осмотра помещений, территорий от дата с фототаблицей и видеозаписью</w:t>
      </w:r>
      <w:r>
        <w:t xml:space="preserve"> (л.д.4-11, л.д.27); определением о назначении экспертизы материалов, веществ и изделий (л.д.13); заключением эксперта №1/1335 от дата (л.д.16-18); квитанцией РФ №020832 (л.д.19); рапортом УУП ОУУП и ПДН ОМВД России по адрес от дата (л.д.22); сведениями о </w:t>
      </w:r>
      <w:r>
        <w:t>ранее совершенных правонарушениях (л.д.24-25); рапортом УУП ОУУП и ПДН ОМВД России по адрес от дата (л.д.26).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</w:t>
      </w:r>
      <w:r>
        <w:t>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</w:t>
      </w:r>
      <w:r>
        <w:t xml:space="preserve">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</w:t>
      </w:r>
      <w:r>
        <w:t xml:space="preserve">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10.5.1 КоАП РФ, как незаконное культивирование растений, содержащих наркотические средства, если эт</w:t>
      </w:r>
      <w:r>
        <w:t>о действие не содержит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</w:t>
      </w:r>
      <w:r>
        <w:t>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</w:t>
      </w:r>
      <w:r>
        <w:t xml:space="preserve"> её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10.5.</w:t>
      </w:r>
      <w:r>
        <w:t>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Меметовну</w:t>
      </w:r>
      <w:r>
        <w:t xml:space="preserve"> признать виновной в совершении административного правонарушения, предусмотренного ст. 10.5.1 КоАП РФ, и назначить ей административное </w:t>
      </w:r>
      <w:r>
        <w:t>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</w:t>
      </w:r>
      <w:r>
        <w:t xml:space="preserve">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0410760300845003272410163.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</w:t>
      </w:r>
      <w:r>
        <w:t xml:space="preserve">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</w:t>
      </w:r>
      <w:r>
        <w:t xml:space="preserve">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</w:t>
      </w:r>
      <w:r>
        <w:t>дрес в течение десяти суток со дня вручения или получения копии постановления.</w:t>
      </w:r>
    </w:p>
    <w:p w:rsidR="00A77B3E" w:rsidP="0020698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8B"/>
    <w:rsid w:val="002069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