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D1E55">
      <w:pPr>
        <w:ind w:left="4320" w:firstLine="720"/>
      </w:pPr>
      <w:r>
        <w:t>Дело № 5-84-333/2019</w:t>
      </w:r>
    </w:p>
    <w:p w:rsidR="00A77B3E">
      <w:r>
        <w:t xml:space="preserve">                                                              УИД-91MS0084-01-2019-000758-47</w:t>
      </w:r>
    </w:p>
    <w:p w:rsidR="00A77B3E"/>
    <w:p w:rsidR="00A77B3E"/>
    <w:p w:rsidR="00A77B3E" w:rsidP="002D1E55">
      <w:pPr>
        <w:jc w:val="center"/>
      </w:pPr>
      <w:r>
        <w:t>ПОСТАНОВЛЕНИЕ</w:t>
      </w:r>
    </w:p>
    <w:p w:rsidR="00A77B3E" w:rsidP="002D1E55">
      <w:pPr>
        <w:jc w:val="center"/>
      </w:pPr>
      <w:r>
        <w:t>о назначении административного наказания</w:t>
      </w:r>
    </w:p>
    <w:p w:rsidR="00A77B3E"/>
    <w:p w:rsidR="00A77B3E" w:rsidP="002D1E5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12 </w:t>
      </w:r>
      <w:r>
        <w:t>декабря 2019 года</w:t>
      </w:r>
    </w:p>
    <w:p w:rsidR="00A77B3E"/>
    <w:p w:rsidR="00A77B3E"/>
    <w:p w:rsidR="00A77B3E" w:rsidP="002D1E5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</w:t>
      </w:r>
      <w:r>
        <w:br/>
      </w:r>
      <w:r>
        <w:t>об административном пр</w:t>
      </w:r>
      <w:r>
        <w:t xml:space="preserve">авонарушении – Гнатюк В.Ю., рассмотрев                       </w:t>
      </w:r>
      <w:r>
        <w:br/>
      </w:r>
      <w:r>
        <w:t xml:space="preserve">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2D1E55">
      <w:pPr>
        <w:ind w:firstLine="720"/>
        <w:jc w:val="both"/>
      </w:pPr>
      <w:r>
        <w:t>Гнатюк В.</w:t>
      </w:r>
      <w:r>
        <w:t>Ю.</w:t>
      </w:r>
      <w:r>
        <w:t xml:space="preserve">, паспортные данные, </w:t>
      </w:r>
    </w:p>
    <w:p w:rsidR="00A77B3E" w:rsidP="002D1E55">
      <w:pPr>
        <w:ind w:firstLine="720"/>
        <w:jc w:val="both"/>
      </w:pPr>
      <w:r>
        <w:t>по ст. 15.</w:t>
      </w:r>
      <w:r>
        <w:t xml:space="preserve">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D1E55">
      <w:pPr>
        <w:jc w:val="center"/>
      </w:pPr>
      <w:r>
        <w:t>установил:</w:t>
      </w:r>
    </w:p>
    <w:p w:rsidR="00A77B3E"/>
    <w:p w:rsidR="00A77B3E" w:rsidP="002D1E55">
      <w:pPr>
        <w:jc w:val="both"/>
      </w:pPr>
      <w:r>
        <w:t xml:space="preserve">           Гнатюк В.Ю.,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нарушение пункта 2.2 статьи 11 Федера</w:t>
      </w:r>
      <w:r>
        <w:t xml:space="preserve">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 в Отдел ПФР в Советском районе </w:t>
      </w:r>
      <w:r>
        <w:t>ГУ-УПФР в г. Феодосии РК (межрайонное) сведения о заст</w:t>
      </w:r>
      <w:r>
        <w:t xml:space="preserve">рахованных лицах по форме СЗВ-М за дата (с типом - исходная) </w:t>
      </w:r>
      <w:r>
        <w:t>на 2 застрахованных лиц по ТКС – дата, т.е. по истечении срока представления отчетности (граничный срок представления отчетности  – дата). Своими действиями должность</w:t>
      </w:r>
      <w:r>
        <w:t xml:space="preserve"> наименование организации</w:t>
      </w:r>
      <w:r>
        <w:t xml:space="preserve"> Гнатюк В.Ю. совершил административное правонарушение, ответственность за которое предусмотрена </w:t>
      </w:r>
      <w:r>
        <w:br/>
      </w:r>
      <w:r>
        <w:t xml:space="preserve">ст. 15.33.2 </w:t>
      </w:r>
      <w:r>
        <w:t>КоАП</w:t>
      </w:r>
      <w:r>
        <w:t xml:space="preserve"> РФ. </w:t>
      </w:r>
    </w:p>
    <w:p w:rsidR="00A77B3E" w:rsidP="002D1E55">
      <w:pPr>
        <w:jc w:val="both"/>
      </w:pPr>
      <w:r>
        <w:t xml:space="preserve">          По данному факту в отношении должность</w:t>
      </w:r>
      <w:r>
        <w:t xml:space="preserve"> наименование организации Гнатюк В.Ю. дата начальником Управления ГУ – УПФР в </w:t>
      </w:r>
      <w:r>
        <w:t>г</w:t>
      </w:r>
      <w:r>
        <w:t>. Феодос</w:t>
      </w:r>
      <w:r>
        <w:t xml:space="preserve">ии РК (межрайонное)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2D1E55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br/>
      </w:r>
      <w:r>
        <w:t>Гнатюк В.Ю. ст. 51 Конституции Российской Федерации и</w:t>
      </w:r>
      <w:r>
        <w:t xml:space="preserve"> права, предусмотренные ст. 25.1 </w:t>
      </w:r>
      <w:r>
        <w:t>КоАП</w:t>
      </w:r>
      <w:r>
        <w:t xml:space="preserve"> РФ. </w:t>
      </w:r>
    </w:p>
    <w:p w:rsidR="00A77B3E" w:rsidP="002D1E55">
      <w:pPr>
        <w:jc w:val="both"/>
      </w:pPr>
      <w:r>
        <w:t xml:space="preserve">          Самоотводов, отводов и ходатайств не заявлено. </w:t>
      </w:r>
    </w:p>
    <w:p w:rsidR="00A77B3E" w:rsidP="002D1E55">
      <w:pPr>
        <w:ind w:firstLine="720"/>
        <w:jc w:val="both"/>
      </w:pPr>
      <w:r>
        <w:t>Должность</w:t>
      </w:r>
      <w:r>
        <w:t xml:space="preserve"> наименование организации Гнатюк В.Ю. в суде пояснил, </w:t>
      </w:r>
      <w:r>
        <w:t xml:space="preserve">что копию протокола об административном правонарушении по данному делу </w:t>
      </w:r>
      <w:r>
        <w:t>получил, вину в и</w:t>
      </w:r>
      <w:r>
        <w:t xml:space="preserve">нкриминируемом ему правонарушении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2D1E55">
      <w:pPr>
        <w:ind w:firstLine="720"/>
        <w:jc w:val="both"/>
      </w:pPr>
      <w:r>
        <w:t xml:space="preserve">Огласив протокол об административном правонарушении                            </w:t>
      </w:r>
      <w:r>
        <w:br/>
      </w:r>
      <w:r>
        <w:t xml:space="preserve">в </w:t>
      </w:r>
      <w:r>
        <w:t>отношении должность</w:t>
      </w:r>
      <w:r>
        <w:t xml:space="preserve"> наименование организации Гнатюк В.Ю., заслушав пояснения Гнатюк В.Ю., исследовав письменные материалы дела                   </w:t>
      </w:r>
      <w:r>
        <w:br/>
      </w:r>
      <w:r>
        <w:t xml:space="preserve">об административном правонарушении, мировой судья приходит к выводу, что </w:t>
      </w:r>
      <w:r>
        <w:br/>
      </w:r>
      <w:r>
        <w:t>в действиях должность</w:t>
      </w:r>
      <w:r>
        <w:t xml:space="preserve"> наименован</w:t>
      </w:r>
      <w:r>
        <w:t xml:space="preserve">ие организации Гнатюк В.Ю.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2D1E55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 xml:space="preserve">от 01.04.1996 года № 27-ФЗ «Об индивидуальном (персонифицированном) </w:t>
      </w:r>
      <w:r>
        <w:t xml:space="preserve">учете </w:t>
      </w:r>
      <w:r>
        <w:br/>
      </w:r>
      <w:r>
        <w:t xml:space="preserve">в системе обязательного пенсионного страхования» страхователь представляет </w:t>
      </w:r>
      <w:r>
        <w:br/>
      </w:r>
      <w:r>
        <w:t xml:space="preserve">в соответствующий орган Пенсионного фонда Российской Федерации сведения </w:t>
      </w:r>
      <w:r>
        <w:br/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</w:t>
      </w:r>
      <w:r>
        <w:t xml:space="preserve">лицах, работающих у него по трудовому договору, </w:t>
      </w:r>
      <w:r>
        <w:br/>
      </w:r>
      <w:r>
        <w:t xml:space="preserve">а также заключивших договоры гражданско-правового характера, </w:t>
      </w:r>
      <w:r>
        <w:br/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страхов</w:t>
      </w:r>
      <w:r>
        <w:t>ые взносы.</w:t>
      </w:r>
    </w:p>
    <w:p w:rsidR="00A77B3E" w:rsidP="002D1E55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</w:t>
      </w:r>
      <w:r>
        <w:t xml:space="preserve">, договоры </w:t>
      </w:r>
      <w:r>
        <w:t xml:space="preserve">об отчуждении исключительного права </w:t>
      </w:r>
      <w:r>
        <w:br/>
      </w:r>
      <w:r>
        <w:t xml:space="preserve">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</w:t>
      </w:r>
      <w:r>
        <w:t xml:space="preserve"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</w:t>
      </w:r>
      <w:r>
        <w:t>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</w:t>
      </w:r>
      <w:r>
        <w:t>анного лица).</w:t>
      </w:r>
    </w:p>
    <w:p w:rsidR="00A77B3E" w:rsidP="002D1E55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>
        <w:br/>
      </w:r>
      <w:r>
        <w:t>об индивидуальном (персонифицированном) учете в системе обязательного пенсионного ст</w:t>
      </w:r>
      <w:r>
        <w:t xml:space="preserve">рахования срок либо отказ от представления  </w:t>
      </w:r>
      <w:r>
        <w:t xml:space="preserve">в органы Пенсионного фонда Российской Федерации оформленных   </w:t>
      </w:r>
      <w:r>
        <w:t>в установленном порядке сведений (документов), необходимых для ведения индивидуального (персонифицированного) уче</w:t>
      </w:r>
      <w:r>
        <w:t xml:space="preserve">та в системе обязательного пенсионного страхования, а равно представление таких сведений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2D1E55">
      <w:pPr>
        <w:ind w:firstLine="720"/>
        <w:jc w:val="both"/>
      </w:pPr>
      <w:r>
        <w:t>Помимо признательных показаний Гнатюк В.Ю., факт совершения должность</w:t>
      </w:r>
      <w:r>
        <w:t xml:space="preserve"> наименование организации Гн</w:t>
      </w:r>
      <w:r>
        <w:t xml:space="preserve">атюк В.Ю. указанного </w:t>
      </w:r>
      <w:r>
        <w:t>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2D1E5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от дата, из которого следует, что Г</w:t>
      </w:r>
      <w:r>
        <w:t xml:space="preserve">натюк В.Ю.,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Федерации </w:t>
      </w:r>
      <w:r>
        <w:t xml:space="preserve">от 01.04.1996 года № 27-ФЗ </w:t>
      </w:r>
      <w:r>
        <w:br/>
      </w:r>
      <w:r>
        <w:t>«Об индивидуальном (персонифицированном) учете в системе обяз</w:t>
      </w:r>
      <w:r>
        <w:t xml:space="preserve">ательного пенсионного страхования», представил </w:t>
      </w:r>
      <w:r>
        <w:t xml:space="preserve">в Отдел ПФР в Советском районе ГУ-УПФР в г. Феодосии РК (межрайонное) сведения о застрахованных </w:t>
      </w:r>
      <w:r>
        <w:t>лицах</w:t>
      </w:r>
      <w:r>
        <w:t xml:space="preserve"> по форме СЗВ-М за дата </w:t>
      </w:r>
      <w:r>
        <w:t>(с типом - исходная) на 2 застрахованных лиц по ТКС – дата, т.е. по истечении срок</w:t>
      </w:r>
      <w:r>
        <w:t>а представления отчетности (л.д. 1). Протокол составлен уполномоченным должностным лицом, копия протокола направлена Гнатюк В.Ю.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2D1E55">
      <w:pPr>
        <w:ind w:firstLine="720"/>
        <w:jc w:val="both"/>
      </w:pPr>
      <w:r>
        <w:t>- акто</w:t>
      </w:r>
      <w:r>
        <w:t xml:space="preserve">м о выявлении правонарушения в сфере законодательства Российской Федерации об индивидуальном (персонифицированном) учете  </w:t>
      </w:r>
      <w:r>
        <w:t xml:space="preserve">в системе обязательного пенсионного страхования № номер  </w:t>
      </w:r>
      <w:r>
        <w:t>от</w:t>
      </w:r>
      <w:r>
        <w:t xml:space="preserve"> дата (л.д. 2);</w:t>
      </w:r>
    </w:p>
    <w:p w:rsidR="00A77B3E" w:rsidP="002D1E55">
      <w:pPr>
        <w:ind w:firstLine="720"/>
        <w:jc w:val="both"/>
      </w:pPr>
      <w:r>
        <w:t>- копией сведе</w:t>
      </w:r>
      <w:r>
        <w:t>ний о застрахованных лицах (Форма СЗВ-М) (л.д. 4);</w:t>
      </w:r>
    </w:p>
    <w:p w:rsidR="00A77B3E" w:rsidP="002D1E55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организации в Отдел ПФР в Советском районе сведений                                       о застрахованн</w:t>
      </w:r>
      <w:r>
        <w:t xml:space="preserve">ых лицах по форме СЗВ-М </w:t>
      </w:r>
      <w:r>
        <w:t>за</w:t>
      </w:r>
      <w:r>
        <w:t xml:space="preserve"> дата – дата (л.д. 5);</w:t>
      </w:r>
    </w:p>
    <w:p w:rsidR="00A77B3E" w:rsidP="002D1E55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2D1E55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</w:t>
      </w:r>
      <w:r>
        <w:t xml:space="preserve">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</w:t>
      </w:r>
      <w:r>
        <w:br/>
      </w:r>
      <w:r>
        <w:t>в соответствии с требованиями норм действующего законодательства.</w:t>
      </w:r>
    </w:p>
    <w:p w:rsidR="00A77B3E" w:rsidP="002D1E55">
      <w:pPr>
        <w:ind w:firstLine="720"/>
        <w:jc w:val="both"/>
      </w:pPr>
      <w:r>
        <w:t>Указанными доказательствами достовер</w:t>
      </w:r>
      <w:r>
        <w:t>но подтверждается,                            что должность</w:t>
      </w:r>
      <w:r>
        <w:t xml:space="preserve"> наименование организации Гнатюк В.Ю. были нарушены требования пункта 2.2 статьи 11 Федерального Закона Российской Федерации </w:t>
      </w:r>
      <w:r>
        <w:br/>
      </w:r>
      <w:r>
        <w:t xml:space="preserve">от 01.04.1996 года № 27-ФЗ «Об индивидуальном (персонифицированном) </w:t>
      </w:r>
      <w:r>
        <w:t xml:space="preserve">учете </w:t>
      </w:r>
      <w:r>
        <w:br/>
      </w:r>
      <w:r>
        <w:t xml:space="preserve">в системе обязательного пенсионного страхования», поскольку он представил </w:t>
      </w:r>
      <w:r>
        <w:br/>
      </w:r>
      <w:r>
        <w:t>в Отдел ПФР в Советском районе ГУ-УПФР в г. Феодосии РК (межрайонное) сведения 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2D1E55">
      <w:pPr>
        <w:jc w:val="both"/>
      </w:pPr>
      <w:r>
        <w:tab/>
      </w:r>
      <w:r>
        <w:t xml:space="preserve">Таким образом, </w:t>
      </w:r>
      <w:r>
        <w:t>действия должность</w:t>
      </w:r>
      <w:r>
        <w:t xml:space="preserve"> наименование организации Гнатюк В.Ю. суд квалифицирует по ст. 15.33.2 </w:t>
      </w:r>
      <w:r>
        <w:t>КоАП</w:t>
      </w:r>
      <w:r>
        <w:t xml:space="preserve"> РФ как непредставление                       в установленный законодательством Российской Федерации                                      об индивидуальном (пер</w:t>
      </w:r>
      <w:r>
        <w:t xml:space="preserve"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 </w:t>
      </w:r>
      <w:r>
        <w:br/>
      </w:r>
      <w:r>
        <w:t xml:space="preserve">в </w:t>
      </w:r>
      <w:r>
        <w:t>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2D1E55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Гнатюк В.Ю. вида </w:t>
      </w:r>
    </w:p>
    <w:p w:rsidR="00A77B3E" w:rsidP="002D1E55">
      <w:pPr>
        <w:jc w:val="both"/>
      </w:pPr>
      <w:r>
        <w:t>и размера административного наказания мировой судья, в соотв</w:t>
      </w:r>
      <w:r>
        <w:t xml:space="preserve">етствии                   со ст.ст. 3.1 и 4.1 </w:t>
      </w:r>
      <w:r>
        <w:t>КоАП</w:t>
      </w:r>
      <w:r>
        <w:t xml:space="preserve"> РФ учитывает характер совершенного                                  им административного правонарушения, личность виновного,                                          его имущественное положение, обстоятель</w:t>
      </w:r>
      <w:r>
        <w:t xml:space="preserve">ства смягчающие административную ответственность. </w:t>
      </w:r>
    </w:p>
    <w:p w:rsidR="00A77B3E" w:rsidP="002D1E5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</w:t>
      </w:r>
      <w:r>
        <w:t xml:space="preserve">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</w:t>
      </w:r>
      <w:r>
        <w:t>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</w:t>
      </w:r>
      <w:r>
        <w:t>ного судопроизводства.</w:t>
      </w:r>
    </w:p>
    <w:p w:rsidR="00A77B3E" w:rsidP="002D1E55">
      <w:pPr>
        <w:ind w:firstLine="720"/>
        <w:jc w:val="both"/>
      </w:pPr>
      <w:r>
        <w:t>Обстоятельствами, смягчающими административную ответственность должность</w:t>
      </w:r>
      <w:r>
        <w:t xml:space="preserve"> наименование организации Гнатюк В.Ю.,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2D1E55">
      <w:pPr>
        <w:jc w:val="both"/>
      </w:pPr>
      <w:r>
        <w:tab/>
        <w:t>Обстоятельств, отягчающих администрат</w:t>
      </w:r>
      <w:r>
        <w:t>ивную ответственность должность</w:t>
      </w:r>
      <w:r>
        <w:t xml:space="preserve"> наименование организации Гнатюк В.Ю., судом не установлено.</w:t>
      </w:r>
    </w:p>
    <w:p w:rsidR="00A77B3E" w:rsidP="002D1E55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Гнатюк В.Ю. деяние влечет наложение административного штрафа на должностных лиц </w:t>
      </w:r>
      <w:r>
        <w:t xml:space="preserve">в размере </w:t>
      </w:r>
      <w:r>
        <w:br/>
      </w:r>
      <w:r>
        <w:t>от трехсот до пятисо</w:t>
      </w:r>
      <w:r>
        <w:t>т рублей.</w:t>
      </w:r>
    </w:p>
    <w:p w:rsidR="00A77B3E" w:rsidP="002D1E55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</w:t>
      </w:r>
      <w:r>
        <w:t xml:space="preserve"> наименование организации Гнат</w:t>
      </w:r>
      <w:r>
        <w:t xml:space="preserve">юк В.Ю. административное наказание в виде административного штрафа в минимальном размере, установленном санкцией </w:t>
      </w:r>
      <w:r>
        <w:br/>
      </w:r>
      <w:r>
        <w:t xml:space="preserve">ст. 15.33.2 </w:t>
      </w:r>
      <w:r>
        <w:t>КоАП</w:t>
      </w:r>
      <w:r>
        <w:t xml:space="preserve"> РФ.</w:t>
      </w:r>
    </w:p>
    <w:p w:rsidR="00A77B3E" w:rsidP="002D1E55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2D1E55">
      <w:pPr>
        <w:jc w:val="center"/>
      </w:pPr>
      <w:r>
        <w:t>постановил:</w:t>
      </w:r>
    </w:p>
    <w:p w:rsidR="00A77B3E"/>
    <w:p w:rsidR="00A77B3E" w:rsidP="002D1E55">
      <w:pPr>
        <w:ind w:firstLine="720"/>
        <w:jc w:val="both"/>
      </w:pPr>
      <w:r>
        <w:t>признать должность</w:t>
      </w:r>
      <w:r>
        <w:t xml:space="preserve"> наименование организации Гнатюк В.</w:t>
      </w:r>
      <w:r>
        <w:t>Ю.</w:t>
      </w:r>
      <w:r>
        <w:t xml:space="preserve"> виновным </w:t>
      </w:r>
      <w:r>
        <w:br/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</w:t>
      </w:r>
      <w:r>
        <w:t>(триста) рублей.</w:t>
      </w:r>
    </w:p>
    <w:p w:rsidR="00A77B3E" w:rsidP="002D1E55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                          </w:t>
      </w:r>
      <w:r>
        <w:br/>
      </w:r>
      <w:r>
        <w:t xml:space="preserve">(для ГУ - Отделение ПФР по Республике Крым); ИНН: телефон;        </w:t>
      </w:r>
      <w:r>
        <w:t xml:space="preserve">                        КПП: телефон; номер счета получателя платежа:  номер</w:t>
      </w:r>
      <w:r>
        <w:t xml:space="preserve">; наименование банка получателя: Отделение по Республике Крым Центрального банка Российской Федерации; БИК: телефон; </w:t>
      </w:r>
      <w:r>
        <w:t>ОКТМО: телефон; КБК: номер</w:t>
      </w:r>
      <w:r>
        <w:t>, наименование платежа:                             ПФР штрафы, административный штраф по протоколу № номер</w:t>
      </w:r>
      <w:r>
        <w:t xml:space="preserve"> </w:t>
      </w:r>
      <w:r>
        <w:t>от</w:t>
      </w:r>
      <w:r>
        <w:t xml:space="preserve"> дата </w:t>
      </w:r>
    </w:p>
    <w:p w:rsidR="00A77B3E" w:rsidP="002D1E55">
      <w:pPr>
        <w:ind w:firstLine="720"/>
        <w:jc w:val="both"/>
      </w:pPr>
      <w:r>
        <w:t xml:space="preserve">Разъяснить Гнатюк В.Ю.,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>
        <w:br/>
      </w:r>
      <w:r>
        <w:t>за исключением случая, предусмотренного ч. 1.1 или 1.</w:t>
      </w:r>
      <w:r>
        <w:t xml:space="preserve">3 </w:t>
      </w:r>
      <w:r>
        <w:t xml:space="preserve">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2D1E55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</w:t>
      </w:r>
      <w:r>
        <w:t>дительном порядке.</w:t>
      </w:r>
    </w:p>
    <w:p w:rsidR="00A77B3E" w:rsidP="002D1E5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D1E55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D1E55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</w:t>
      </w:r>
      <w:r>
        <w:t xml:space="preserve">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</w:t>
      </w:r>
      <w:r>
        <w:t>ибо обязательные работы на срок до пятидесяти часов.</w:t>
      </w:r>
    </w:p>
    <w:p w:rsidR="00A77B3E" w:rsidP="002D1E5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</w:t>
      </w:r>
      <w:r>
        <w:t>на (Советский муниципальный район) Республики Крым.</w:t>
      </w:r>
    </w:p>
    <w:p w:rsidR="00A77B3E"/>
    <w:p w:rsidR="00A77B3E" w:rsidP="002D1E55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9A72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2E7"/>
    <w:rsid w:val="002D1E55"/>
    <w:rsid w:val="006906D9"/>
    <w:rsid w:val="009A72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2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