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4E2B15">
      <w:pPr>
        <w:ind w:left="5040" w:firstLine="720"/>
      </w:pPr>
      <w:r>
        <w:t>Дело № 5-84-341/2019</w:t>
      </w:r>
    </w:p>
    <w:p w:rsidR="00A77B3E">
      <w:r>
        <w:t xml:space="preserve">                                                                                  УИД-91MS0084-01-2019-000777-87</w:t>
      </w:r>
    </w:p>
    <w:p w:rsidR="00A77B3E"/>
    <w:p w:rsidR="00A77B3E" w:rsidP="004E2B15">
      <w:pPr>
        <w:jc w:val="center"/>
      </w:pPr>
      <w:r>
        <w:t>ПОСТАНОВЛЕНИЕ</w:t>
      </w:r>
    </w:p>
    <w:p w:rsidR="00A77B3E" w:rsidP="004E2B15">
      <w:pPr>
        <w:jc w:val="center"/>
      </w:pPr>
      <w:r>
        <w:t>о назначении административного наказания</w:t>
      </w:r>
    </w:p>
    <w:p w:rsidR="00A77B3E" w:rsidP="004E2B15">
      <w:pPr>
        <w:ind w:firstLine="720"/>
      </w:pPr>
      <w:r>
        <w:t>29 ноября 2019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/>
    <w:p w:rsidR="00A77B3E" w:rsidP="004E2B1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</w:t>
      </w:r>
      <w:r>
        <w:t xml:space="preserve">тивном правонарушении                          в отношении:  </w:t>
      </w:r>
    </w:p>
    <w:p w:rsidR="00A77B3E" w:rsidP="004E2B15">
      <w:pPr>
        <w:ind w:firstLine="720"/>
        <w:jc w:val="both"/>
      </w:pPr>
      <w:r>
        <w:t>Романова Р.</w:t>
      </w:r>
      <w:r>
        <w:t>В.</w:t>
      </w:r>
      <w:r>
        <w:t>, персональные данные</w:t>
      </w:r>
      <w:r>
        <w:t>,</w:t>
      </w:r>
    </w:p>
    <w:p w:rsidR="00A77B3E" w:rsidP="004E2B15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4E2B15">
      <w:pPr>
        <w:jc w:val="center"/>
      </w:pPr>
      <w:r>
        <w:t>установил:</w:t>
      </w:r>
    </w:p>
    <w:p w:rsidR="00A77B3E"/>
    <w:p w:rsidR="00A77B3E" w:rsidP="004E2B15">
      <w:pPr>
        <w:ind w:firstLine="720"/>
        <w:jc w:val="both"/>
      </w:pPr>
      <w:r>
        <w:t xml:space="preserve">Романов Р.В.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ст</w:t>
      </w:r>
      <w:r>
        <w:t xml:space="preserve">. УУП ОУУП </w:t>
      </w:r>
      <w:r>
        <w:t xml:space="preserve">и ПДН ОМВД России по Советскому району капитаном полиции </w:t>
      </w:r>
      <w:r>
        <w:t>фио</w:t>
      </w:r>
      <w:r>
        <w:t xml:space="preserve"> от дата № номер</w:t>
      </w:r>
      <w:r>
        <w:t xml:space="preserve">, вступившем </w:t>
      </w:r>
      <w:r>
        <w:br/>
      </w:r>
      <w:r>
        <w:t xml:space="preserve">в законную силу дата, то есть совершил правонарушение, предусмотренное </w:t>
      </w:r>
      <w:r>
        <w:br/>
      </w:r>
      <w:r>
        <w:t xml:space="preserve">ч. 1 </w:t>
      </w:r>
      <w:r>
        <w:t xml:space="preserve">ст. 20.25 </w:t>
      </w:r>
      <w:r>
        <w:t>КоАП</w:t>
      </w:r>
      <w:r>
        <w:t xml:space="preserve"> РФ.</w:t>
      </w:r>
    </w:p>
    <w:p w:rsidR="00A77B3E" w:rsidP="004E2B15">
      <w:pPr>
        <w:ind w:firstLine="720"/>
        <w:jc w:val="both"/>
      </w:pPr>
      <w:r>
        <w:t>По данному факту в отношении Романова Р.В. дата 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br/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E2B15">
      <w:pPr>
        <w:ind w:firstLine="720"/>
        <w:jc w:val="both"/>
      </w:pPr>
      <w:r>
        <w:t xml:space="preserve">Перед началом судебного разбирательства суд разъяснил Романову Р.В. права, предусмотренные ст. 25.1 </w:t>
      </w:r>
      <w:r>
        <w:t>КоАП</w:t>
      </w:r>
      <w:r>
        <w:t xml:space="preserve"> </w:t>
      </w:r>
      <w:r>
        <w:t xml:space="preserve">РФ и ст. 51 Конституции Российской Федерации. </w:t>
      </w:r>
    </w:p>
    <w:p w:rsidR="00A77B3E" w:rsidP="004E2B15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4E2B15">
      <w:pPr>
        <w:ind w:firstLine="720"/>
        <w:jc w:val="both"/>
      </w:pPr>
      <w:r>
        <w:t xml:space="preserve">Романов Р.В.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</w:t>
      </w:r>
      <w:r>
        <w:t xml:space="preserve"> признал, 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 xml:space="preserve">что штраф он не уплатил, поскольку он не работает и не имеет денежных средств на уплату штрафа. </w:t>
      </w:r>
    </w:p>
    <w:p w:rsidR="00A77B3E" w:rsidP="004E2B15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Романова Р.В., заслушав пояснения Романова Р.В.,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</w:t>
      </w:r>
      <w:r>
        <w:t xml:space="preserve">собранных по делу доказательств, </w:t>
      </w:r>
      <w:r>
        <w:br/>
      </w:r>
      <w:r>
        <w:t xml:space="preserve">а именно: </w:t>
      </w:r>
    </w:p>
    <w:p w:rsidR="00A77B3E" w:rsidP="004E2B15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Романов Р.В.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ст. УУ</w:t>
      </w:r>
      <w:r>
        <w:t xml:space="preserve">П ОУУП </w:t>
      </w:r>
      <w:r>
        <w:br/>
      </w:r>
      <w:r>
        <w:t xml:space="preserve">и ПДН ОМВД России </w:t>
      </w:r>
      <w:r>
        <w:t xml:space="preserve">по Советскому району капитаном полиции </w:t>
      </w:r>
      <w:r>
        <w:t>фио</w:t>
      </w:r>
      <w:r>
        <w:t xml:space="preserve"> </w:t>
      </w:r>
      <w:r>
        <w:t xml:space="preserve">от дата </w:t>
      </w:r>
      <w:r>
        <w:br/>
      </w:r>
      <w:r>
        <w:t>№ номер</w:t>
      </w:r>
      <w:r>
        <w:t xml:space="preserve">, вступившем в законную силу дата, то есть совершил правонарушение, предусмотренное ч. 1 </w:t>
      </w:r>
      <w:r>
        <w:t>ст. 20.25</w:t>
      </w:r>
      <w:r>
        <w:t xml:space="preserve"> </w:t>
      </w:r>
      <w:r>
        <w:t>КоАП</w:t>
      </w:r>
      <w:r>
        <w:t xml:space="preserve"> РФ (л.д. 1). Протокол составлен уполномоченным должностным лицом, ко</w:t>
      </w:r>
      <w:r>
        <w:t>пия протокола вручена Романову Р.В. Существенных недостатков, которые могли бы повлечь его недействительность, протокол не содержит;</w:t>
      </w:r>
    </w:p>
    <w:p w:rsidR="00A77B3E" w:rsidP="004E2B15">
      <w:pPr>
        <w:ind w:firstLine="720"/>
        <w:jc w:val="both"/>
      </w:pPr>
      <w:r>
        <w:t xml:space="preserve">- письменным объяснением Романова Р.В. </w:t>
      </w:r>
      <w:r>
        <w:t>от</w:t>
      </w:r>
      <w:r>
        <w:t xml:space="preserve"> дата </w:t>
      </w:r>
      <w:r>
        <w:t>(л.д. 2);</w:t>
      </w:r>
    </w:p>
    <w:p w:rsidR="00A77B3E" w:rsidP="004E2B15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</w:t>
      </w:r>
      <w:r>
        <w:t xml:space="preserve">согласно которой Романов Р.В. 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 размере сумма </w:t>
      </w:r>
      <w:r>
        <w:t>(л.д. 3);</w:t>
      </w:r>
    </w:p>
    <w:p w:rsidR="00A77B3E" w:rsidP="004E2B15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>№ номер</w:t>
      </w:r>
      <w:r>
        <w:t xml:space="preserve"> о признании Романова Р.В. виновным </w:t>
      </w:r>
      <w:r>
        <w:t>в совершении административного правон</w:t>
      </w:r>
      <w:r>
        <w:t xml:space="preserve">арушения, предусмотренного  </w:t>
      </w:r>
      <w:r>
        <w:t>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(л.д. 4). Постановление Романов Р.В. получил лично дата, не </w:t>
      </w:r>
      <w:r>
        <w:t>обжаловал и постановление вступило</w:t>
      </w:r>
      <w:r>
        <w:t xml:space="preserve"> </w:t>
      </w:r>
      <w:r>
        <w:br/>
      </w:r>
      <w:r>
        <w:t>в законную силу дата;</w:t>
      </w:r>
    </w:p>
    <w:p w:rsidR="00A77B3E" w:rsidP="004E2B15">
      <w:pPr>
        <w:ind w:firstLine="720"/>
        <w:jc w:val="both"/>
      </w:pPr>
      <w:r>
        <w:t>- справкой на фи</w:t>
      </w:r>
      <w:r>
        <w:t xml:space="preserve">зическое лицо </w:t>
      </w:r>
      <w:r>
        <w:t>от</w:t>
      </w:r>
      <w:r>
        <w:t xml:space="preserve"> дата (л.д. 5-7).</w:t>
      </w:r>
    </w:p>
    <w:p w:rsidR="00A77B3E" w:rsidP="004E2B15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</w:t>
      </w:r>
      <w:r>
        <w:t>статочными для разрешения настоящего дела.</w:t>
      </w:r>
    </w:p>
    <w:p w:rsidR="00A77B3E" w:rsidP="004E2B1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шестидесяти дней со дня вступления постановления о наложении ад</w:t>
      </w:r>
      <w: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E2B15">
      <w:pPr>
        <w:ind w:firstLine="720"/>
        <w:jc w:val="both"/>
      </w:pPr>
      <w:r>
        <w:t>Мировым судьей установлено, что Романов Р.В. с заявлением                                 об отсрочке или расс</w:t>
      </w:r>
      <w:r>
        <w:t>рочке исполнения постановления не обращался.</w:t>
      </w:r>
    </w:p>
    <w:p w:rsidR="00A77B3E" w:rsidP="004E2B15">
      <w:pPr>
        <w:ind w:firstLine="720"/>
        <w:jc w:val="both"/>
      </w:pPr>
      <w:r>
        <w:t xml:space="preserve">Таким образом, факт совершения Романовым Р.В. правонарушения полностью установлен и доказан, и его действия суд квалифицирует </w:t>
      </w:r>
      <w:r>
        <w:br/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4E2B15">
      <w:pPr>
        <w:jc w:val="both"/>
      </w:pPr>
      <w:r>
        <w:tab/>
        <w:t>При назначении административн</w:t>
      </w:r>
      <w:r>
        <w:t xml:space="preserve">ого наказания Романову Р.В.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4E2B15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                </w:t>
      </w:r>
      <w:r>
        <w:br/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</w:t>
      </w:r>
      <w:r>
        <w:t>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E2B15">
      <w:pPr>
        <w:ind w:firstLine="720"/>
        <w:jc w:val="both"/>
      </w:pPr>
      <w:r>
        <w:t>Изучением личности Романова Р.В. в су</w:t>
      </w:r>
      <w:r>
        <w:t xml:space="preserve">де установлено, </w:t>
      </w:r>
      <w:r>
        <w:t>что он «изъято»</w:t>
      </w:r>
      <w:r>
        <w:t xml:space="preserve">. Иными сведениями </w:t>
      </w:r>
      <w:r>
        <w:t xml:space="preserve">о личности Романова Р.В. и его имущественном положении, </w:t>
      </w:r>
    </w:p>
    <w:p w:rsidR="00A77B3E" w:rsidP="004E2B15">
      <w:pPr>
        <w:jc w:val="both"/>
      </w:pPr>
      <w:r>
        <w:t>суд  не располагает.</w:t>
      </w:r>
    </w:p>
    <w:p w:rsidR="00A77B3E" w:rsidP="004E2B15">
      <w:pPr>
        <w:ind w:firstLine="720"/>
        <w:jc w:val="both"/>
      </w:pPr>
      <w:r>
        <w:t>Обстоятельствами, смягчающими административную ответственность Романова Р.В., суд признает</w:t>
      </w:r>
      <w:r>
        <w:t xml:space="preserve">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4E2B15">
      <w:pPr>
        <w:ind w:firstLine="720"/>
        <w:jc w:val="both"/>
      </w:pPr>
      <w:r>
        <w:t>Обстоятельств, отягчающих административную ответственность Романова Р.В., судом не установлено.</w:t>
      </w:r>
    </w:p>
    <w:p w:rsidR="00A77B3E" w:rsidP="004E2B1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Романовым Р.В. деяние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E2B15">
      <w:pPr>
        <w:jc w:val="both"/>
      </w:pPr>
      <w:r>
        <w:tab/>
      </w:r>
      <w:r>
        <w:t>С учетом конкретных</w:t>
      </w:r>
      <w:r>
        <w:t xml:space="preserve"> обстоятельств дела, принимая во внимание личность Романова Р.В., характер совершенного им правонарушения, наличие смягчающих административную ответственность обстоятельств, суд считает необходимым назначить Романову Р.В. административное наказание в виде </w:t>
      </w:r>
      <w:r>
        <w:t xml:space="preserve">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>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4E2B15">
      <w:pPr>
        <w:ind w:firstLine="720"/>
        <w:jc w:val="both"/>
      </w:pPr>
      <w:r>
        <w:t>Ограни</w:t>
      </w:r>
      <w:r>
        <w:t xml:space="preserve">чений для назначения Романову Р.В.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4E2B15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</w:p>
    <w:p w:rsidR="00A77B3E" w:rsidP="004E2B15">
      <w:pPr>
        <w:jc w:val="both"/>
      </w:pPr>
      <w:r>
        <w:t xml:space="preserve">ч. 1 ст. 20.25 </w:t>
      </w:r>
      <w:r>
        <w:t>КоАП</w:t>
      </w:r>
      <w:r>
        <w:t xml:space="preserve"> РФ в виде административного штрафа, суд считает нецелесообразны</w:t>
      </w:r>
      <w:r>
        <w:t xml:space="preserve">м, поскольку Романов Р.В. официально не трудоустроен </w:t>
      </w:r>
      <w:r>
        <w:br/>
      </w:r>
      <w:r>
        <w:t>и постоянного дохода не имеет.</w:t>
      </w:r>
    </w:p>
    <w:p w:rsidR="00A77B3E" w:rsidP="004E2B15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/>
    <w:p w:rsidR="00A77B3E" w:rsidP="004E2B15">
      <w:pPr>
        <w:jc w:val="center"/>
      </w:pPr>
      <w:r>
        <w:t>постановил:</w:t>
      </w:r>
    </w:p>
    <w:p w:rsidR="00A77B3E"/>
    <w:p w:rsidR="00A77B3E" w:rsidP="004E2B15">
      <w:pPr>
        <w:ind w:firstLine="720"/>
        <w:jc w:val="both"/>
      </w:pPr>
      <w:r>
        <w:t>признать Романова Р.</w:t>
      </w:r>
      <w:r>
        <w:t>В.</w:t>
      </w:r>
      <w:r>
        <w:t xml:space="preserve"> виновным </w:t>
      </w:r>
      <w:r>
        <w:t>в совершении административного правонаруш</w:t>
      </w:r>
      <w:r>
        <w:t xml:space="preserve">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45 (сорок пять) часов.</w:t>
      </w:r>
    </w:p>
    <w:p w:rsidR="00A77B3E" w:rsidP="004E2B15">
      <w:pPr>
        <w:ind w:firstLine="720"/>
        <w:jc w:val="both"/>
      </w:pPr>
      <w:r>
        <w:t xml:space="preserve">Разъяснить Романову Р.В.,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</w:t>
      </w:r>
      <w:r>
        <w:t xml:space="preserve">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4E2B15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</w:t>
      </w:r>
      <w:r>
        <w:t>ановленном федеральным законодательством.</w:t>
      </w:r>
    </w:p>
    <w:p w:rsidR="00A77B3E" w:rsidP="004E2B15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 xml:space="preserve">не позднее десяти дней со дня возбуждения судебным приставом-исполнителем исполнительного </w:t>
      </w:r>
      <w:r>
        <w:t>производства.</w:t>
      </w:r>
    </w:p>
    <w:p w:rsidR="00A77B3E" w:rsidP="004E2B15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</w:t>
      </w:r>
      <w:r>
        <w:br/>
      </w:r>
      <w:r>
        <w:t xml:space="preserve">на определяемых для них </w:t>
      </w:r>
      <w:r>
        <w:t xml:space="preserve">объектах в течение установленного судом срока обязательных работ, ставить в известность судебного пристава-исполнителя </w:t>
      </w:r>
      <w:r>
        <w:br/>
      </w:r>
      <w:r>
        <w:t>об изменении места жительства, а также являться по его вызову.</w:t>
      </w:r>
    </w:p>
    <w:p w:rsidR="00A77B3E" w:rsidP="004E2B15">
      <w:pPr>
        <w:ind w:firstLine="720"/>
        <w:jc w:val="both"/>
      </w:pPr>
      <w:r>
        <w:t>Постановление может быть обжаловано в Советский  районный суд Республики К</w:t>
      </w:r>
      <w:r>
        <w:t>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4E2B15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 w:rsidSect="00B85E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EE1"/>
    <w:rsid w:val="004E2B15"/>
    <w:rsid w:val="00A77B3E"/>
    <w:rsid w:val="00B85EE1"/>
    <w:rsid w:val="00DC3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5E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