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5-84-343/2023</w:t>
      </w:r>
    </w:p>
    <w:p w:rsidR="00A77B3E">
      <w:r>
        <w:t>УИД 91MS0084-01-2023-телефон</w:t>
      </w:r>
    </w:p>
    <w:p w:rsidR="00A77B3E"/>
    <w:p w:rsidR="00A77B3E">
      <w:r>
        <w:t>П о с т а н о в л е н и е</w:t>
      </w:r>
    </w:p>
    <w:p w:rsidR="00A77B3E"/>
    <w:p w:rsidR="00A77B3E">
      <w:r>
        <w:t>27 декабря 2023 года    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Гасий Вадима Юрьевича, паспортные данныеадрес, гражданина РФ, паспортные данные, женатого, имеющего на иждивении одного малолетнего ребенка паспортные данные, работающего по найму, зарегистрированного и проживающего по адресу: адрес, </w:t>
      </w:r>
    </w:p>
    <w:p w:rsidR="00A77B3E">
      <w:r>
        <w:t xml:space="preserve">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6.9 КоАП РФ,</w:t>
      </w:r>
    </w:p>
    <w:p w:rsidR="00A77B3E"/>
    <w:p w:rsidR="00A77B3E">
      <w:r>
        <w:t>У С Т А Н О В И Л:</w:t>
      </w:r>
    </w:p>
    <w:p w:rsidR="00A77B3E">
      <w:r>
        <w:t>дата в время фио, находясь по адресу: адрес употребил наркотическое растение - коноплю, путем курения сигареты, без назначения врача, чем совершил административное правонарушение, предусмотренное ч. 1 ст. 6.9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№143667 от дата, в котором фио с протоколом согласен (л.д.2); письменным объяснением фио от дата (л.д.4); протоколом 82 12 №036585 о направлении на медицинское освидетельствование на состояние опьянения от дата, согласно которому фио согласен пройти медицинское освидетельствование (л.д.5); актом медицинского освидетельствования №233 от дата, которым в отношении фио установлено состояние опьянения (л.д.6); копией справки о результатах химико-токсикологического исследования №2291 от дата в отношении фио, согласно которой в биологическом материале последнего - в моче обнаружены 11-нор-?-9-тетрагидроканнабиноловая кислота на уровне пределов обнаружения используемого метода (л.д.6); сведениями о ранее совершенных правонарушениях (л.д.9); рапортом о/у ГКОН ОМВД России по адрес (л.д.10).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/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 1 ст. 6.9 КоАП РФ, как потребление наркотических средств без назначения врача за исключением случаев, предусмотренных частью 2 статьи 20.20, статьей 20.22 КоАП РФ,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вины, наличие на иждивении малолетнего ребенка.</w:t>
      </w:r>
    </w:p>
    <w:p w:rsidR="00A77B3E">
      <w:r>
        <w:t>Согласно ст. 4.3 КоАП РФ, обстоятельств отягчающих ответственность фио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состояние здоровья,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фио. административное наказание в виде административного штрафа в пределах санкции ч. 1 ст. 6.9 КоАП РФ, а также, на основании ч. 2.1 ст. 4.1 КоАП РФ возложить обязанность пройти диагностику в связи с потреблением наркотических средств, в течении 20-ти рабочих дней со дня вступления постановления по делу об административном правонарушении в законную силу.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Гасий Вадима Юрьевича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сумма.</w:t>
      </w:r>
    </w:p>
    <w:p w:rsidR="00A77B3E">
      <w:r>
        <w:t>Возложить на Гасий Вадима Юрьевича обязанность пройти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течение 20-ти рабочих дней со дня вступления настоящего постановления в законную силу.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0410760300845003432306171.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