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01681A">
      <w:pPr>
        <w:jc w:val="right"/>
      </w:pPr>
      <w:r>
        <w:t>Дело № 5-84-346/2020</w:t>
      </w:r>
    </w:p>
    <w:p w:rsidR="00A77B3E" w:rsidP="0001681A">
      <w:pPr>
        <w:jc w:val="right"/>
      </w:pPr>
      <w:r>
        <w:t xml:space="preserve">                                                                                        УИД-91MS0084-01-2020-000744-08</w:t>
      </w:r>
    </w:p>
    <w:p w:rsidR="00A77B3E"/>
    <w:p w:rsidR="00A77B3E" w:rsidP="0001681A">
      <w:pPr>
        <w:jc w:val="center"/>
      </w:pPr>
      <w:r>
        <w:t>ПОСТАНОВЛЕНИЕ</w:t>
      </w:r>
    </w:p>
    <w:p w:rsidR="00A77B3E" w:rsidP="0001681A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</w:t>
      </w:r>
      <w:r>
        <w:tab/>
        <w:t xml:space="preserve">             10 ноября 2020 года</w:t>
      </w:r>
      <w:r>
        <w:tab/>
      </w:r>
      <w:r>
        <w:tab/>
      </w:r>
      <w:r>
        <w:tab/>
        <w:t xml:space="preserve">                         </w:t>
      </w:r>
    </w:p>
    <w:p w:rsidR="00A77B3E" w:rsidP="0001681A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</w:t>
      </w:r>
      <w:r>
        <w:t xml:space="preserve">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1-а) Елецких Елена Николаевна, рассмотрев в открытом судебном заседании дело                                        об административном правонарушении,  поступившее из МИФНС России № 4 </w:t>
      </w:r>
      <w:r>
        <w:t>по Р</w:t>
      </w:r>
      <w:r>
        <w:t>еспублике Крым, в отношении:</w:t>
      </w:r>
    </w:p>
    <w:p w:rsidR="00A77B3E" w:rsidP="0001681A">
      <w:pPr>
        <w:jc w:val="both"/>
      </w:pPr>
      <w:r>
        <w:t xml:space="preserve">        </w:t>
      </w:r>
      <w:r>
        <w:t>Каракаш О.</w:t>
      </w:r>
      <w:r>
        <w:t>В.</w:t>
      </w:r>
      <w:r>
        <w:t>, паспортные данные.</w:t>
      </w:r>
    </w:p>
    <w:p w:rsidR="00A77B3E" w:rsidP="0001681A">
      <w:pPr>
        <w:jc w:val="both"/>
      </w:pPr>
      <w:r>
        <w:t xml:space="preserve">         </w:t>
      </w:r>
      <w:r>
        <w:t xml:space="preserve">по </w:t>
      </w:r>
      <w:r>
        <w:t>ч</w:t>
      </w:r>
      <w:r>
        <w:t xml:space="preserve">. 1 ст. 15.6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01681A">
      <w:pPr>
        <w:jc w:val="both"/>
      </w:pPr>
    </w:p>
    <w:p w:rsidR="00A77B3E" w:rsidP="0001681A">
      <w:pPr>
        <w:jc w:val="center"/>
      </w:pPr>
      <w:r>
        <w:t>установил:</w:t>
      </w:r>
    </w:p>
    <w:p w:rsidR="00A77B3E" w:rsidP="0001681A">
      <w:pPr>
        <w:jc w:val="both"/>
      </w:pPr>
    </w:p>
    <w:p w:rsidR="00A77B3E" w:rsidP="0001681A">
      <w:pPr>
        <w:jc w:val="both"/>
      </w:pPr>
      <w:r>
        <w:t xml:space="preserve">         </w:t>
      </w:r>
      <w:r>
        <w:t xml:space="preserve">Каракаш О.В., являясь заведующим наименование организации  </w:t>
      </w:r>
      <w:r>
        <w:t xml:space="preserve"> расположенного по адресу: адрес, </w:t>
      </w:r>
      <w:r>
        <w:t xml:space="preserve">адрес, представила в Межрайонную инспекцию Федеральной налоговой службы № 4 по адрес сведения </w:t>
      </w:r>
      <w:r>
        <w:t>о среднесписочной численности работников – дата, чем нарушила срок, установленный п. 3 ст. 80 Налогового кодекса Российской Федерации (граничный срок представле</w:t>
      </w:r>
      <w:r>
        <w:t xml:space="preserve">ния сведений – дата), </w:t>
      </w:r>
      <w:r>
        <w:t xml:space="preserve">то есть совершила административное правонарушение, предусмотренное </w:t>
      </w:r>
      <w:r>
        <w:t xml:space="preserve">ч. 1 ст. 15.6 </w:t>
      </w:r>
      <w:r>
        <w:t>КоАП</w:t>
      </w:r>
      <w:r>
        <w:t xml:space="preserve"> </w:t>
      </w:r>
      <w:r>
        <w:t>РФ</w:t>
      </w:r>
      <w:r>
        <w:t>.</w:t>
      </w:r>
      <w:r>
        <w:t>П</w:t>
      </w:r>
      <w:r>
        <w:t>о</w:t>
      </w:r>
      <w:r>
        <w:t xml:space="preserve"> данному факту в отношении заведующего наименование организации  </w:t>
      </w:r>
      <w:r>
        <w:t xml:space="preserve">Каракаш О.В. дата специалистом </w:t>
      </w:r>
      <w:r>
        <w:t>1 разряда ОКП № 3 Межрайонн</w:t>
      </w:r>
      <w:r>
        <w:t xml:space="preserve">ой ИФНС России № 4 по адрес </w:t>
      </w:r>
      <w:r>
        <w:t>фио</w:t>
      </w:r>
      <w:r>
        <w:t xml:space="preserve"> составлен протокол об административном правонарушении </w:t>
      </w:r>
      <w:r>
        <w:t xml:space="preserve">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01681A">
      <w:pPr>
        <w:jc w:val="both"/>
      </w:pPr>
      <w:r>
        <w:t xml:space="preserve">         </w:t>
      </w:r>
      <w:r>
        <w:t>Перед началом судебного разбирательства суд разъяснил                      Каракаш О.В. ст. 51 Конституции Российской Федерации и права, преду</w:t>
      </w:r>
      <w:r>
        <w:t xml:space="preserve">смотренные ст. 25.1 </w:t>
      </w:r>
      <w:r>
        <w:t>КоАП</w:t>
      </w:r>
      <w:r>
        <w:t xml:space="preserve"> РФ. </w:t>
      </w:r>
    </w:p>
    <w:p w:rsidR="00A77B3E" w:rsidP="0001681A">
      <w:pPr>
        <w:jc w:val="both"/>
      </w:pPr>
      <w:r>
        <w:t xml:space="preserve">          Самоотводов, отводов и ходатайств не заявлено. </w:t>
      </w:r>
      <w:r>
        <w:t xml:space="preserve">Каракаш О.В. в суде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 xml:space="preserve">в инкриминируемом ей правонарушении признала полностью, в содеянном раскаялась, не оспаривала фактические обстоятельства, указанные </w:t>
      </w:r>
      <w:r>
        <w:t>в протоколе об административном правонарушении.</w:t>
      </w:r>
    </w:p>
    <w:p w:rsidR="00A77B3E" w:rsidP="0001681A">
      <w:pPr>
        <w:jc w:val="both"/>
      </w:pPr>
      <w:r>
        <w:t xml:space="preserve">          </w:t>
      </w:r>
      <w:r>
        <w:t xml:space="preserve">Межрайонная инспекция Федеральной налоговой службы № 4                     </w:t>
      </w:r>
      <w:r>
        <w:t xml:space="preserve">      по адрес о дате, времени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адрес </w:t>
      </w:r>
      <w:r>
        <w:t>фио</w:t>
      </w:r>
      <w:r>
        <w:t xml:space="preserve"> подано ходатайство </w:t>
      </w:r>
      <w:r>
        <w:t xml:space="preserve">о рассмотрении дела об административном </w:t>
      </w:r>
      <w:r>
        <w:t xml:space="preserve">правонарушении без участия представителя Межрайонной ИФНС России № 4 по адрес. </w:t>
      </w:r>
    </w:p>
    <w:p w:rsidR="00A77B3E" w:rsidP="0001681A">
      <w:pPr>
        <w:jc w:val="both"/>
      </w:pPr>
      <w:r>
        <w:t xml:space="preserve">         </w:t>
      </w:r>
      <w:r>
        <w:t>При таких обстоятельствах, мировой судья считает возможным рассмотреть дело в отсутствие представителя Межрайонной инспекции Федерально</w:t>
      </w:r>
      <w:r>
        <w:t xml:space="preserve">й налоговой службы России № 4 по адрес.  </w:t>
      </w:r>
    </w:p>
    <w:p w:rsidR="00A77B3E" w:rsidP="0001681A">
      <w:pPr>
        <w:jc w:val="both"/>
      </w:pPr>
      <w:r>
        <w:t xml:space="preserve">         </w:t>
      </w:r>
      <w:r>
        <w:t xml:space="preserve">Огласив протокол об административной </w:t>
      </w:r>
      <w:r>
        <w:t>правонарушении</w:t>
      </w:r>
      <w:r>
        <w:t xml:space="preserve"> в отношении наименование организации  </w:t>
      </w:r>
      <w:r>
        <w:t>«Ромашка» Каракаш О.В., заслушав пояснения Каракаш О.В., исследовав письменные материалы дела, суд приходи</w:t>
      </w:r>
      <w:r>
        <w:t>т к следующему.</w:t>
      </w:r>
    </w:p>
    <w:p w:rsidR="00A77B3E" w:rsidP="0001681A">
      <w:pPr>
        <w:jc w:val="both"/>
      </w:pPr>
      <w:r>
        <w:t xml:space="preserve">         </w:t>
      </w:r>
      <w:r>
        <w:t>В соответствии с п. 3 ст. 80 Налогового кодекса Российской Федерации 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</w:t>
      </w:r>
      <w:r>
        <w:t xml:space="preserve"> период наемных работников) </w:t>
      </w:r>
      <w:r>
        <w:t xml:space="preserve">в налоговый орган не позднее дата текущего года, а в случае создания (реорганизации) организации - не позднее 20-го числа месяца, следующего </w:t>
      </w:r>
      <w:r>
        <w:t>за месяцем, в котором организация была создана (реорганизована).</w:t>
      </w:r>
      <w:r>
        <w:t xml:space="preserve"> Указанные сведения п</w:t>
      </w:r>
      <w:r>
        <w:t>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01681A">
      <w:pPr>
        <w:jc w:val="both"/>
      </w:pPr>
      <w:r>
        <w:t xml:space="preserve">         </w:t>
      </w:r>
      <w:r>
        <w:t>Часть</w:t>
      </w:r>
      <w:r>
        <w:t xml:space="preserve">ю 1 статьи 15.6 </w:t>
      </w:r>
      <w:r>
        <w:t>КоАП</w:t>
      </w:r>
      <w:r>
        <w:t xml:space="preserve"> РФ предусмотрена ответственность                              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</w:t>
      </w:r>
      <w: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статьи.</w:t>
      </w:r>
    </w:p>
    <w:p w:rsidR="00A77B3E" w:rsidP="0001681A">
      <w:pPr>
        <w:jc w:val="both"/>
      </w:pPr>
      <w:r>
        <w:t xml:space="preserve">          </w:t>
      </w:r>
      <w:r>
        <w:t>Помимо признате</w:t>
      </w:r>
      <w:r>
        <w:t xml:space="preserve">льных показаний Каракаш О.В., ее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01681A">
      <w:pPr>
        <w:jc w:val="both"/>
      </w:pPr>
      <w:r>
        <w:t xml:space="preserve">- протоколом об административном правонарушении </w:t>
      </w:r>
    </w:p>
    <w:p w:rsidR="00A77B3E" w:rsidP="0001681A">
      <w:pPr>
        <w:jc w:val="both"/>
      </w:pPr>
      <w:r>
        <w:t>№ 91082028200087900001 от дата, из ко</w:t>
      </w:r>
      <w:r>
        <w:t xml:space="preserve">торого следует, </w:t>
      </w:r>
    </w:p>
    <w:p w:rsidR="00A77B3E" w:rsidP="0001681A">
      <w:pPr>
        <w:jc w:val="both"/>
      </w:pPr>
      <w:r>
        <w:t xml:space="preserve">что Каракаш О.В., являясь заведующим наименование организации  </w:t>
      </w:r>
      <w:r>
        <w:t xml:space="preserve">расположенного по адресу: адрес, </w:t>
      </w:r>
      <w:r>
        <w:t xml:space="preserve">адрес, представила в Межрайонную инспекцию Федеральной налоговой службы № 4 по адрес сведения </w:t>
      </w:r>
      <w:r>
        <w:t xml:space="preserve">о среднесписочной численности </w:t>
      </w:r>
      <w:r>
        <w:t xml:space="preserve">работников – дата, чем нарушила срок, установленный п. 3 ст. 80 Налогового кодекса Российской Федерации (граничный срок представления сведений – дата), </w:t>
      </w:r>
      <w:r>
        <w:t xml:space="preserve">то есть совершила административное правонарушение, предусмотренное </w:t>
      </w:r>
      <w:r>
        <w:t xml:space="preserve">ч. 1 ст. 15.6 </w:t>
      </w:r>
      <w:r>
        <w:t>КоАП</w:t>
      </w:r>
      <w:r>
        <w:t xml:space="preserve"> РФ (л.д</w:t>
      </w:r>
      <w:r>
        <w:t>. 1-2). П</w:t>
      </w:r>
      <w:r>
        <w:t xml:space="preserve">ротокол составлен уполномоченным должностным лицом, копия протокола направлена Каракаш О.В. заказным письмом дата. Существенных недостатков, которые могли </w:t>
      </w:r>
      <w:r>
        <w:t>бы повлечь его недействительность, протокол не содержит;</w:t>
      </w:r>
    </w:p>
    <w:p w:rsidR="00A77B3E" w:rsidP="0001681A">
      <w:pPr>
        <w:jc w:val="both"/>
      </w:pPr>
      <w:r>
        <w:t>- выпиской и информацией из Единого государ</w:t>
      </w:r>
      <w:r>
        <w:t>ственного реестра юридических лиц (л.д. 3-5);</w:t>
      </w:r>
    </w:p>
    <w:p w:rsidR="00A77B3E" w:rsidP="0001681A">
      <w:pPr>
        <w:jc w:val="both"/>
      </w:pPr>
      <w:r>
        <w:t xml:space="preserve">- копией квитанции о приеме налоговой декларации (расчета) </w:t>
      </w:r>
      <w:r>
        <w:t>в электронном виде (</w:t>
      </w:r>
      <w:r>
        <w:t>л</w:t>
      </w:r>
      <w:r>
        <w:t>.д. 6);</w:t>
      </w:r>
    </w:p>
    <w:p w:rsidR="00A77B3E" w:rsidP="0001681A">
      <w:pPr>
        <w:jc w:val="both"/>
      </w:pPr>
      <w:r>
        <w:t>- копией подтверждения даты отправки (л.д. 7).</w:t>
      </w:r>
    </w:p>
    <w:p w:rsidR="00A77B3E" w:rsidP="0001681A">
      <w:pPr>
        <w:jc w:val="both"/>
      </w:pPr>
      <w:r>
        <w:t xml:space="preserve">       </w:t>
      </w:r>
      <w:r>
        <w:t xml:space="preserve">Суд оценивает представленные доказательства каждое в отдельности          </w:t>
      </w:r>
      <w:r>
        <w:t xml:space="preserve">   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заведующего наименование организации  </w:t>
      </w:r>
      <w:r>
        <w:t>Каракаш О.В. в совершении административного правонарушения, предусмотренного ч. 1 ст</w:t>
      </w:r>
      <w:r>
        <w:t xml:space="preserve">. 15.6 </w:t>
      </w:r>
      <w:r>
        <w:t>КоАП</w:t>
      </w:r>
      <w:r>
        <w:t xml:space="preserve"> РФ, является доказанной  </w:t>
      </w:r>
      <w:r>
        <w:t>и подтверждается материалами дела.</w:t>
      </w:r>
    </w:p>
    <w:p w:rsidR="00A77B3E" w:rsidP="0001681A">
      <w:pPr>
        <w:jc w:val="both"/>
      </w:pPr>
      <w:r>
        <w:t xml:space="preserve">        </w:t>
      </w:r>
      <w:r>
        <w:t xml:space="preserve">Таким образом, действия заведующего наименование организации  </w:t>
      </w:r>
      <w:r>
        <w:t xml:space="preserve"> Каракаш О.В. суд квалифицирует по </w:t>
      </w:r>
      <w:r>
        <w:t>ч</w:t>
      </w:r>
      <w:r>
        <w:t xml:space="preserve">. 1 ст. 15.6 </w:t>
      </w:r>
      <w:r>
        <w:t>КоАП</w:t>
      </w:r>
      <w:r>
        <w:t xml:space="preserve"> РФ как непредставление в установленный законодательством о налогах и сборах срок   </w:t>
      </w:r>
      <w:r>
        <w:t xml:space="preserve"> в налоговые органы оформ</w:t>
      </w:r>
      <w:r>
        <w:t xml:space="preserve">ленных в установленном порядке документов и (или) иных сведений, необходимых для осуществления налогового контроля. </w:t>
      </w:r>
    </w:p>
    <w:p w:rsidR="00A77B3E" w:rsidP="0001681A">
      <w:pPr>
        <w:jc w:val="both"/>
      </w:pPr>
      <w:r>
        <w:t xml:space="preserve">        </w:t>
      </w:r>
      <w:r>
        <w:t xml:space="preserve">При назначении Каракаш О.В.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</w:t>
      </w:r>
      <w:r>
        <w:t>характер совершенного ею административного правонарушения, личность виновной,                       ее имущественное положение, обстоятельства, смягчающие административную ответственность.</w:t>
      </w:r>
    </w:p>
    <w:p w:rsidR="00A77B3E" w:rsidP="0001681A">
      <w:pPr>
        <w:jc w:val="both"/>
      </w:pPr>
      <w:r>
        <w:t xml:space="preserve">        </w:t>
      </w:r>
      <w:r>
        <w:t>Изучением личности Каракаш О.В. в суде установлено, что она «изъято»</w:t>
      </w:r>
      <w:r>
        <w:t xml:space="preserve"> Иными сведениями  </w:t>
      </w:r>
      <w:r>
        <w:t xml:space="preserve">о личности Каракаш О.В., </w:t>
      </w:r>
      <w:r>
        <w:t>и о ее</w:t>
      </w:r>
      <w:r>
        <w:t xml:space="preserve"> имущественном положении, суд не располагает.</w:t>
      </w:r>
    </w:p>
    <w:p w:rsidR="00A77B3E" w:rsidP="0001681A">
      <w:pPr>
        <w:jc w:val="both"/>
      </w:pPr>
      <w:r>
        <w:t xml:space="preserve">         </w:t>
      </w:r>
      <w:r>
        <w:t xml:space="preserve">Обстоятельствами, смягчающими административную ответственность Каракаш О.В., суд признает признание вины и раскаяние в </w:t>
      </w:r>
      <w:r>
        <w:t>содеянном</w:t>
      </w:r>
      <w:r>
        <w:t>.</w:t>
      </w:r>
    </w:p>
    <w:p w:rsidR="00A77B3E" w:rsidP="0001681A">
      <w:pPr>
        <w:jc w:val="both"/>
      </w:pPr>
      <w:r>
        <w:t xml:space="preserve">         </w:t>
      </w:r>
      <w:r>
        <w:t xml:space="preserve">Обстоятельств, отягчающих административную ответственность </w:t>
      </w:r>
      <w:r>
        <w:t>Каракаш О.В., судом не установлено.</w:t>
      </w:r>
    </w:p>
    <w:p w:rsidR="00A77B3E" w:rsidP="0001681A">
      <w:pPr>
        <w:jc w:val="both"/>
      </w:pPr>
      <w:r>
        <w:t xml:space="preserve">          </w:t>
      </w:r>
      <w:r>
        <w:t>Согласно санкции ч. 1 ст. 1</w:t>
      </w:r>
      <w:r>
        <w:t xml:space="preserve">5.6 </w:t>
      </w:r>
      <w:r>
        <w:t>КоАП</w:t>
      </w:r>
      <w:r>
        <w:t xml:space="preserve"> РФ, совершенное Каракаш О.В. деяние влечет наложение административного штрафа на граждан в размере </w:t>
      </w:r>
      <w:r>
        <w:t xml:space="preserve">от ста </w:t>
      </w:r>
      <w:r>
        <w:t>до</w:t>
      </w:r>
      <w:r>
        <w:t xml:space="preserve"> сумма прописью; на должностных лиц - от трехсот до сумма прописью.</w:t>
      </w:r>
    </w:p>
    <w:p w:rsidR="00A77B3E" w:rsidP="0001681A">
      <w:pPr>
        <w:jc w:val="both"/>
      </w:pPr>
      <w:r>
        <w:t xml:space="preserve">         </w:t>
      </w:r>
      <w:r>
        <w:t xml:space="preserve">Учитывая характер совершенного правонарушения, данные                 </w:t>
      </w:r>
      <w:r>
        <w:t xml:space="preserve">                        </w:t>
      </w:r>
      <w:r>
        <w:t xml:space="preserve"> о личности Каракаш О.В., наличие смягчающих административную ответственность обстоятельств, суд считает возможным назначить заведующему наименование организации  </w:t>
      </w:r>
      <w:r>
        <w:t>Каракаш О.В. административное наказание в виде административного ш</w:t>
      </w:r>
      <w:r>
        <w:t xml:space="preserve">трафа в минимальном размере в пределах санкции ч. 1 ст. 15.6 </w:t>
      </w:r>
      <w:r>
        <w:t>КоАП</w:t>
      </w:r>
      <w:r>
        <w:t xml:space="preserve"> РФ, что будет являться в рассматриваемом случае,    </w:t>
      </w:r>
      <w:r>
        <w:t xml:space="preserve">по мнению судьи, надлежащей мерой ответственности в целях предупреждения                                               </w:t>
      </w:r>
      <w:r>
        <w:t>в дальнейшем</w:t>
      </w:r>
      <w:r>
        <w:t xml:space="preserve"> совершения ею аналогич</w:t>
      </w:r>
      <w:r>
        <w:t>ных административных проступков.</w:t>
      </w:r>
    </w:p>
    <w:p w:rsidR="00A77B3E" w:rsidP="0001681A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15.6, 29.9 – 29.11 </w:t>
      </w:r>
      <w:r>
        <w:t>КоАП</w:t>
      </w:r>
      <w:r>
        <w:t xml:space="preserve"> РФ, мировой судья, -</w:t>
      </w:r>
    </w:p>
    <w:p w:rsidR="00A77B3E" w:rsidP="0001681A">
      <w:pPr>
        <w:jc w:val="center"/>
      </w:pPr>
      <w:r>
        <w:t>постановил:</w:t>
      </w:r>
    </w:p>
    <w:p w:rsidR="00A77B3E" w:rsidP="0001681A">
      <w:pPr>
        <w:jc w:val="center"/>
      </w:pPr>
    </w:p>
    <w:p w:rsidR="00A77B3E" w:rsidP="0001681A">
      <w:pPr>
        <w:jc w:val="both"/>
      </w:pPr>
      <w:r>
        <w:t xml:space="preserve">          </w:t>
      </w:r>
      <w:r>
        <w:t xml:space="preserve">признать заведующего наименование организации  </w:t>
      </w:r>
      <w:r>
        <w:t>Каракаш Оксану Валериевну виновной в соверш</w:t>
      </w:r>
      <w:r>
        <w:t xml:space="preserve">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</w:t>
      </w:r>
      <w:r>
        <w:t xml:space="preserve">ей административное  наказание в виде административного штрафа </w:t>
      </w:r>
      <w:r>
        <w:t>в размере 300 (триста) рублей.</w:t>
      </w:r>
    </w:p>
    <w:p w:rsidR="00A77B3E" w:rsidP="0001681A">
      <w:pPr>
        <w:jc w:val="both"/>
      </w:pPr>
      <w:r>
        <w:t xml:space="preserve">          </w:t>
      </w:r>
      <w:r>
        <w:t>Штраф подлежит перечислению на следующие реквизиты: получатель:  УФК п</w:t>
      </w:r>
      <w:r>
        <w:t xml:space="preserve">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КБК </w:t>
      </w:r>
      <w:r>
        <w:t xml:space="preserve">телефон </w:t>
      </w:r>
      <w:r>
        <w:t>телефон</w:t>
      </w:r>
      <w:r>
        <w:t>, УИН (0) – штрафы за  не</w:t>
      </w:r>
      <w:r>
        <w:t xml:space="preserve">представление (несообщение) сведений, необходимых для осуществления налогового контроля,  по протоколу </w:t>
      </w:r>
      <w:r>
        <w:t>№ 91082028200087900001 от дата, дело № 5-84-346/2020.</w:t>
      </w:r>
    </w:p>
    <w:p w:rsidR="00A77B3E" w:rsidP="0001681A">
      <w:pPr>
        <w:jc w:val="both"/>
      </w:pPr>
      <w:r>
        <w:t xml:space="preserve">        </w:t>
      </w:r>
      <w:r>
        <w:t>Разъяснить Каракаш О.В., что административный штраф должен быть уплачен в полном размере не поздне</w:t>
      </w:r>
      <w:r>
        <w:t xml:space="preserve">е шестидесяти дней со дня вступления постановления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</w:t>
      </w:r>
      <w:r>
        <w:t xml:space="preserve">со дня истечения срока отсрочки или срока рассрочки, предусмотренных ст. </w:t>
      </w:r>
      <w:r>
        <w:t>31.5 настоящего Кодекса.</w:t>
      </w:r>
    </w:p>
    <w:p w:rsidR="00A77B3E" w:rsidP="0001681A">
      <w:pPr>
        <w:jc w:val="both"/>
      </w:pPr>
      <w:r>
        <w:t xml:space="preserve">         </w:t>
      </w:r>
      <w:r>
        <w:t xml:space="preserve">При неуплате административного штрафа в срок сумма штрафа    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01681A">
      <w:pPr>
        <w:jc w:val="both"/>
      </w:pPr>
      <w:r>
        <w:t xml:space="preserve">        </w:t>
      </w:r>
      <w:r>
        <w:t>Документ, свидетельствующий об уплате административного штрафа, лицо, привле</w:t>
      </w:r>
      <w:r>
        <w:t>ченное к административной ответственности, направляет судье, вынесшему постановление.</w:t>
      </w:r>
    </w:p>
    <w:p w:rsidR="00A77B3E" w:rsidP="0001681A">
      <w:pPr>
        <w:jc w:val="both"/>
      </w:pPr>
      <w:r>
        <w:t xml:space="preserve">          </w:t>
      </w:r>
      <w:r>
        <w:t xml:space="preserve">Постановление по делу об административном правонарушении вступает  </w:t>
      </w:r>
      <w:r>
        <w:t>в законную силу после истечения срока, установленного для его обжалования, если указанное постановлени</w:t>
      </w:r>
      <w:r>
        <w:t>е не было обжаловано или опротестовано.</w:t>
      </w:r>
    </w:p>
    <w:p w:rsidR="00A77B3E" w:rsidP="0001681A">
      <w:pPr>
        <w:jc w:val="both"/>
      </w:pPr>
      <w:r>
        <w:t xml:space="preserve">         </w:t>
      </w: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</w:t>
      </w:r>
      <w:r>
        <w:t xml:space="preserve">афа в двукратном размере суммы неуплаченного административного штрафа, но не менее одной тысячи рублей, либо административный арест  </w:t>
      </w:r>
      <w:r>
        <w:t>на срок до пятнадцати суток, либо обязательные работы на срок до пятидесяти часов.</w:t>
      </w:r>
    </w:p>
    <w:p w:rsidR="00A77B3E" w:rsidP="0001681A">
      <w:pPr>
        <w:jc w:val="both"/>
      </w:pPr>
      <w:r>
        <w:t xml:space="preserve">         </w:t>
      </w:r>
      <w:r>
        <w:t>Постановление может быть обжаловано в С</w:t>
      </w:r>
      <w:r>
        <w:t>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01681A">
      <w:pPr>
        <w:jc w:val="both"/>
      </w:pPr>
      <w:r>
        <w:t xml:space="preserve">        </w:t>
      </w:r>
      <w:r>
        <w:t xml:space="preserve">Мировой судья </w:t>
      </w:r>
      <w:r>
        <w:tab/>
      </w:r>
      <w:r>
        <w:tab/>
        <w:t xml:space="preserve">             подпись                           Е.Н. Елецких </w:t>
      </w:r>
    </w:p>
    <w:p w:rsidR="00A77B3E" w:rsidP="0001681A">
      <w:pPr>
        <w:jc w:val="both"/>
      </w:pPr>
    </w:p>
    <w:p w:rsidR="00A77B3E" w:rsidP="0001681A">
      <w:pPr>
        <w:jc w:val="both"/>
      </w:pPr>
    </w:p>
    <w:sectPr w:rsidSect="00063B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BD3"/>
    <w:rsid w:val="0001681A"/>
    <w:rsid w:val="00063B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3B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