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5-84-351/2024</w:t>
      </w:r>
    </w:p>
    <w:p w:rsidR="00A77B3E">
      <w:r>
        <w:t>УИД 91RS0020-01-2024-001921-33</w:t>
      </w:r>
    </w:p>
    <w:p w:rsidR="00A77B3E">
      <w:r>
        <w:t>П о с т а н о в л е н и е</w:t>
      </w:r>
    </w:p>
    <w:p w:rsidR="00A77B3E">
      <w:r>
        <w:t>23 октября 2024 года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Меметовой Зульфие Меметовны, паспортные данные ... адрес ..., официально не трудоустроенной, гражданки РФ, паспортные данные, </w:t>
      </w:r>
    </w:p>
    <w:p w:rsidR="00A77B3E">
      <w:r>
        <w:t>адрес, зарегистрированной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10.5.1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установлено, что фио на территории домовладения, расположенного по адресу: адрес, </w:t>
      </w:r>
    </w:p>
    <w:p w:rsidR="00A77B3E">
      <w:r>
        <w:t>адрес, незаконно культивировала одно растение, содержащее наркотические средства - конопля, при этом в её действиях не содержится уголовно наказуемого деяния, чем совершила административное правонарушение, предусмотренное ст. 10.5.1 КоАП РФ.</w:t>
      </w:r>
    </w:p>
    <w:p w:rsidR="00A77B3E">
      <w:r>
        <w:t>В судебном заседании фио вину в совершении административного правонарушения признала полностью, подтвердила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№213615 от дата (л.д.2); письменным объяснением фио от дата (л.д.3); рапортом от дата (л.д.4); протоколом осмотра помещений, территорий от дата с фототаблицей к нему (л.д.5-7); рапортом от дата (л.д.8); сведениями о ранее совершенных правонарушениях (л.д.10-11); определением о назначении судебной экспертизы материалов, веществ и изделий от дата (л.д.13); заключением эксперта от №1/1352 от дата (л.д.16-18); квитанцией РВ №020944 (л.д.20).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соответствии с Перечнем растений, содержащих наркотические средства или психотропные вещества либо их прекурсоры и подлежащих контролю в Российской Федерации, утвержденным Постановлением Правительства Российской Федерацииот дата №934 конопля (растение рода Cannabis) относится к перечню растений, содержащих наркотические средства 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Таким образом, действия фио правильно квалифицированы по ст. 10.5.1 КоАП РФ, как незаконное культивирование растений, содержащих наркотические средства, если это действие не содержит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ею правонарушение суд признает признание вины.</w:t>
      </w:r>
    </w:p>
    <w:p w:rsidR="00A77B3E">
      <w:r>
        <w:t>Согласно ст. 4.3 КоАП РФ, обстоятельств отягчающих ответственность фио за совершенное ею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её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10.5.1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Меметову Зульфие Меметовну признать виновной в совершении административного правонарушения, предусмотренного ст. 10.5.1 КоАП РФ, и назначить ей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уплачен на следующие реквизиты: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0410760300845003512410138.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                        фио</w:t>
      </w:r>
    </w:p>
    <w:p w:rsidR="00A77B3E">
      <w:r>
        <w:t>фио Волох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