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C6C08">
      <w:pPr>
        <w:jc w:val="right"/>
      </w:pPr>
      <w:r>
        <w:t>Дело № 5-84-352/2019</w:t>
      </w:r>
    </w:p>
    <w:p w:rsidR="00A77B3E">
      <w:r>
        <w:tab/>
        <w:t xml:space="preserve">               </w:t>
      </w:r>
    </w:p>
    <w:p w:rsidR="00A77B3E" w:rsidP="000C6C08">
      <w:pPr>
        <w:jc w:val="center"/>
      </w:pPr>
      <w:r>
        <w:t>ПОСТАНОВЛЕНИЕ</w:t>
      </w:r>
    </w:p>
    <w:p w:rsidR="00A77B3E" w:rsidP="000C6C08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</w:t>
      </w:r>
      <w:r>
        <w:t>12 декабря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0C6C08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адрес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административном прав</w:t>
      </w:r>
      <w:r>
        <w:t xml:space="preserve">онарушении                          в отношении:  </w:t>
      </w:r>
    </w:p>
    <w:p w:rsidR="00A77B3E" w:rsidP="000C6C08">
      <w:pPr>
        <w:jc w:val="both"/>
      </w:pPr>
      <w:r>
        <w:t xml:space="preserve">        </w:t>
      </w:r>
      <w:r>
        <w:t>Данилюк П.А.</w:t>
      </w:r>
      <w:r>
        <w:t>, паспортные данные, анкетные данные,</w:t>
      </w:r>
      <w:r>
        <w:t xml:space="preserve">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0C6C08">
      <w:pPr>
        <w:jc w:val="both"/>
      </w:pPr>
      <w:r>
        <w:t xml:space="preserve">        </w:t>
      </w:r>
      <w:r>
        <w:t>по ч. 1 ст. 20.25 Кодек</w:t>
      </w:r>
      <w:r>
        <w:t xml:space="preserve">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0C6C08">
      <w:pPr>
        <w:jc w:val="both"/>
      </w:pPr>
    </w:p>
    <w:p w:rsidR="00A77B3E" w:rsidP="000C6C08">
      <w:pPr>
        <w:jc w:val="center"/>
      </w:pPr>
      <w:r>
        <w:t>установил:</w:t>
      </w:r>
    </w:p>
    <w:p w:rsidR="00A77B3E" w:rsidP="000C6C08">
      <w:pPr>
        <w:jc w:val="both"/>
      </w:pPr>
    </w:p>
    <w:p w:rsidR="00A77B3E" w:rsidP="000C6C08">
      <w:pPr>
        <w:jc w:val="both"/>
      </w:pPr>
      <w:r>
        <w:t xml:space="preserve">          </w:t>
      </w:r>
      <w:r>
        <w:t xml:space="preserve">Данилюк П.А.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ОМВД России </w:t>
      </w:r>
      <w:r>
        <w:t>по адрес от дата № 746, вступившем в зак</w:t>
      </w:r>
      <w:r>
        <w:t xml:space="preserve">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0C6C08">
      <w:pPr>
        <w:jc w:val="both"/>
      </w:pPr>
      <w:r>
        <w:t xml:space="preserve">           </w:t>
      </w:r>
      <w:r>
        <w:t xml:space="preserve">По данному факту в отношении Данилюка П.А. дата </w:t>
      </w:r>
    </w:p>
    <w:p w:rsidR="00A77B3E" w:rsidP="000C6C08">
      <w:pPr>
        <w:jc w:val="both"/>
      </w:pPr>
      <w:r>
        <w:t xml:space="preserve">адрес и ПДН ОМВД России по адрес майором полиции </w:t>
      </w:r>
      <w:r>
        <w:t>фио</w:t>
      </w:r>
      <w:r>
        <w:t xml:space="preserve"> составлен протокол об административном правонарушении,  предусмо</w:t>
      </w:r>
      <w:r>
        <w:t xml:space="preserve">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0C6C08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Данилюку П.А.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0C6C08">
      <w:pPr>
        <w:jc w:val="both"/>
      </w:pPr>
      <w:r>
        <w:t xml:space="preserve">           </w:t>
      </w:r>
      <w:r>
        <w:t xml:space="preserve">Данилюк П.А.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</w:t>
      </w:r>
      <w:r>
        <w:t xml:space="preserve">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пояснил, что штраф он уплатил, но по истечении установленного срока. Кроме того, просил назначить ему наказание </w:t>
      </w:r>
      <w:r>
        <w:t>в виде административного штрафа, поскольку он в настоящее время работает без заключения трудового договора, а назначение более строгого наказания может привести к потере работы.</w:t>
      </w:r>
    </w:p>
    <w:p w:rsidR="00A77B3E" w:rsidP="000C6C08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>в отношении Данилюка П.А.</w:t>
      </w:r>
      <w:r>
        <w:t xml:space="preserve">, заслушав пояснения Данилюка П.А., исследовав представленные материалы дела, мировой судья считает, что вина его полностью установлена и подтверждается совокупностью </w:t>
      </w:r>
      <w:r>
        <w:t>собранных</w:t>
      </w:r>
      <w:r>
        <w:t xml:space="preserve"> </w:t>
      </w:r>
    </w:p>
    <w:p w:rsidR="00A77B3E" w:rsidP="000C6C08">
      <w:pPr>
        <w:jc w:val="both"/>
      </w:pPr>
      <w:r>
        <w:t xml:space="preserve">по делу доказательств, а именно: </w:t>
      </w:r>
    </w:p>
    <w:p w:rsidR="00A77B3E" w:rsidP="000C6C08">
      <w:pPr>
        <w:jc w:val="both"/>
      </w:pPr>
      <w:r>
        <w:t>- протоколом об административном правонаруше</w:t>
      </w:r>
      <w:r>
        <w:t>нии № РК телефон</w:t>
      </w:r>
    </w:p>
    <w:p w:rsidR="00A77B3E" w:rsidP="000C6C08">
      <w:pPr>
        <w:jc w:val="both"/>
      </w:pPr>
      <w:r>
        <w:t xml:space="preserve">от дата, из которого следует, что Данилюк П.А. </w:t>
      </w:r>
    </w:p>
    <w:p w:rsidR="00A77B3E" w:rsidP="000C6C08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по адрес </w:t>
      </w:r>
    </w:p>
    <w:p w:rsidR="00A77B3E" w:rsidP="000C6C08">
      <w:pPr>
        <w:jc w:val="both"/>
      </w:pPr>
      <w:r>
        <w:t>от дата № 746, вступившем в законную силу дата, то есть совершил правона</w:t>
      </w:r>
      <w:r>
        <w:t xml:space="preserve">рушение, предусмотренное ч. 1 </w:t>
      </w:r>
    </w:p>
    <w:p w:rsidR="00A77B3E" w:rsidP="000C6C08">
      <w:pPr>
        <w:jc w:val="both"/>
      </w:pPr>
      <w:r>
        <w:t xml:space="preserve">ст. 20.25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Данилюку П.А., о чем свидетельствует его подпись в протоколе. Существенных недостатков, которые могли бы повлечь его </w:t>
      </w:r>
      <w:r>
        <w:t>недействительность, протокол не содержит;</w:t>
      </w:r>
    </w:p>
    <w:p w:rsidR="00A77B3E" w:rsidP="000C6C08">
      <w:pPr>
        <w:jc w:val="both"/>
      </w:pPr>
      <w:r>
        <w:t xml:space="preserve">- письменным объяснением Данилюка П.А. от дата </w:t>
      </w:r>
    </w:p>
    <w:p w:rsidR="00A77B3E" w:rsidP="000C6C08">
      <w:pPr>
        <w:jc w:val="both"/>
      </w:pPr>
      <w:r>
        <w:t>(л.д. 2);</w:t>
      </w:r>
    </w:p>
    <w:p w:rsidR="00A77B3E" w:rsidP="000C6C08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 xml:space="preserve">, согласно которой Данилюк П.А. </w:t>
      </w:r>
    </w:p>
    <w:p w:rsidR="00A77B3E" w:rsidP="000C6C08">
      <w:pPr>
        <w:jc w:val="both"/>
      </w:pPr>
      <w:r>
        <w:t>уплатил административный штраф в размере сумма дата</w:t>
      </w:r>
      <w:r>
        <w:t xml:space="preserve"> (л.д. 3);</w:t>
      </w:r>
    </w:p>
    <w:p w:rsidR="00A77B3E" w:rsidP="000C6C08">
      <w:pPr>
        <w:jc w:val="both"/>
      </w:pPr>
      <w:r>
        <w:t xml:space="preserve">- копией постановления ОМВД России по адрес </w:t>
      </w:r>
    </w:p>
    <w:p w:rsidR="00A77B3E" w:rsidP="000C6C08">
      <w:pPr>
        <w:jc w:val="both"/>
      </w:pPr>
      <w:r>
        <w:t xml:space="preserve">от дата № 746 о признании Данилюка П.А. виновным </w:t>
      </w:r>
    </w:p>
    <w:p w:rsidR="00A77B3E" w:rsidP="000C6C08">
      <w:pPr>
        <w:jc w:val="both"/>
      </w:pPr>
      <w:r>
        <w:t xml:space="preserve">в совершении административного правонарушения, предусмотренного  </w:t>
      </w:r>
    </w:p>
    <w:p w:rsidR="00A77B3E" w:rsidP="000C6C08">
      <w:pPr>
        <w:jc w:val="both"/>
      </w:pPr>
      <w:r>
        <w:t xml:space="preserve">ч. 1 ст. 20.20 </w:t>
      </w:r>
      <w:r>
        <w:t>КоАП</w:t>
      </w:r>
      <w:r>
        <w:t xml:space="preserve"> РФ и назначении ему наказания в виде административного штрафа в </w:t>
      </w:r>
      <w:r>
        <w:t xml:space="preserve">размере сумма (л.д. 4). Постановление Данилюк П.А. получил лично дата, не обжаловал и постановление вступило </w:t>
      </w:r>
    </w:p>
    <w:p w:rsidR="00A77B3E" w:rsidP="000C6C08">
      <w:pPr>
        <w:jc w:val="both"/>
      </w:pPr>
      <w:r>
        <w:t>в законную силу дата;</w:t>
      </w:r>
    </w:p>
    <w:p w:rsidR="00A77B3E" w:rsidP="000C6C08">
      <w:pPr>
        <w:jc w:val="both"/>
      </w:pPr>
      <w:r>
        <w:t xml:space="preserve">- копией квитанции № </w:t>
      </w:r>
      <w:r>
        <w:t xml:space="preserve"> об уплате штрафа </w:t>
      </w:r>
      <w:r>
        <w:t>от</w:t>
      </w:r>
      <w:r>
        <w:t xml:space="preserve"> дата (л.д. 6);</w:t>
      </w:r>
    </w:p>
    <w:p w:rsidR="00A77B3E" w:rsidP="000C6C08">
      <w:pPr>
        <w:jc w:val="both"/>
      </w:pPr>
      <w:r>
        <w:t>- справкой на физическое лицо от дата (л.д. 7-8).</w:t>
      </w:r>
    </w:p>
    <w:p w:rsidR="00A77B3E" w:rsidP="000C6C08">
      <w:pPr>
        <w:jc w:val="both"/>
      </w:pPr>
      <w:r>
        <w:t xml:space="preserve">Совокупность </w:t>
      </w:r>
      <w: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          </w:t>
      </w:r>
      <w:r>
        <w:t>Мировой судья находит их относимыми, допустимыми, достоверными и достаточными для разрешения настоящего дела.</w:t>
      </w:r>
    </w:p>
    <w:p w:rsidR="00A77B3E" w:rsidP="000C6C08">
      <w:pPr>
        <w:jc w:val="both"/>
      </w:pPr>
      <w:r>
        <w:t xml:space="preserve">          </w:t>
      </w:r>
      <w:r>
        <w:t>В соотв</w:t>
      </w:r>
      <w:r>
        <w:t xml:space="preserve">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 w:rsidP="000C6C08">
      <w:pPr>
        <w:jc w:val="both"/>
      </w:pPr>
      <w:r>
        <w:t xml:space="preserve">           </w:t>
      </w:r>
      <w:r>
        <w:t>Мировым судьей установлено, что Данилюк П.А. с заявлением                                 об отсрочке или рассрочке исполнения постановления не обращался.</w:t>
      </w:r>
    </w:p>
    <w:p w:rsidR="00A77B3E" w:rsidP="000C6C08">
      <w:pPr>
        <w:jc w:val="both"/>
      </w:pPr>
      <w:r>
        <w:t xml:space="preserve">           </w:t>
      </w:r>
      <w:r>
        <w:t>Таким</w:t>
      </w:r>
      <w:r>
        <w:t xml:space="preserve"> образом, факт совершения Данилюком П.А.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C6C08">
      <w:pPr>
        <w:jc w:val="both"/>
      </w:pPr>
      <w:r>
        <w:tab/>
        <w:t xml:space="preserve">При назначении административного </w:t>
      </w:r>
      <w:r>
        <w:t xml:space="preserve">наказания </w:t>
      </w:r>
      <w:r>
        <w:t>фио</w:t>
      </w:r>
      <w: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0C6C08">
      <w:pPr>
        <w:jc w:val="both"/>
      </w:pPr>
      <w:r>
        <w:tab/>
        <w:t xml:space="preserve">При этом, назначение административного </w:t>
      </w:r>
      <w:r>
        <w:t>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ответственност</w:t>
      </w:r>
      <w:r>
        <w:t xml:space="preserve">ь за административное правонарушение, именно той меры государственного </w:t>
      </w:r>
      <w:r>
        <w:t>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</w:t>
      </w:r>
      <w:r>
        <w:t>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C6C08">
      <w:pPr>
        <w:jc w:val="both"/>
      </w:pPr>
      <w:r>
        <w:t xml:space="preserve">           </w:t>
      </w:r>
      <w:r>
        <w:t xml:space="preserve">Изучением личности Данилюка П.А. в суде установлено, </w:t>
      </w:r>
      <w:r>
        <w:t xml:space="preserve">что анкетные данные. </w:t>
      </w:r>
      <w:r>
        <w:t xml:space="preserve">Иными сведениями </w:t>
      </w:r>
      <w:r>
        <w:t>о личности Данилюка П.А. и его имущественном положении, суд не располагает.</w:t>
      </w:r>
    </w:p>
    <w:p w:rsidR="00A77B3E" w:rsidP="000C6C08">
      <w:pPr>
        <w:jc w:val="both"/>
      </w:pPr>
      <w:r>
        <w:t xml:space="preserve">           </w:t>
      </w:r>
      <w:r>
        <w:t>Обстоятельствами, смягчающими административную ответственность Да</w:t>
      </w:r>
      <w:r>
        <w:t xml:space="preserve">нилюка П.А., суд признает признание вины в совершении правонарушения </w:t>
      </w:r>
    </w:p>
    <w:p w:rsidR="00A77B3E" w:rsidP="000C6C08">
      <w:pPr>
        <w:jc w:val="both"/>
      </w:pPr>
      <w:r>
        <w:t>и раскаяние в содеянном.</w:t>
      </w:r>
    </w:p>
    <w:p w:rsidR="00A77B3E" w:rsidP="000C6C08">
      <w:pPr>
        <w:jc w:val="both"/>
      </w:pPr>
      <w:r>
        <w:t xml:space="preserve">           </w:t>
      </w:r>
      <w:r>
        <w:t>Обстоятельств, отягчающих административную ответственность Данилюка П.А., судом не установлено.</w:t>
      </w:r>
    </w:p>
    <w:p w:rsidR="00A77B3E" w:rsidP="000C6C08">
      <w:pPr>
        <w:jc w:val="both"/>
      </w:pPr>
      <w:r>
        <w:t xml:space="preserve">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фио</w:t>
      </w:r>
      <w:r>
        <w:t xml:space="preserve"> деяние </w:t>
      </w:r>
      <w:r>
        <w:t>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C6C08">
      <w:pPr>
        <w:jc w:val="both"/>
      </w:pPr>
      <w:r>
        <w:tab/>
      </w:r>
      <w:r>
        <w:t>С учетом конк</w:t>
      </w:r>
      <w:r>
        <w:t xml:space="preserve">ретных обстоятельств дела, принимая во внимание личность Данилюка П.А.,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Данилюку П.А., административное наказание в</w:t>
      </w:r>
      <w:r>
        <w:t xml:space="preserve">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</w:t>
      </w:r>
      <w:r>
        <w:t xml:space="preserve">ов. </w:t>
      </w:r>
    </w:p>
    <w:p w:rsidR="00A77B3E" w:rsidP="000C6C08">
      <w:pPr>
        <w:jc w:val="both"/>
      </w:pPr>
      <w:r>
        <w:t xml:space="preserve">             </w:t>
      </w:r>
      <w:r>
        <w:t xml:space="preserve">Руководствуясь ст.ст. 20.25, 29.9-29.11 </w:t>
      </w:r>
      <w:r>
        <w:t>КоАП</w:t>
      </w:r>
      <w:r>
        <w:t xml:space="preserve"> РФ, мировой судья, -</w:t>
      </w:r>
    </w:p>
    <w:p w:rsidR="00A77B3E" w:rsidP="000C6C08">
      <w:pPr>
        <w:jc w:val="both"/>
      </w:pPr>
    </w:p>
    <w:p w:rsidR="00A77B3E" w:rsidP="000C6C08">
      <w:pPr>
        <w:jc w:val="center"/>
      </w:pPr>
      <w:r>
        <w:t>постановил:</w:t>
      </w:r>
    </w:p>
    <w:p w:rsidR="00A77B3E" w:rsidP="000C6C08">
      <w:pPr>
        <w:jc w:val="both"/>
      </w:pPr>
    </w:p>
    <w:p w:rsidR="00A77B3E" w:rsidP="000C6C08">
      <w:pPr>
        <w:jc w:val="both"/>
      </w:pPr>
      <w:r>
        <w:t xml:space="preserve">          </w:t>
      </w:r>
      <w:r>
        <w:t>признать Данилюка П.</w:t>
      </w:r>
      <w:r>
        <w:t>А.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</w:t>
      </w:r>
      <w:r>
        <w:t>административного штрафа в размере сумма.</w:t>
      </w:r>
    </w:p>
    <w:p w:rsidR="00A77B3E" w:rsidP="000C6C08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                номер счета получателя платежа:  </w:t>
      </w:r>
      <w:r>
        <w:t>1; наименование получателя платежа: УФК (ОМВД России по адрес) (ОМВД России по адрес); наимено</w:t>
      </w:r>
      <w:r>
        <w:t xml:space="preserve">вание банка: Отделение             по адрес ЦБ РФ; БИК: телефон; ИНН: </w:t>
      </w:r>
      <w:r>
        <w:t>телефо</w:t>
      </w:r>
      <w:r>
        <w:t xml:space="preserve"> </w:t>
      </w:r>
      <w:r>
        <w:t xml:space="preserve">КПП: телефон; код ОКТМО: телефон; КБК:  </w:t>
      </w:r>
      <w:r>
        <w:t>УИН</w:t>
      </w:r>
      <w:r>
        <w:t>, наименование платежа – административный ш</w:t>
      </w:r>
      <w:r>
        <w:t xml:space="preserve">траф по протоколу № РК телефон </w:t>
      </w:r>
      <w:r>
        <w:t>от</w:t>
      </w:r>
      <w:r>
        <w:t xml:space="preserve"> дата</w:t>
      </w:r>
    </w:p>
    <w:p w:rsidR="00A77B3E" w:rsidP="000C6C08">
      <w:pPr>
        <w:jc w:val="both"/>
      </w:pPr>
      <w:r>
        <w:t xml:space="preserve">         </w:t>
      </w:r>
      <w:r>
        <w:t xml:space="preserve">Разъяснить Данилюку П.А.,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</w:t>
      </w:r>
      <w:r>
        <w:t xml:space="preserve">новления о наложении административного штрафа </w:t>
      </w:r>
      <w:r>
        <w:t>в</w:t>
      </w:r>
      <w:r>
        <w:t xml:space="preserve">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A77B3E" w:rsidP="000C6C08">
      <w:pPr>
        <w:jc w:val="both"/>
      </w:pPr>
      <w:r>
        <w:t xml:space="preserve">        </w:t>
      </w:r>
      <w:r>
        <w:t>Документ, свидетельствующий об уплате административного штрафа, лицо, привлеченное к а</w:t>
      </w:r>
      <w:r>
        <w:t xml:space="preserve">дминистративной ответственности, направляет судье, вынесшему постановление. </w:t>
      </w:r>
    </w:p>
    <w:p w:rsidR="00A77B3E" w:rsidP="000C6C08">
      <w:pPr>
        <w:jc w:val="both"/>
      </w:pPr>
      <w:r>
        <w:t xml:space="preserve">         </w:t>
      </w:r>
      <w:r>
        <w:t xml:space="preserve">Разъяснить Данилюку П.А.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C6C08">
      <w:pPr>
        <w:jc w:val="both"/>
      </w:pPr>
      <w:r>
        <w:t xml:space="preserve">              </w:t>
      </w:r>
      <w:r>
        <w:t>Постановление может быть обжал</w:t>
      </w:r>
      <w:r>
        <w:t>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0C6C08">
      <w:pPr>
        <w:jc w:val="both"/>
      </w:pPr>
    </w:p>
    <w:p w:rsidR="00A77B3E" w:rsidP="000C6C08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 w:rsidP="000C6C08">
      <w:pPr>
        <w:jc w:val="both"/>
      </w:pPr>
    </w:p>
    <w:p w:rsidR="00A77B3E" w:rsidP="000C6C08">
      <w:pPr>
        <w:jc w:val="both"/>
      </w:pPr>
    </w:p>
    <w:sectPr w:rsidSect="008329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98E"/>
    <w:rsid w:val="000C6C08"/>
    <w:rsid w:val="008329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9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