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614EA">
      <w:pPr>
        <w:jc w:val="right"/>
      </w:pPr>
      <w:r>
        <w:t xml:space="preserve">                                                                               Дело № 5-84-360/2021</w:t>
      </w:r>
    </w:p>
    <w:p w:rsidR="00A77B3E" w:rsidP="00A614EA">
      <w:pPr>
        <w:jc w:val="right"/>
      </w:pPr>
      <w:r>
        <w:t>УИД 91MS0084-01-2021-001017-78</w:t>
      </w:r>
    </w:p>
    <w:p w:rsidR="00A77B3E" w:rsidP="00A614EA">
      <w:pPr>
        <w:jc w:val="right"/>
      </w:pPr>
    </w:p>
    <w:p w:rsidR="00A77B3E" w:rsidP="00A614EA">
      <w:pPr>
        <w:jc w:val="center"/>
      </w:pPr>
      <w:r>
        <w:t>П о с т а н о в л е н и е</w:t>
      </w:r>
    </w:p>
    <w:p w:rsidR="00A77B3E"/>
    <w:p w:rsidR="00A77B3E" w:rsidP="00A614EA">
      <w:pPr>
        <w:jc w:val="both"/>
      </w:pPr>
      <w:r>
        <w:t xml:space="preserve">        </w:t>
      </w:r>
      <w:r>
        <w:t xml:space="preserve">15 декабря 2021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614EA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</w:t>
      </w:r>
      <w:r>
        <w:t xml:space="preserve"> рассмотрев в открытом судебном заседании дело об административном правонарушении в отношении Томашевской Натальи Михайловны,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</w:t>
      </w:r>
      <w:r>
        <w:t>. 7.27 КоАП РФ,</w:t>
      </w:r>
    </w:p>
    <w:p w:rsidR="00A77B3E" w:rsidP="00A614EA">
      <w:pPr>
        <w:jc w:val="both"/>
      </w:pPr>
    </w:p>
    <w:p w:rsidR="00A77B3E" w:rsidP="00A614EA">
      <w:pPr>
        <w:jc w:val="center"/>
      </w:pPr>
      <w:r>
        <w:t>У С Т А Н О В И Л</w:t>
      </w:r>
    </w:p>
    <w:p w:rsidR="00A77B3E" w:rsidP="00A614EA">
      <w:pPr>
        <w:jc w:val="both"/>
      </w:pPr>
    </w:p>
    <w:p w:rsidR="00A77B3E" w:rsidP="00A614EA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Томашевск</w:t>
      </w:r>
      <w:r>
        <w:t>ая Н.М., находясь в торговом зале магазина «</w:t>
      </w:r>
      <w:r>
        <w:t>Доброцен</w:t>
      </w:r>
      <w:r>
        <w:t xml:space="preserve">», расположенного по адресу: Республика Крым, </w:t>
      </w:r>
      <w:r>
        <w:t xml:space="preserve">адрес, совершила хищение чужого имущества путем кражи продуктов питания, а именно: конфет </w:t>
      </w:r>
      <w:r>
        <w:t>Тими</w:t>
      </w:r>
      <w:r>
        <w:t xml:space="preserve"> </w:t>
      </w:r>
      <w:r>
        <w:t>Конти</w:t>
      </w:r>
      <w:r>
        <w:t xml:space="preserve"> 1кг,  </w:t>
      </w:r>
      <w:r>
        <w:t>купаты</w:t>
      </w:r>
      <w:r>
        <w:t xml:space="preserve"> П</w:t>
      </w:r>
      <w:r>
        <w:t xml:space="preserve">о-домашнему из индейки сумма в количестве </w:t>
      </w:r>
      <w:r>
        <w:t>3 шт., на общую сумму сумма, чем причинила материальный ущерб на указанную сумму наименование организации, совершив административное правонарушение, предусмотренное ч. 1 ст. 7.27 КоАП РФ.</w:t>
      </w:r>
    </w:p>
    <w:p w:rsidR="00A77B3E" w:rsidP="00A614EA">
      <w:pPr>
        <w:jc w:val="both"/>
      </w:pPr>
      <w:r>
        <w:t xml:space="preserve">         </w:t>
      </w:r>
      <w:r>
        <w:t>В судебном заседании Томашевская Н.М. вину в совершении администрати</w:t>
      </w:r>
      <w:r>
        <w:t>вного правонарушения признала полностью, подтвердила обстоятельства, изложенные в протоколе, также пояснила, что намеревалась проверить работу охранников и через несколько дней прийти в магазин и расплатиться за похищенные товары, кроме того, пояснила, что</w:t>
      </w:r>
      <w:r>
        <w:t xml:space="preserve"> в настоящее время ущерб наименование организации возместила в полном объеме.</w:t>
      </w:r>
    </w:p>
    <w:p w:rsidR="00A77B3E" w:rsidP="00A614EA">
      <w:pPr>
        <w:jc w:val="both"/>
      </w:pPr>
      <w:r>
        <w:t xml:space="preserve">       </w:t>
      </w:r>
      <w:r>
        <w:t>Представитель наименование организации - директор магазина «</w:t>
      </w:r>
      <w:r>
        <w:t>Доброцен</w:t>
      </w:r>
      <w:r>
        <w:t xml:space="preserve">» </w:t>
      </w:r>
      <w:r>
        <w:t>фио</w:t>
      </w:r>
      <w:r>
        <w:t xml:space="preserve"> в судебном заседании подтвердила обстоятельства, изложенные в протоколе, также пояснила, что ущерб возме</w:t>
      </w:r>
      <w:r>
        <w:t>щен в полном объеме.</w:t>
      </w:r>
    </w:p>
    <w:p w:rsidR="00A77B3E" w:rsidP="00A614EA">
      <w:pPr>
        <w:jc w:val="both"/>
      </w:pPr>
      <w:r>
        <w:t xml:space="preserve">         </w:t>
      </w:r>
      <w:r>
        <w:t>Вина Томашевской Н.М. в совершении административного правонарушения подтверждается материалами дела: протоколом об административном правонарушении 8201 №047860 от дата (л.д.2); письменным объяснением Томашевской Н.М. (л.д.3-4); протоко</w:t>
      </w:r>
      <w:r>
        <w:t xml:space="preserve">лом осмотра помещений, территорий </w:t>
      </w:r>
      <w:r>
        <w:t>от</w:t>
      </w:r>
      <w:r>
        <w:t xml:space="preserve"> дата с </w:t>
      </w:r>
      <w:r>
        <w:t>фототаблицей</w:t>
      </w:r>
      <w:r>
        <w:t xml:space="preserve"> к нему. Согласно которому осмотрено домовладение по адрес </w:t>
      </w:r>
      <w:r>
        <w:t>адрес</w:t>
      </w:r>
      <w:r>
        <w:t xml:space="preserve">, в котором обнаружены похищенные продукты питания, а именно: конфеты </w:t>
      </w:r>
      <w:r>
        <w:t>Тими</w:t>
      </w:r>
      <w:r>
        <w:t xml:space="preserve"> </w:t>
      </w:r>
      <w:r>
        <w:t>Конти</w:t>
      </w:r>
      <w:r>
        <w:t xml:space="preserve"> 1кг,  </w:t>
      </w:r>
      <w:r>
        <w:t>купаты</w:t>
      </w:r>
      <w:r>
        <w:t xml:space="preserve"> По-домашнему из индейки сумма в количестве</w:t>
      </w:r>
      <w:r>
        <w:t xml:space="preserve"> 3 </w:t>
      </w:r>
      <w:r>
        <w:t>шт</w:t>
      </w:r>
      <w:r>
        <w:t xml:space="preserve"> (л.д.8, 9-10); приходными накладными, в соответствии с которыми стоимость конфет </w:t>
      </w:r>
      <w:r>
        <w:t>Тими</w:t>
      </w:r>
      <w:r>
        <w:t xml:space="preserve"> </w:t>
      </w:r>
      <w:r>
        <w:t>Конти</w:t>
      </w:r>
      <w:r>
        <w:t xml:space="preserve"> 1кг составляет сумма, стоимость </w:t>
      </w:r>
      <w:r>
        <w:t>купаты</w:t>
      </w:r>
      <w:r>
        <w:t xml:space="preserve"> По-домашнему из индейки сумма – сумма (л.д.14,15).</w:t>
      </w:r>
    </w:p>
    <w:p w:rsidR="00A77B3E" w:rsidP="00A614EA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</w:t>
      </w:r>
      <w:r>
        <w:t>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614EA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</w:t>
      </w:r>
      <w:r>
        <w:t>у их относимыми, допустимыми, достоверными и достаточными для разрешения дела.</w:t>
      </w:r>
    </w:p>
    <w:p w:rsidR="00A77B3E" w:rsidP="00A614EA">
      <w:pPr>
        <w:jc w:val="both"/>
      </w:pPr>
      <w:r>
        <w:t xml:space="preserve">         </w:t>
      </w:r>
      <w:r>
        <w:t>Таким образом, действия Томашевской Н.М. правильно квалифицированы по ч. 1 ст. 7.27 КоАП РФ, как мелкое хищение чужого имущества, стоимость которого не превышает сумма прописью,</w:t>
      </w:r>
      <w:r>
        <w:t xml:space="preserve"> путем кражи, вина в совершении данного правонарушения доказана.</w:t>
      </w:r>
    </w:p>
    <w:p w:rsidR="00A77B3E" w:rsidP="00A614EA">
      <w:pPr>
        <w:jc w:val="both"/>
      </w:pPr>
      <w:r>
        <w:t xml:space="preserve">        </w:t>
      </w:r>
      <w:r>
        <w:t>В соответствии со ст. 4.2 КоАП РФ, обстоятельствами смягчающими административную ответственность Томашевской Н.М. за совершенное  правонарушение суд признает признание вины, совершение впервы</w:t>
      </w:r>
      <w:r>
        <w:t>е административного правонарушения и добровольное возмещение ущерба.</w:t>
      </w:r>
    </w:p>
    <w:p w:rsidR="00A77B3E" w:rsidP="00A614EA">
      <w:pPr>
        <w:jc w:val="both"/>
      </w:pPr>
      <w:r>
        <w:t xml:space="preserve">       </w:t>
      </w:r>
      <w:r>
        <w:t>Согласно со ст. 4.3 КоАП РФ, обстоятельств отягчающих ответственность Томашевской Н.М. за совершенное правонарушение судом не установлено.</w:t>
      </w:r>
    </w:p>
    <w:p w:rsidR="00A77B3E" w:rsidP="00A614EA">
      <w:pPr>
        <w:jc w:val="both"/>
      </w:pPr>
      <w:r>
        <w:t xml:space="preserve">        </w:t>
      </w:r>
      <w:r>
        <w:t>При определении вида и меры административного на</w:t>
      </w:r>
      <w:r>
        <w:t>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Томашевской Н.М. ад</w:t>
      </w:r>
      <w:r>
        <w:t>министративное наказание в виде административного штрафа в пределах санкции ч. 1 ст. 7.27 КоАП РФ в двукратном размере суммы похищенного.</w:t>
      </w:r>
    </w:p>
    <w:p w:rsidR="00A77B3E" w:rsidP="00A614EA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614EA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A77B3E" w:rsidP="00A614EA">
      <w:pPr>
        <w:jc w:val="both"/>
      </w:pPr>
    </w:p>
    <w:p w:rsidR="00A77B3E" w:rsidP="00A614EA">
      <w:pPr>
        <w:jc w:val="both"/>
      </w:pPr>
      <w:r>
        <w:t xml:space="preserve">           </w:t>
      </w:r>
      <w:r>
        <w:t>Томашевскую Наталью Ми</w:t>
      </w:r>
      <w:r>
        <w:t>хайловну признать виновной в совершении административного правонарушения, предусмотренного ч. 1 ст. 7.27 КоАП РФ, и назначить ей административное наказание в виде административного штрафа в размере 1 334 (одна тысяча триста тридцать четыре) рубля.</w:t>
      </w:r>
    </w:p>
    <w:p w:rsidR="00A77B3E" w:rsidP="00A614EA">
      <w:pPr>
        <w:jc w:val="both"/>
      </w:pPr>
      <w:r>
        <w:t xml:space="preserve">            </w:t>
      </w:r>
      <w:r>
        <w:t>Штраф по</w:t>
      </w:r>
      <w:r>
        <w:t xml:space="preserve">длежит уплате по следующим реквизитам: Получатель:                          </w:t>
      </w:r>
      <w:r>
        <w:t>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</w:t>
      </w:r>
      <w:r>
        <w:t>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82811601073010027140, УИН (0)– штрафы за мелкое хищение.</w:t>
      </w:r>
    </w:p>
    <w:p w:rsidR="00A77B3E" w:rsidP="00A614EA">
      <w:pPr>
        <w:jc w:val="both"/>
      </w:pPr>
      <w:r>
        <w:t xml:space="preserve">            </w:t>
      </w:r>
      <w:r>
        <w:t xml:space="preserve">Разъяснить, что в </w:t>
      </w:r>
      <w:r>
        <w:t>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614EA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614EA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614EA">
      <w:pPr>
        <w:jc w:val="both"/>
      </w:pPr>
      <w:r>
        <w:t xml:space="preserve">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614EA">
      <w:pPr>
        <w:jc w:val="both"/>
      </w:pPr>
    </w:p>
    <w:p w:rsidR="00A77B3E" w:rsidP="00A614EA">
      <w:pPr>
        <w:jc w:val="both"/>
      </w:pPr>
      <w:r>
        <w:t xml:space="preserve">          </w:t>
      </w:r>
      <w:r>
        <w:t>И.о</w:t>
      </w:r>
      <w:r>
        <w:t>. мирового судьи:</w:t>
      </w:r>
      <w:r>
        <w:t xml:space="preserve">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A"/>
    <w:rsid w:val="00A614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