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E2CE7">
      <w:pPr>
        <w:jc w:val="right"/>
      </w:pPr>
      <w:r>
        <w:t xml:space="preserve">                                                                               Дело № 5-84-361/2022</w:t>
      </w:r>
    </w:p>
    <w:p w:rsidR="00A77B3E" w:rsidP="00DE2CE7">
      <w:pPr>
        <w:jc w:val="right"/>
      </w:pPr>
      <w:r>
        <w:t>УИД 91МS0084-01-2022-001217-76</w:t>
      </w:r>
    </w:p>
    <w:p w:rsidR="00A77B3E"/>
    <w:p w:rsidR="00A77B3E" w:rsidP="00DE2CE7">
      <w:pPr>
        <w:jc w:val="center"/>
      </w:pPr>
      <w:r>
        <w:t>П о с т а н о в л е н и е</w:t>
      </w:r>
    </w:p>
    <w:p w:rsidR="00A77B3E"/>
    <w:p w:rsidR="00A77B3E" w:rsidP="00DE2CE7">
      <w:pPr>
        <w:jc w:val="both"/>
      </w:pPr>
      <w:r>
        <w:t xml:space="preserve">           </w:t>
      </w:r>
      <w:r>
        <w:t xml:space="preserve">1 декабря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E2CE7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E2CE7">
      <w:pPr>
        <w:jc w:val="both"/>
      </w:pPr>
      <w:r>
        <w:t xml:space="preserve">            </w:t>
      </w:r>
      <w:r>
        <w:t>Полухиной</w:t>
      </w:r>
      <w:r>
        <w:t xml:space="preserve"> Жанны Юрьевны</w:t>
      </w:r>
      <w:r>
        <w:t xml:space="preserve">, паспортные данные, </w:t>
      </w:r>
      <w:r>
        <w:t>о привл</w:t>
      </w:r>
      <w:r>
        <w:t>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DE2CE7">
      <w:pPr>
        <w:jc w:val="both"/>
      </w:pPr>
    </w:p>
    <w:p w:rsidR="00A77B3E" w:rsidP="00DE2CE7">
      <w:pPr>
        <w:jc w:val="center"/>
      </w:pPr>
      <w:r>
        <w:t>У С Т А Н О В И Л</w:t>
      </w:r>
    </w:p>
    <w:p w:rsidR="00A77B3E" w:rsidP="00DE2CE7">
      <w:pPr>
        <w:jc w:val="both"/>
      </w:pPr>
    </w:p>
    <w:p w:rsidR="00A77B3E" w:rsidP="00DE2CE7">
      <w:pPr>
        <w:jc w:val="both"/>
      </w:pPr>
      <w:r>
        <w:t xml:space="preserve">             </w:t>
      </w:r>
      <w:r>
        <w:t xml:space="preserve">09.10.2022 в 00 часов 30 минут </w:t>
      </w:r>
      <w:r>
        <w:t>Полухина</w:t>
      </w:r>
      <w:r>
        <w:t xml:space="preserve"> Ж.Ю., находясь по месту жительства по </w:t>
      </w:r>
      <w:r>
        <w:t>по</w:t>
      </w:r>
      <w:r>
        <w:t xml:space="preserve"> адресу: адрес, совершила иные </w:t>
      </w:r>
      <w:r>
        <w:t xml:space="preserve">насильственные действия в отношении </w:t>
      </w:r>
      <w:r>
        <w:t>фио</w:t>
      </w:r>
      <w:r>
        <w:t>, а именно нанесла два удара кухонной металлической сковородкой в область теменной части головы, причинив ему физическую боль, что не повлекло последствия, указанные в статье 115 Уголовного кодекса Российской Федераци</w:t>
      </w:r>
      <w:r>
        <w:t>и, тем самым совершив административное правонарушение, предусмотренное  ст. 6.1.1 КоАП РФ.</w:t>
      </w:r>
    </w:p>
    <w:p w:rsidR="00A77B3E" w:rsidP="00DE2CE7">
      <w:pPr>
        <w:jc w:val="both"/>
      </w:pPr>
      <w:r>
        <w:t xml:space="preserve">          </w:t>
      </w:r>
      <w:r>
        <w:t xml:space="preserve">В судебном заседании </w:t>
      </w:r>
      <w:r>
        <w:t>Полухина</w:t>
      </w:r>
      <w:r>
        <w:t xml:space="preserve"> Ж.Ю. вину в совершении административного правонарушения признала полностью, раскаялась в содеянном, подтвердила обстоятельства, изложен</w:t>
      </w:r>
      <w:r>
        <w:t>ные в протоколе.</w:t>
      </w:r>
    </w:p>
    <w:p w:rsidR="00A77B3E" w:rsidP="00DE2CE7">
      <w:pPr>
        <w:jc w:val="both"/>
      </w:pPr>
      <w:r>
        <w:t xml:space="preserve">           </w:t>
      </w:r>
      <w:r>
        <w:t xml:space="preserve">Потерпевший </w:t>
      </w:r>
      <w:r>
        <w:t>фио</w:t>
      </w:r>
      <w:r>
        <w:t xml:space="preserve">, в судебном заседании также подтвердил обстоятельства, изложенные в протоколе, указал, что с </w:t>
      </w:r>
      <w:r>
        <w:t>Полухиной</w:t>
      </w:r>
      <w:r>
        <w:t xml:space="preserve"> Ж.Ю. они помирились.</w:t>
      </w:r>
    </w:p>
    <w:p w:rsidR="00A77B3E" w:rsidP="00DE2CE7">
      <w:pPr>
        <w:jc w:val="both"/>
      </w:pPr>
      <w:r>
        <w:t xml:space="preserve">          </w:t>
      </w:r>
      <w:r>
        <w:t xml:space="preserve">Вина </w:t>
      </w:r>
      <w:r>
        <w:t>Полухиной</w:t>
      </w:r>
      <w:r>
        <w:t xml:space="preserve"> Ж.Ю. в совершении административного правонарушения подтверждается материалами дела: </w:t>
      </w:r>
      <w:r>
        <w:t>протоколом об административном правонарушении 82 01 №123680 от дата (</w:t>
      </w:r>
      <w:r>
        <w:t>л.д</w:t>
      </w:r>
      <w:r>
        <w:t xml:space="preserve">. 2); рапортом (л.д.4,5); протоколом принятия устного заявления </w:t>
      </w:r>
      <w:r>
        <w:t>фио</w:t>
      </w:r>
      <w:r>
        <w:t xml:space="preserve"> от дата (л.д.8); протоколом осмотра места </w:t>
      </w:r>
      <w:r>
        <w:t>происшествияот</w:t>
      </w:r>
      <w:r>
        <w:t xml:space="preserve"> дата с </w:t>
      </w:r>
      <w:r>
        <w:t>фототаблицей</w:t>
      </w:r>
      <w:r>
        <w:t xml:space="preserve"> (л.д.9-11); письменным объяснением </w:t>
      </w:r>
      <w:r>
        <w:t>Полу</w:t>
      </w:r>
      <w:r>
        <w:t>хиной</w:t>
      </w:r>
      <w:r>
        <w:t xml:space="preserve"> Ж.Ю. (л.д.12);</w:t>
      </w:r>
      <w:r>
        <w:t xml:space="preserve"> письменным объяснением </w:t>
      </w:r>
      <w:r>
        <w:t>фио</w:t>
      </w:r>
      <w:r>
        <w:t xml:space="preserve"> (л.д.13); заключением эксперта №279 от дата (л.д.17-18); справкой хирурга (л.д.16); справкой на физическое лицо (л.д.19).</w:t>
      </w:r>
    </w:p>
    <w:p w:rsidR="00A77B3E" w:rsidP="00DE2CE7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</w:t>
      </w:r>
      <w:r>
        <w:t>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E2CE7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</w:t>
      </w:r>
      <w:r>
        <w:t>опустимыми, достоверными и достаточными для разрешения дела.</w:t>
      </w:r>
    </w:p>
    <w:p w:rsidR="00A77B3E" w:rsidP="00DE2CE7">
      <w:pPr>
        <w:jc w:val="both"/>
      </w:pPr>
      <w:r>
        <w:t xml:space="preserve">  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</w:t>
      </w:r>
      <w:r>
        <w:t>ствия не содержат уголовно наказуемого деяния.</w:t>
      </w:r>
    </w:p>
    <w:p w:rsidR="00A77B3E" w:rsidP="00DE2CE7">
      <w:pPr>
        <w:jc w:val="both"/>
      </w:pPr>
      <w:r>
        <w:t xml:space="preserve">   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</w:t>
      </w:r>
      <w:r>
        <w:t>и.</w:t>
      </w:r>
    </w:p>
    <w:p w:rsidR="00A77B3E" w:rsidP="00DE2CE7">
      <w:pPr>
        <w:jc w:val="both"/>
      </w:pPr>
      <w:r>
        <w:t xml:space="preserve">    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</w:t>
      </w:r>
      <w:r>
        <w:t>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DE2CE7">
      <w:pPr>
        <w:jc w:val="both"/>
      </w:pPr>
      <w:r>
        <w:t xml:space="preserve">               </w:t>
      </w:r>
      <w:r>
        <w:t>К иным насильственным действиям относит</w:t>
      </w:r>
      <w:r>
        <w:t>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E2CE7">
      <w:pPr>
        <w:jc w:val="both"/>
      </w:pPr>
      <w:r>
        <w:t xml:space="preserve">               </w:t>
      </w:r>
      <w:r>
        <w:t>Таким образом, обязательным признаком объективной стороны состава указанного администрат</w:t>
      </w:r>
      <w:r>
        <w:t>ивного правонарушения является наступление последствий в виде физической боли.</w:t>
      </w:r>
    </w:p>
    <w:p w:rsidR="00A77B3E" w:rsidP="00DE2CE7">
      <w:pPr>
        <w:jc w:val="both"/>
      </w:pPr>
      <w:r>
        <w:t xml:space="preserve">              </w:t>
      </w:r>
      <w:r>
        <w:t xml:space="preserve">Исследовав представленные доказательства в их совокупности, мировой судья считает вину </w:t>
      </w:r>
      <w:r>
        <w:t>Полухиной</w:t>
      </w:r>
      <w:r>
        <w:t xml:space="preserve"> Ж.Ю. в совершении вменяемого административного правонарушения полностью установл</w:t>
      </w:r>
      <w:r>
        <w:t>енной и доказанной, и квалифицирует ее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</w:t>
      </w:r>
      <w:r>
        <w:t>ния.</w:t>
      </w:r>
    </w:p>
    <w:p w:rsidR="00A77B3E" w:rsidP="00DE2CE7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Полухиной</w:t>
      </w:r>
      <w:r>
        <w:t xml:space="preserve"> Ж.Ю. за совершенное  правонарушение суд признает признание вины, раскаяние в содеянном, наличие малолетнего ребенка.</w:t>
      </w:r>
    </w:p>
    <w:p w:rsidR="00A77B3E" w:rsidP="00DE2CE7">
      <w:pPr>
        <w:jc w:val="both"/>
      </w:pPr>
      <w:r>
        <w:t xml:space="preserve">                </w:t>
      </w:r>
      <w:r>
        <w:t>Согласно со ст. 4.3 КоАП РФ</w:t>
      </w:r>
      <w:r>
        <w:t xml:space="preserve">, обстоятельств отягчающих ответственность </w:t>
      </w:r>
      <w:r>
        <w:t>Полухиной</w:t>
      </w:r>
      <w:r>
        <w:t xml:space="preserve"> Ж.Ю. за совершенное правонарушение судом не установлено.</w:t>
      </w:r>
    </w:p>
    <w:p w:rsidR="00A77B3E" w:rsidP="00DE2CE7">
      <w:pPr>
        <w:jc w:val="both"/>
      </w:pPr>
      <w:r>
        <w:t xml:space="preserve">  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</w:t>
      </w:r>
      <w:r>
        <w:t>я производство по делу об административном правонарушении, не усматривается.</w:t>
      </w:r>
    </w:p>
    <w:p w:rsidR="00A77B3E" w:rsidP="00DE2CE7">
      <w:pPr>
        <w:jc w:val="both"/>
      </w:pPr>
      <w:r>
        <w:t xml:space="preserve"> 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DE2CE7">
      <w:pPr>
        <w:jc w:val="both"/>
      </w:pPr>
      <w:r>
        <w:t xml:space="preserve">              </w:t>
      </w:r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</w:t>
      </w:r>
      <w:r>
        <w:t xml:space="preserve"> </w:t>
      </w:r>
      <w:r>
        <w:t>Полухиной</w:t>
      </w:r>
      <w:r>
        <w:t xml:space="preserve"> Ж.Ю. административное наказание в виде обязательных работ, полагая, что данное наказание является разумным и справедливым, и сможет оказать воздействие с целью недопущения совершения ею аналогичных правонарушений.</w:t>
      </w:r>
    </w:p>
    <w:p w:rsidR="00A77B3E" w:rsidP="00DE2CE7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</w:t>
      </w:r>
      <w:r>
        <w:t>одствуясь ст. 29.10 КоАП РФ, мировой судья</w:t>
      </w:r>
    </w:p>
    <w:p w:rsidR="00A77B3E" w:rsidP="00DE2CE7">
      <w:pPr>
        <w:jc w:val="both"/>
      </w:pPr>
    </w:p>
    <w:p w:rsidR="00A77B3E" w:rsidP="00DE2CE7">
      <w:pPr>
        <w:jc w:val="center"/>
      </w:pPr>
      <w:r>
        <w:t>П О С Т А Н О В И Л:</w:t>
      </w:r>
    </w:p>
    <w:p w:rsidR="00A77B3E" w:rsidP="00DE2CE7">
      <w:pPr>
        <w:jc w:val="both"/>
      </w:pPr>
    </w:p>
    <w:p w:rsidR="00A77B3E" w:rsidP="00DE2CE7">
      <w:pPr>
        <w:jc w:val="both"/>
      </w:pPr>
      <w:r>
        <w:t xml:space="preserve">              </w:t>
      </w:r>
      <w:r>
        <w:t>Полухину</w:t>
      </w:r>
      <w:r>
        <w:t xml:space="preserve"> Жанну Юрьевну признать виновной в совершении административного правонарушения, предусмотренного ст. 6.1.1 КоАП РФ, и назначить ей административное наказание в виде обязательных рабо</w:t>
      </w:r>
      <w:r>
        <w:t>т на срок 60 (шестьдесят) часов.</w:t>
      </w:r>
    </w:p>
    <w:p w:rsidR="00A77B3E" w:rsidP="00DE2CE7">
      <w:pPr>
        <w:jc w:val="both"/>
      </w:pPr>
      <w:r>
        <w:t xml:space="preserve">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</w:t>
      </w:r>
      <w:r>
        <w:t>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</w:t>
      </w:r>
      <w:r>
        <w:t>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</w:t>
      </w:r>
      <w:r>
        <w:t>ью или административный арест на срок  до пятнадцати суток.</w:t>
      </w:r>
    </w:p>
    <w:p w:rsidR="00A77B3E" w:rsidP="00DE2CE7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DE2CE7">
      <w:pPr>
        <w:jc w:val="both"/>
      </w:pPr>
      <w:r>
        <w:t xml:space="preserve">             </w:t>
      </w:r>
      <w:r>
        <w:t>Постановление может быть обжаловано в Советс</w:t>
      </w:r>
      <w:r>
        <w:t>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E2CE7">
      <w:pPr>
        <w:jc w:val="both"/>
      </w:pPr>
    </w:p>
    <w:p w:rsidR="00A77B3E" w:rsidP="00DE2CE7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E7"/>
    <w:rsid w:val="00A77B3E"/>
    <w:rsid w:val="00DE2C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