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D55C8">
      <w:pPr>
        <w:jc w:val="right"/>
      </w:pPr>
      <w:r>
        <w:t>Дело № 5-84-367/2020</w:t>
      </w:r>
    </w:p>
    <w:p w:rsidR="00A77B3E" w:rsidP="001D55C8">
      <w:pPr>
        <w:jc w:val="right"/>
      </w:pPr>
      <w:r>
        <w:t>УИД-91MS0084-01-2020-000809-07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D55C8">
      <w:pPr>
        <w:jc w:val="center"/>
      </w:pPr>
      <w:r>
        <w:t>ПОСТАНОВЛЕНИЕ</w:t>
      </w:r>
    </w:p>
    <w:p w:rsidR="00A77B3E" w:rsidP="001D55C8">
      <w:pPr>
        <w:jc w:val="center"/>
      </w:pPr>
      <w:r>
        <w:t>о назначении административного наказания</w:t>
      </w:r>
    </w:p>
    <w:p w:rsidR="00A77B3E" w:rsidP="001D55C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10 декабря 2020 года</w:t>
      </w:r>
    </w:p>
    <w:p w:rsidR="00A77B3E"/>
    <w:p w:rsidR="00A77B3E" w:rsidP="001D55C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об административном правонарушении, поступившее из ОГИБДД ОМВД России </w:t>
      </w:r>
      <w:r w:rsidR="001D55C8">
        <w:br/>
      </w:r>
      <w:r>
        <w:t xml:space="preserve">по Советскому району, в отношении: </w:t>
      </w:r>
    </w:p>
    <w:p w:rsidR="00A77B3E" w:rsidP="001D55C8">
      <w:pPr>
        <w:ind w:firstLine="720"/>
        <w:jc w:val="both"/>
      </w:pPr>
      <w:r>
        <w:t>Трендель</w:t>
      </w:r>
      <w:r>
        <w:t xml:space="preserve"> С</w:t>
      </w:r>
      <w:r w:rsidR="001D55C8">
        <w:t>.</w:t>
      </w:r>
      <w:r>
        <w:t>А</w:t>
      </w:r>
      <w:r w:rsidR="001D55C8">
        <w:t>.</w:t>
      </w:r>
      <w:r>
        <w:t xml:space="preserve">, </w:t>
      </w:r>
      <w:r w:rsidR="001D55C8">
        <w:t>(персональные данные)</w:t>
      </w:r>
      <w:r>
        <w:t xml:space="preserve">, </w:t>
      </w:r>
    </w:p>
    <w:p w:rsidR="00A77B3E" w:rsidP="001D55C8">
      <w:pPr>
        <w:ind w:firstLine="720"/>
        <w:jc w:val="both"/>
      </w:pPr>
      <w:r>
        <w:t xml:space="preserve">по </w:t>
      </w:r>
      <w:r>
        <w:t>ч</w:t>
      </w:r>
      <w:r>
        <w:t>. 1 ст. 12.8 Кодек</w:t>
      </w:r>
      <w:r>
        <w:t xml:space="preserve">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D55C8">
      <w:pPr>
        <w:jc w:val="both"/>
      </w:pPr>
    </w:p>
    <w:p w:rsidR="00A77B3E" w:rsidP="001D55C8">
      <w:pPr>
        <w:jc w:val="center"/>
      </w:pPr>
      <w:r>
        <w:t>установил:</w:t>
      </w:r>
    </w:p>
    <w:p w:rsidR="00A77B3E" w:rsidP="001D55C8">
      <w:pPr>
        <w:jc w:val="both"/>
      </w:pPr>
    </w:p>
    <w:p w:rsidR="00A77B3E" w:rsidP="001D55C8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</w:t>
      </w:r>
      <w:r w:rsidR="001D55C8">
        <w:t xml:space="preserve"> </w:t>
      </w:r>
      <w:r>
        <w:t xml:space="preserve">в адрес, водитель </w:t>
      </w:r>
      <w:r>
        <w:t>Трендель</w:t>
      </w:r>
      <w:r>
        <w:t xml:space="preserve"> С.А., управлял транспортным средством марки «</w:t>
      </w:r>
      <w:r w:rsidR="001D55C8">
        <w:t>марка автомобиля</w:t>
      </w:r>
      <w:r>
        <w:t xml:space="preserve">», государственный регистрационный знак </w:t>
      </w:r>
      <w:r w:rsidR="001D55C8">
        <w:t>номер</w:t>
      </w:r>
      <w:r>
        <w:t xml:space="preserve">, </w:t>
      </w:r>
      <w:r w:rsidR="001D55C8">
        <w:br/>
      </w:r>
      <w:r>
        <w:t xml:space="preserve">в состоянии опьянения, 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</w:t>
      </w:r>
      <w:r>
        <w:t xml:space="preserve">ч. 1 ст. 12.8 </w:t>
      </w:r>
      <w:r>
        <w:t>КоАП</w:t>
      </w:r>
      <w:r>
        <w:t xml:space="preserve"> РФ.</w:t>
      </w:r>
    </w:p>
    <w:p w:rsidR="00A77B3E" w:rsidP="001D55C8">
      <w:pPr>
        <w:ind w:firstLine="720"/>
        <w:jc w:val="both"/>
      </w:pPr>
      <w:r>
        <w:t xml:space="preserve">По данному факту в отношении </w:t>
      </w:r>
      <w:r>
        <w:t>Трендель</w:t>
      </w:r>
      <w:r>
        <w:t xml:space="preserve"> С.А. да</w:t>
      </w:r>
      <w:r>
        <w:t xml:space="preserve">та </w:t>
      </w:r>
      <w:r>
        <w:t xml:space="preserve">ИДПС ГДПС ГИБДД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ч. 1 ст. 12.8 </w:t>
      </w:r>
      <w:r>
        <w:t>КоАП</w:t>
      </w:r>
      <w:r>
        <w:t xml:space="preserve"> РФ. </w:t>
      </w:r>
    </w:p>
    <w:p w:rsidR="00A77B3E" w:rsidP="001D55C8">
      <w:pPr>
        <w:ind w:firstLine="720"/>
        <w:jc w:val="both"/>
      </w:pPr>
      <w:r>
        <w:t>Трендель</w:t>
      </w:r>
      <w:r>
        <w:t xml:space="preserve"> С.А. в суд не явился, о дате, времени и месте судебного разбирательства был извещен надлеж</w:t>
      </w:r>
      <w:r>
        <w:t xml:space="preserve">ащим образом, телефонограммой просил суд рассмотреть дело в его отсутствие, указав, что вину в совершении административного правонарушения он признает, </w:t>
      </w:r>
      <w:r>
        <w:t>в</w:t>
      </w:r>
      <w:r>
        <w:t xml:space="preserve"> содеянном раскаивается.</w:t>
      </w:r>
    </w:p>
    <w:p w:rsidR="00A77B3E" w:rsidP="001D55C8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</w:t>
      </w:r>
      <w:r>
        <w:t xml:space="preserve">ется с участием лица, в отношении которого ведется производство </w:t>
      </w:r>
      <w:r>
        <w:t xml:space="preserve">по делу </w:t>
      </w:r>
      <w:r w:rsidR="001D55C8">
        <w:br/>
      </w:r>
      <w:r>
        <w:t>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</w:t>
      </w:r>
      <w:r>
        <w:t xml:space="preserve"> данные о надлежащем извещении лица о месте и времени рассмотрения дела </w:t>
      </w:r>
      <w:r w:rsidR="001D55C8">
        <w:br/>
      </w:r>
      <w:r>
        <w:t xml:space="preserve">и если от лица </w:t>
      </w:r>
      <w:r>
        <w:t>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1D55C8">
      <w:pPr>
        <w:ind w:firstLine="720"/>
        <w:jc w:val="both"/>
      </w:pPr>
      <w:r>
        <w:t>Принимая во внимание, что в материалах дела имеются с</w:t>
      </w:r>
      <w:r>
        <w:t xml:space="preserve">ведения </w:t>
      </w:r>
      <w:r>
        <w:t xml:space="preserve">о надлежащем извещении </w:t>
      </w:r>
      <w:r>
        <w:t>Трендель</w:t>
      </w:r>
      <w:r>
        <w:t xml:space="preserve"> С.А. о дате, месте и времени рассмотрения дела, а также ходатайство </w:t>
      </w:r>
      <w:r>
        <w:t>Трендель</w:t>
      </w:r>
      <w:r>
        <w:t xml:space="preserve"> С.А. о рассмотрении дела в его отсутствие,  имеются предусмотренные законом основания для рассмотрения дела </w:t>
      </w:r>
      <w:r>
        <w:t xml:space="preserve">в отсутствие </w:t>
      </w:r>
      <w:r>
        <w:t>Трендель</w:t>
      </w:r>
      <w:r>
        <w:t xml:space="preserve"> С.А.</w:t>
      </w:r>
    </w:p>
    <w:p w:rsidR="00A77B3E" w:rsidP="001D55C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Трендель</w:t>
      </w:r>
      <w:r>
        <w:t xml:space="preserve"> С.А., исследовав письменные материалы дела, суд пр</w:t>
      </w:r>
      <w:r w:rsidR="001D55C8">
        <w:t xml:space="preserve">иходит  </w:t>
      </w:r>
      <w:r>
        <w:t>к следующему.</w:t>
      </w:r>
    </w:p>
    <w:p w:rsidR="00A77B3E" w:rsidP="001D55C8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>
        <w:t xml:space="preserve">№ 196-ФЗ </w:t>
      </w:r>
      <w:r w:rsidR="001D55C8">
        <w:br/>
      </w:r>
      <w:r>
        <w:t>«О без</w:t>
      </w:r>
      <w:r>
        <w:t xml:space="preserve">опасности дорожного движения» основными принципами обеспечения безопасности дорожного движения являются: приоритет жизни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</w:t>
      </w:r>
      <w:r>
        <w:t>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</w:t>
      </w:r>
      <w:r>
        <w:t>программно-целевой подход к</w:t>
      </w:r>
      <w:r>
        <w:t xml:space="preserve">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 xml:space="preserve">из настоящего Федерального закона и других федеральных законов, принимаемых </w:t>
      </w:r>
      <w:r w:rsidR="001D55C8">
        <w:br/>
      </w:r>
      <w:r>
        <w:t>в соответствии с ними иных нормативн</w:t>
      </w:r>
      <w:r>
        <w:t xml:space="preserve">ых правовых актов Российской Федерации, законов </w:t>
      </w:r>
      <w:r w:rsidR="001D55C8">
        <w:br/>
      </w:r>
      <w:r>
        <w:t>и иных нормативных правовых актов субъектов Российской Федерации, муниципальных правовых актов.</w:t>
      </w:r>
    </w:p>
    <w:p w:rsidR="00A77B3E" w:rsidP="001D55C8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</w:t>
      </w:r>
      <w:r w:rsidR="001D55C8">
        <w:br/>
      </w:r>
      <w:r>
        <w:t>№ 1090 «О Правилах дорожного дви</w:t>
      </w:r>
      <w:r>
        <w:t xml:space="preserve">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</w:t>
      </w:r>
      <w:r>
        <w:t xml:space="preserve">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</w:t>
      </w:r>
      <w:r>
        <w:t>ном или утомленном состоянии, ставящем под угрозу безопасность движения.</w:t>
      </w:r>
    </w:p>
    <w:p w:rsidR="00A77B3E" w:rsidP="001D55C8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</w:t>
      </w:r>
      <w:r w:rsidR="001D55C8">
        <w:br/>
      </w:r>
      <w:r>
        <w:t>от 10.12.1995 года № 196-ФЗ «О безопасности дорожного движения» употребление веществ, вызывающих алкогольное</w:t>
      </w:r>
      <w:r>
        <w:t xml:space="preserve"> или наркотическое опьянение, либо психотропных или иных вызывающих опьянение веществ запрещается. </w:t>
      </w:r>
    </w:p>
    <w:p w:rsidR="00A77B3E" w:rsidP="001D55C8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3-ФЗ «О полиции», полиции для выполнения возложенных на нее обязанностей предоставляютс</w:t>
      </w:r>
      <w:r>
        <w:t xml:space="preserve">я следующие права: направлять и (или) доставлять </w:t>
      </w:r>
      <w:r>
        <w:t xml:space="preserve">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</w:t>
      </w:r>
      <w:r>
        <w:t xml:space="preserve">для объективного рассмотрения дела </w:t>
      </w:r>
      <w:r w:rsidR="001D55C8">
        <w:br/>
      </w:r>
      <w:r>
        <w:t xml:space="preserve">об административном правонарушении, </w:t>
      </w:r>
      <w:r>
        <w:t>а также проводить освидетельствование указанн</w:t>
      </w:r>
      <w:r>
        <w:t>ых граждан на состояние опьянения в порядке, установленном Правительством Российской Федерации.</w:t>
      </w:r>
    </w:p>
    <w:p w:rsidR="00A77B3E" w:rsidP="001D55C8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1D55C8">
        <w:br/>
      </w:r>
      <w:r>
        <w:t xml:space="preserve">«О дополнительных мерах по обеспечению безопасности дорожного движения» (вместе </w:t>
      </w:r>
      <w:r w:rsidR="001D55C8">
        <w:br/>
      </w:r>
      <w:r>
        <w:t>с «Положени</w:t>
      </w:r>
      <w:r>
        <w:t>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</w:t>
      </w:r>
      <w:r>
        <w:t xml:space="preserve">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>
        <w:t>и в отношении которых имеются достаточные основания по</w:t>
      </w:r>
      <w:r>
        <w:t xml:space="preserve">лагать,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</w:t>
      </w:r>
      <w:r>
        <w:t xml:space="preserve">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1D55C8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>
        <w:t xml:space="preserve">на осуществление </w:t>
      </w:r>
      <w:r>
        <w:t xml:space="preserve">федерального государственного надзора в области безопасности дорожного движения, проходить освидетельствование </w:t>
      </w:r>
      <w:r>
        <w:t xml:space="preserve">на состояние алкогольного опьянения и медицинское освидетельствование </w:t>
      </w:r>
    </w:p>
    <w:p w:rsidR="00A77B3E" w:rsidP="001D55C8">
      <w:pPr>
        <w:jc w:val="both"/>
      </w:pPr>
      <w:r>
        <w:t>на состояние опьянения.</w:t>
      </w:r>
    </w:p>
    <w:p w:rsidR="00A77B3E" w:rsidP="001D55C8">
      <w:pPr>
        <w:ind w:firstLine="720"/>
        <w:jc w:val="both"/>
      </w:pPr>
      <w:r>
        <w:t xml:space="preserve">Согласно п. 2.7 Правил дорожного движения РФ </w:t>
      </w:r>
      <w: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>
        <w:t>пасность движения.</w:t>
      </w:r>
    </w:p>
    <w:p w:rsidR="00A77B3E" w:rsidP="001D55C8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 w:rsidR="001D55C8">
        <w:br/>
      </w:r>
      <w:r>
        <w:t>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 xml:space="preserve">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 xml:space="preserve">на состояние опьянения и оформления его результатов </w:t>
      </w:r>
      <w:r w:rsidR="001D55C8">
        <w:br/>
      </w:r>
      <w:r>
        <w:t>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</w:t>
      </w:r>
      <w:r>
        <w:t xml:space="preserve"> средством» (далее Правила), освидетельствованию </w:t>
      </w:r>
      <w:r w:rsidR="001D55C8">
        <w:br/>
      </w:r>
      <w:r>
        <w:t xml:space="preserve">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</w:t>
      </w:r>
      <w:r>
        <w:t>что он нах</w:t>
      </w:r>
      <w:r>
        <w:t xml:space="preserve">одится в состоянии опьянения, а также водитель, </w:t>
      </w:r>
      <w:r w:rsidR="001D55C8">
        <w:br/>
      </w:r>
      <w:r>
        <w:t xml:space="preserve">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</w:t>
      </w:r>
      <w:r>
        <w:t xml:space="preserve">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</w:t>
      </w:r>
      <w:r w:rsidR="001D55C8">
        <w:br/>
      </w:r>
      <w:r>
        <w:t xml:space="preserve">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</w:t>
      </w:r>
      <w:r>
        <w:t>е.</w:t>
      </w:r>
    </w:p>
    <w:p w:rsidR="00A77B3E" w:rsidP="001D55C8">
      <w:pPr>
        <w:ind w:firstLine="720"/>
        <w:jc w:val="both"/>
      </w:pPr>
      <w:r>
        <w:t xml:space="preserve">Согласно п. 10 Правил направлению на медицинское освидетельствование </w:t>
      </w:r>
      <w:r>
        <w:t xml:space="preserve">на состояние опьянения водитель транспортного средства подлежит: при отказе </w:t>
      </w:r>
      <w:r>
        <w:t xml:space="preserve">от прохождения освидетельствования на состояние алкогольного опьянения; </w:t>
      </w:r>
      <w:r>
        <w:t>при несогласии с результатами осв</w:t>
      </w:r>
      <w:r>
        <w:t xml:space="preserve">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</w:t>
      </w:r>
      <w:r w:rsidR="001D55C8">
        <w:br/>
      </w:r>
      <w:r>
        <w:t>и отрицательном результате освидетельствования на состояние алкогольного опьянения.</w:t>
      </w:r>
    </w:p>
    <w:p w:rsidR="00A77B3E" w:rsidP="001D55C8">
      <w:pPr>
        <w:ind w:firstLine="720"/>
        <w:jc w:val="both"/>
      </w:pPr>
      <w:r>
        <w:t>В соо</w:t>
      </w:r>
      <w:r>
        <w:t xml:space="preserve">тветствии со ст. 24.1 </w:t>
      </w:r>
      <w:r>
        <w:t>КоАП</w:t>
      </w:r>
      <w:r>
        <w:t xml:space="preserve"> РФ задачами производства по делам </w:t>
      </w:r>
      <w:r w:rsidR="001D55C8">
        <w:br/>
      </w:r>
      <w:r>
        <w:t xml:space="preserve">об административных правонарушениях являются всестороннее, полное, объективное </w:t>
      </w:r>
      <w:r w:rsidR="001D55C8">
        <w:br/>
      </w:r>
      <w:r>
        <w:t xml:space="preserve">и своевременное выяснение обстоятельств каждого дела, разрешение его в соответствии </w:t>
      </w:r>
      <w:r w:rsidR="001D55C8">
        <w:br/>
      </w:r>
      <w:r>
        <w:t>с законом, обеспечение исполнен</w:t>
      </w:r>
      <w:r>
        <w:t xml:space="preserve">ия вынесенного постановления, а также выявление причин </w:t>
      </w:r>
      <w:r w:rsidR="001D55C8">
        <w:br/>
      </w:r>
      <w:r>
        <w:t>и условий, способствовавших совершению административных правонарушений.</w:t>
      </w:r>
    </w:p>
    <w:p w:rsidR="00A77B3E" w:rsidP="001D55C8">
      <w:pPr>
        <w:ind w:firstLine="720"/>
        <w:jc w:val="both"/>
      </w:pPr>
      <w:r>
        <w:t xml:space="preserve">Частью 1 ст. 12.8 </w:t>
      </w:r>
      <w:r>
        <w:t>КоАП</w:t>
      </w:r>
      <w:r>
        <w:t xml:space="preserve"> РФ установлена административная ответственность </w:t>
      </w:r>
      <w:r w:rsidR="001D55C8">
        <w:br/>
      </w:r>
      <w:r>
        <w:t>за управление транспортным средством водителем, находящимс</w:t>
      </w:r>
      <w:r>
        <w:t>я в состоянии опьянения, если такие действия не содержат уголовно наказуемого деяния.</w:t>
      </w:r>
    </w:p>
    <w:p w:rsidR="00A77B3E" w:rsidP="001D55C8">
      <w:pPr>
        <w:ind w:firstLine="720"/>
        <w:jc w:val="both"/>
      </w:pPr>
      <w:r>
        <w:t xml:space="preserve">В силу положений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</w:t>
      </w:r>
      <w:r>
        <w:t xml:space="preserve">ть, что это лицо находится </w:t>
      </w:r>
      <w:r>
        <w:t xml:space="preserve">в состоянии опьянения, подлежит освидетельствованию </w:t>
      </w:r>
      <w:r w:rsidR="001D55C8">
        <w:br/>
      </w:r>
      <w:r>
        <w:t xml:space="preserve">на состояние алкогольного опьянения в соответствии с частью 6 настоящей статьи. </w:t>
      </w:r>
    </w:p>
    <w:p w:rsidR="00A77B3E" w:rsidP="001D55C8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</w:t>
      </w:r>
      <w:r>
        <w:t xml:space="preserve">ии указанного лица с результатами освидетельствования, а равно при наличии достаточных оснований полагать, что лицо находится </w:t>
      </w:r>
      <w:r>
        <w:t xml:space="preserve">в состоянии опьянения, и отрицательном результате освидетельствования </w:t>
      </w:r>
      <w:r>
        <w:t>на состояние алкогольного опьянения указанное лицо подлежи</w:t>
      </w:r>
      <w:r>
        <w:t xml:space="preserve">т направлению </w:t>
      </w:r>
      <w:r>
        <w:t>на медицинское освидетельствование на состояние опьянения.</w:t>
      </w:r>
    </w:p>
    <w:p w:rsidR="00A77B3E" w:rsidP="001D55C8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Трендель</w:t>
      </w:r>
      <w:r>
        <w:t xml:space="preserve"> С.А. находится в состоянии опьянения, явилось наличие </w:t>
      </w:r>
      <w:r>
        <w:t>у него признаков опьянения, предусмотренных Прав</w:t>
      </w:r>
      <w:r>
        <w:t xml:space="preserve">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</w:t>
      </w:r>
      <w:r>
        <w:t>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 w:rsidR="001D55C8">
        <w:br/>
      </w:r>
      <w:r>
        <w:t>№ 475: запаха алкоголя изо рта.</w:t>
      </w:r>
    </w:p>
    <w:p w:rsidR="00A77B3E" w:rsidP="001D55C8">
      <w:pPr>
        <w:ind w:firstLine="720"/>
        <w:jc w:val="both"/>
      </w:pPr>
      <w:r>
        <w:t>В результате освидетельствования на состояние опьянения с помощью техниче</w:t>
      </w:r>
      <w:r>
        <w:t xml:space="preserve">ского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 w:rsidR="001D55C8">
        <w:br/>
      </w:r>
      <w:r>
        <w:t xml:space="preserve">в исполнении «Юпитер-К» (заводской номер прибора телефон, дата последней поверки прибора </w:t>
      </w:r>
      <w:r>
        <w:t>дата, свидетельство о поверке № 05.19.0573.20, действительно до дата) было установ</w:t>
      </w:r>
      <w:r>
        <w:t xml:space="preserve">лено, </w:t>
      </w:r>
      <w:r>
        <w:t xml:space="preserve">что </w:t>
      </w:r>
      <w:r>
        <w:t>Трендель</w:t>
      </w:r>
      <w:r>
        <w:t xml:space="preserve"> С.А. находится в состоянии алкогольного опьянения. </w:t>
      </w:r>
    </w:p>
    <w:p w:rsidR="00A77B3E" w:rsidP="001D55C8">
      <w:pPr>
        <w:ind w:firstLine="720"/>
        <w:jc w:val="both"/>
      </w:pPr>
      <w:r>
        <w:t xml:space="preserve">Данное обстоятельство, а также согласие </w:t>
      </w:r>
      <w:r>
        <w:t>Трендель</w:t>
      </w:r>
      <w:r>
        <w:t xml:space="preserve"> С.А. с результатами освидетельствования на состояние алкогольного опьянения, послужило основанием для составления в отношении </w:t>
      </w:r>
      <w:r>
        <w:t>Трендель</w:t>
      </w:r>
      <w:r>
        <w:t xml:space="preserve"> </w:t>
      </w:r>
      <w:r>
        <w:t xml:space="preserve">С.А. протокола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1D55C8">
      <w:pPr>
        <w:ind w:firstLine="720"/>
        <w:jc w:val="both"/>
      </w:pPr>
      <w:r>
        <w:t>Все процессуальные действия по делу проведены в соот</w:t>
      </w:r>
      <w:r w:rsidR="001D55C8">
        <w:t xml:space="preserve">ветствии  </w:t>
      </w:r>
      <w:r>
        <w:t xml:space="preserve">с требованиями </w:t>
      </w:r>
      <w:r>
        <w:t>КоАП</w:t>
      </w:r>
      <w:r>
        <w:t xml:space="preserve"> РФ.</w:t>
      </w:r>
    </w:p>
    <w:p w:rsidR="00A77B3E" w:rsidP="001D55C8">
      <w:pPr>
        <w:ind w:firstLine="720"/>
        <w:jc w:val="both"/>
      </w:pPr>
      <w:r>
        <w:t>Протоколы, отражающие применение мер обеспечения производ</w:t>
      </w:r>
      <w:r>
        <w:t xml:space="preserve">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1D55C8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 xml:space="preserve">органов внутренних дел существенных нарушений действующего законодательства </w:t>
      </w:r>
      <w:r>
        <w:t>Российской Федерации</w:t>
      </w:r>
      <w:r>
        <w:t xml:space="preserve"> допущено </w:t>
      </w:r>
      <w:r>
        <w:t xml:space="preserve">не было. </w:t>
      </w:r>
    </w:p>
    <w:p w:rsidR="00A77B3E" w:rsidP="001D55C8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>
        <w:t xml:space="preserve">с использованием технического средства «Юпитер-К», его результаты отражены </w:t>
      </w:r>
      <w:r>
        <w:t xml:space="preserve">в Акте освидетельствования на состояние алкогольного опьянения, </w:t>
      </w:r>
      <w:r>
        <w:t>к Акту приобщен бумажный носитель с результатами освидетельствования. Оснований не доверять результатам освидетельс</w:t>
      </w:r>
      <w:r>
        <w:t>твования у суда не имеется.</w:t>
      </w:r>
    </w:p>
    <w:p w:rsidR="00A77B3E" w:rsidP="001D55C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1D55C8">
      <w:pPr>
        <w:ind w:firstLine="720"/>
        <w:jc w:val="both"/>
      </w:pPr>
      <w:r>
        <w:t>Каких-либо неустранимых сомнений по делу, которые в соответствии</w:t>
      </w:r>
      <w:r w:rsidR="001D55C8">
        <w:t xml:space="preserve">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</w:t>
      </w:r>
      <w:r>
        <w:t xml:space="preserve">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1D55C8">
      <w:pPr>
        <w:ind w:firstLine="720"/>
        <w:jc w:val="both"/>
      </w:pPr>
      <w:r>
        <w:t xml:space="preserve">Вина </w:t>
      </w:r>
      <w:r>
        <w:t>Трендель</w:t>
      </w:r>
      <w:r>
        <w:t xml:space="preserve"> С.А. в совершении административного правонарушения подтверждается письменными доказательствами, имеющимися в материалах дела, а имен</w:t>
      </w:r>
      <w:r>
        <w:t xml:space="preserve">но: </w:t>
      </w:r>
    </w:p>
    <w:p w:rsidR="00A77B3E" w:rsidP="001D55C8">
      <w:pPr>
        <w:ind w:firstLine="720"/>
        <w:jc w:val="both"/>
      </w:pPr>
      <w:r>
        <w:t xml:space="preserve">-  протоколом об административном правонарушении 61 АГ телефон </w:t>
      </w:r>
      <w:r>
        <w:t xml:space="preserve">от дата, согласно которому дата в время на адрес </w:t>
      </w:r>
      <w:r>
        <w:t>адрес</w:t>
      </w:r>
      <w:r>
        <w:t xml:space="preserve">, водитель </w:t>
      </w:r>
      <w:r>
        <w:t>Трендель</w:t>
      </w:r>
      <w:r>
        <w:t xml:space="preserve"> С.А., управлял транспортным средством марки «</w:t>
      </w:r>
      <w:r w:rsidR="001D55C8">
        <w:t>марка автомобиля</w:t>
      </w:r>
      <w:r>
        <w:t xml:space="preserve">», государственный регистрационный знак </w:t>
      </w:r>
      <w:r w:rsidR="001D55C8">
        <w:t>номер</w:t>
      </w:r>
      <w:r>
        <w:t xml:space="preserve">, </w:t>
      </w:r>
      <w:r w:rsidR="001D55C8">
        <w:br/>
      </w:r>
      <w:r>
        <w:t>в состоя</w:t>
      </w:r>
      <w:r>
        <w:t xml:space="preserve">нии опьянения, </w:t>
      </w:r>
      <w:r>
        <w:t xml:space="preserve">чем нарушил требования п. 2.7 ПДД РФ, при отсутствии в его действиях уголовно наказуемого деяния (л.д. 1). Протокол составлен уполномоченным должностным лицом, копия протокола вручена </w:t>
      </w:r>
      <w:r>
        <w:t>Трендель</w:t>
      </w:r>
      <w:r>
        <w:t xml:space="preserve"> С.А., о чем свидетельствует его подпись в прото</w:t>
      </w:r>
      <w:r>
        <w:t>коле;</w:t>
      </w:r>
    </w:p>
    <w:p w:rsidR="00A77B3E" w:rsidP="001D55C8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</w:t>
      </w:r>
      <w:r w:rsidR="001D55C8">
        <w:t>номер</w:t>
      </w:r>
      <w:r>
        <w:t xml:space="preserve"> </w:t>
      </w:r>
      <w:r w:rsidR="001D55C8">
        <w:br/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Трендель</w:t>
      </w:r>
      <w:r>
        <w:t xml:space="preserve"> С.А. признаков опьянения в виде запаха алкоголя изо рта, последний был отстранен от управления транспортным средством (</w:t>
      </w:r>
      <w:r>
        <w:t>л.д. 2);</w:t>
      </w:r>
    </w:p>
    <w:p w:rsidR="00A77B3E" w:rsidP="001D55C8">
      <w:pPr>
        <w:ind w:firstLine="720"/>
        <w:jc w:val="both"/>
      </w:pPr>
      <w:r>
        <w:t>- актом освидетельствования на состояние алкоголь</w:t>
      </w:r>
      <w:r w:rsidR="001D55C8">
        <w:t xml:space="preserve">ного опьянения </w:t>
      </w:r>
      <w:r>
        <w:t xml:space="preserve"> 61 АА телефон </w:t>
      </w:r>
      <w:r w:rsidR="001D55C8">
        <w:br/>
      </w:r>
      <w:r>
        <w:t xml:space="preserve">от дата и бумажным носителем </w:t>
      </w:r>
      <w:r>
        <w:t xml:space="preserve">с результатами освидетельствования, согласно которому при наличии </w:t>
      </w:r>
      <w:r>
        <w:t xml:space="preserve">у </w:t>
      </w:r>
      <w:r>
        <w:t>Трендель</w:t>
      </w:r>
      <w:r>
        <w:t xml:space="preserve"> С.А. признаков алкогольного опьянения в виде запаха алкоголя изо рта, последний был освидетельствован на состояние алкогольного опьянения </w:t>
      </w:r>
      <w:r>
        <w:t>с помощью технического средства измерения «Юпитер-К» (заводской номер прибора телефон, дата последней пове</w:t>
      </w:r>
      <w:r>
        <w:t xml:space="preserve">рки прибора дата). </w:t>
      </w:r>
      <w:r>
        <w:t xml:space="preserve">В результате освидетельствования состояние алкогольного опьянения  </w:t>
      </w:r>
      <w:r>
        <w:t>Трендель</w:t>
      </w:r>
      <w:r>
        <w:t xml:space="preserve"> С.А. было установлено, с результатами освидетельствования на состояние алкогольного опьянения </w:t>
      </w:r>
      <w:r>
        <w:t>Трендель</w:t>
      </w:r>
      <w:r>
        <w:t xml:space="preserve"> С.А. согласился, о чем имеется его подпись </w:t>
      </w:r>
      <w:r>
        <w:t>в данном акте</w:t>
      </w:r>
      <w:r>
        <w:t xml:space="preserve"> (</w:t>
      </w:r>
      <w:r>
        <w:t>л</w:t>
      </w:r>
      <w:r>
        <w:t xml:space="preserve">.д. 3,4); </w:t>
      </w:r>
    </w:p>
    <w:p w:rsidR="00A77B3E" w:rsidP="001D55C8">
      <w:pPr>
        <w:ind w:firstLine="720"/>
        <w:jc w:val="both"/>
      </w:pPr>
      <w:r>
        <w:t xml:space="preserve">- справкой к протоколу об административном правонарушении 61 АГ телефон, составленному дата по ч. 1 ст. 12.8 </w:t>
      </w:r>
      <w:r>
        <w:t>КоАП</w:t>
      </w:r>
      <w:r>
        <w:t xml:space="preserve"> РФ в отношении </w:t>
      </w:r>
      <w:r>
        <w:t>Трендель</w:t>
      </w:r>
      <w:r>
        <w:t xml:space="preserve"> С.А., согласно которой </w:t>
      </w:r>
      <w:r>
        <w:t>Трендель</w:t>
      </w:r>
      <w:r>
        <w:t xml:space="preserve"> С.А. по состоянию </w:t>
      </w:r>
      <w:r>
        <w:t xml:space="preserve">на дата среди лишенных права управления не значится, </w:t>
      </w:r>
      <w:r>
        <w:t>в его действиях не усматривается признаков уголовно наказуемого деяния (л.д. 8);</w:t>
      </w:r>
    </w:p>
    <w:p w:rsidR="00A77B3E" w:rsidP="001D55C8">
      <w:pPr>
        <w:jc w:val="both"/>
      </w:pPr>
      <w:r>
        <w:t xml:space="preserve"> </w:t>
      </w:r>
      <w:r>
        <w:tab/>
      </w:r>
      <w:r>
        <w:t>- дополнением к протоколу об административном</w:t>
      </w:r>
      <w:r w:rsidR="001D55C8">
        <w:t xml:space="preserve"> правонарушении </w:t>
      </w:r>
      <w:r>
        <w:t>61 АГ телефон, составленном дата по ч. 1 с</w:t>
      </w:r>
      <w:r w:rsidR="001D55C8">
        <w:t xml:space="preserve">т. 12.8 </w:t>
      </w:r>
      <w:r w:rsidR="001D55C8">
        <w:t>КоАП</w:t>
      </w:r>
      <w:r w:rsidR="001D55C8">
        <w:t xml:space="preserve"> РФ  </w:t>
      </w:r>
      <w:r>
        <w:t xml:space="preserve">в отношении </w:t>
      </w:r>
      <w:r>
        <w:t>Трендель</w:t>
      </w:r>
      <w:r>
        <w:t xml:space="preserve"> С</w:t>
      </w:r>
      <w:r>
        <w:t xml:space="preserve">.А., согласно которому </w:t>
      </w:r>
      <w:r>
        <w:t>Трендель</w:t>
      </w:r>
      <w:r>
        <w:t xml:space="preserve"> С.А. по состоянию </w:t>
      </w:r>
      <w:r>
        <w:t>на дата среди лишенных права управления не значится (л.д. 11);</w:t>
      </w:r>
    </w:p>
    <w:p w:rsidR="00A77B3E" w:rsidP="001D55C8">
      <w:pPr>
        <w:ind w:firstLine="720"/>
        <w:jc w:val="both"/>
      </w:pPr>
      <w:r>
        <w:t xml:space="preserve">- видеозаписью, на которой зафиксированы процессуальные действия освидетельствования </w:t>
      </w:r>
      <w:r>
        <w:t>Трендель</w:t>
      </w:r>
      <w:r>
        <w:t xml:space="preserve"> С.А. на состояние алкогольного опьянения, </w:t>
      </w:r>
      <w:r>
        <w:t>а так</w:t>
      </w:r>
      <w:r>
        <w:t xml:space="preserve">же зафиксировано согласие </w:t>
      </w:r>
      <w:r>
        <w:t>Трендель</w:t>
      </w:r>
      <w:r>
        <w:t xml:space="preserve"> С.А. с результатами освидетельствования (</w:t>
      </w:r>
      <w:r>
        <w:t>л</w:t>
      </w:r>
      <w:r>
        <w:t>.д.  10).</w:t>
      </w:r>
    </w:p>
    <w:p w:rsidR="00A77B3E" w:rsidP="001D55C8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 w:rsidR="001D55C8">
        <w:br/>
      </w:r>
      <w:r>
        <w:t>с требованиями действующего законодательства и в совокупности являются достаточными для вывода</w:t>
      </w:r>
      <w:r>
        <w:t xml:space="preserve"> о виновности </w:t>
      </w:r>
      <w:r>
        <w:t>Трендель</w:t>
      </w:r>
      <w:r>
        <w:t xml:space="preserve"> С.А. в совершении административного правонарушения.</w:t>
      </w:r>
    </w:p>
    <w:p w:rsidR="00A77B3E" w:rsidP="001D55C8">
      <w:pPr>
        <w:ind w:firstLine="720"/>
        <w:jc w:val="both"/>
      </w:pPr>
      <w:r>
        <w:t xml:space="preserve">Таким образом, действия </w:t>
      </w:r>
      <w:r>
        <w:t>Трендель</w:t>
      </w:r>
      <w:r>
        <w:t xml:space="preserve"> С.А. суд квалифицируе</w:t>
      </w:r>
      <w:r w:rsidR="001D55C8">
        <w:t xml:space="preserve">т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</w:t>
      </w:r>
      <w:r>
        <w:t>нии опьянения, если такие действия не содержат уголовно наказуемого деяния.</w:t>
      </w:r>
    </w:p>
    <w:p w:rsidR="00A77B3E" w:rsidP="001D55C8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>и индивидуализации ответственности, административн</w:t>
      </w:r>
      <w:r>
        <w:t xml:space="preserve">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1D55C8">
      <w:pPr>
        <w:ind w:firstLine="720"/>
        <w:jc w:val="both"/>
      </w:pPr>
      <w:r>
        <w:t>При назначении админис</w:t>
      </w:r>
      <w:r>
        <w:t>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>
        <w:t>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1D55C8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</w:t>
      </w:r>
      <w:r>
        <w:t xml:space="preserve">ие </w:t>
      </w:r>
      <w:r>
        <w:t>в каждом конкретном случае.</w:t>
      </w:r>
    </w:p>
    <w:p w:rsidR="00A77B3E" w:rsidP="001D55C8">
      <w:pPr>
        <w:ind w:firstLine="720"/>
        <w:jc w:val="both"/>
      </w:pPr>
      <w:r>
        <w:t xml:space="preserve">При этом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</w:t>
      </w:r>
      <w:r>
        <w:t xml:space="preserve">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</w:t>
      </w:r>
      <w:r>
        <w:t>бы целей восстановления социальной справедливости, исправления правонаруши</w:t>
      </w:r>
      <w:r>
        <w:t>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</w:t>
      </w:r>
      <w:r w:rsidR="001D55C8">
        <w:br/>
      </w:r>
      <w:r>
        <w:t>в рамках административного судопроизводства.</w:t>
      </w:r>
    </w:p>
    <w:p w:rsidR="00A77B3E" w:rsidP="001D55C8">
      <w:pPr>
        <w:jc w:val="both"/>
      </w:pPr>
      <w:r>
        <w:t xml:space="preserve">  </w:t>
      </w:r>
      <w:r w:rsidR="001D55C8">
        <w:tab/>
      </w:r>
      <w:r>
        <w:t>Обстоятельствами,</w:t>
      </w:r>
      <w:r>
        <w:t xml:space="preserve"> смягчающими административную ответственность  </w:t>
      </w:r>
      <w:r>
        <w:t>Трендель</w:t>
      </w:r>
      <w:r>
        <w:t xml:space="preserve"> С.А., суд признает признание вины и раскаяние в </w:t>
      </w:r>
      <w:r>
        <w:t>содеянном</w:t>
      </w:r>
      <w:r>
        <w:t>.</w:t>
      </w:r>
    </w:p>
    <w:p w:rsidR="00A77B3E" w:rsidP="001D55C8">
      <w:pPr>
        <w:jc w:val="both"/>
      </w:pPr>
      <w:r>
        <w:t xml:space="preserve">  </w:t>
      </w:r>
      <w:r w:rsidR="001D55C8">
        <w:tab/>
      </w:r>
      <w:r>
        <w:t xml:space="preserve">Обстоятельств, отягчающих административную ответственность  </w:t>
      </w:r>
      <w:r>
        <w:t>Трендель</w:t>
      </w:r>
      <w:r>
        <w:t xml:space="preserve"> С.А., судом не установлено.</w:t>
      </w:r>
    </w:p>
    <w:p w:rsidR="00A77B3E" w:rsidP="001D55C8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</w:t>
      </w:r>
      <w:r>
        <w:t xml:space="preserve">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</w:t>
      </w:r>
      <w:r w:rsidR="001D55C8">
        <w:br/>
      </w:r>
      <w:r>
        <w:t>с лишением права управления транспортными с</w:t>
      </w:r>
      <w:r>
        <w:t>редствами на срок от полутора до двух лет.</w:t>
      </w:r>
    </w:p>
    <w:p w:rsidR="00A77B3E" w:rsidP="001D55C8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 наличия смягчающих административную ответственность обстоятел</w:t>
      </w:r>
      <w:r>
        <w:t xml:space="preserve">ьств, принимая во внимание повышенную опасность содеянного как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Трендель</w:t>
      </w:r>
      <w:r>
        <w:t xml:space="preserve"> С.А. наказание в виде административного штрафа с лишением права управления транс</w:t>
      </w:r>
      <w:r>
        <w:t>портными средствами на</w:t>
      </w:r>
      <w:r>
        <w:t xml:space="preserve">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1D55C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</w:t>
      </w:r>
      <w:r w:rsidR="001D55C8">
        <w:t xml:space="preserve">– 4.3, 12.8,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1D55C8">
      <w:pPr>
        <w:jc w:val="both"/>
      </w:pPr>
    </w:p>
    <w:p w:rsidR="00A77B3E" w:rsidP="001D55C8">
      <w:pPr>
        <w:jc w:val="center"/>
      </w:pPr>
      <w:r>
        <w:t>постановил:</w:t>
      </w:r>
    </w:p>
    <w:p w:rsidR="00A77B3E" w:rsidP="001D55C8">
      <w:pPr>
        <w:jc w:val="both"/>
      </w:pPr>
    </w:p>
    <w:p w:rsidR="00A77B3E" w:rsidP="001D55C8">
      <w:pPr>
        <w:ind w:firstLine="720"/>
        <w:jc w:val="both"/>
      </w:pPr>
      <w:r>
        <w:t xml:space="preserve">признать </w:t>
      </w:r>
      <w:r>
        <w:t>Трендель</w:t>
      </w:r>
      <w:r>
        <w:t xml:space="preserve"> С</w:t>
      </w:r>
      <w:r w:rsidR="001D55C8">
        <w:t>.</w:t>
      </w:r>
      <w:r>
        <w:t>А</w:t>
      </w:r>
      <w:r w:rsidR="001D55C8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транспортными сре</w:t>
      </w:r>
      <w:r>
        <w:t>дствами на срок полтора года.</w:t>
      </w:r>
    </w:p>
    <w:p w:rsidR="00A77B3E" w:rsidP="001D55C8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Трендель</w:t>
      </w:r>
      <w:r>
        <w:t xml:space="preserve"> С.А. сдать водительское удостоверение на право управлен</w:t>
      </w:r>
      <w:r>
        <w:t xml:space="preserve">ия транспортными средствами, а также иные удостоверения, предоставляющие право управления транспортными средствами (при наличии), в течение 3-х рабочих дней со дня вступления постановления </w:t>
      </w:r>
      <w:r w:rsidR="001D55C8">
        <w:br/>
      </w:r>
      <w:r>
        <w:t>в законную силу (в случае, если удостоверения не были</w:t>
      </w:r>
      <w:r>
        <w:t xml:space="preserve"> сданы </w:t>
      </w:r>
      <w:r>
        <w:t>ранее).</w:t>
      </w:r>
    </w:p>
    <w:p w:rsidR="00A77B3E" w:rsidP="00675A2B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br/>
      </w:r>
      <w:r>
        <w:t>р</w:t>
      </w:r>
      <w:r>
        <w:t>/с – 40101810335100010001 в Отделение по Республике Крым ЮГУ Центрального Банка РФ; БИК - 043510001; К</w:t>
      </w:r>
      <w:r>
        <w:t xml:space="preserve">БК - 18811601123010001140; </w:t>
      </w:r>
      <w:r>
        <w:t xml:space="preserve">Код ОКТМО - 35652000; ИНН - 9108000161; КПП - 910801001; </w:t>
      </w:r>
      <w:r>
        <w:t>УИН: номер</w:t>
      </w:r>
      <w:r>
        <w:t xml:space="preserve">; наименование платежа – административные штрафы, </w:t>
      </w:r>
      <w:r>
        <w:br/>
      </w:r>
      <w:r>
        <w:t>за нарушение законодательства Российской Федерации о безопасности дорожного движения.</w:t>
      </w:r>
    </w:p>
    <w:p w:rsidR="00A77B3E" w:rsidP="00675A2B">
      <w:pPr>
        <w:ind w:firstLine="720"/>
        <w:jc w:val="both"/>
      </w:pPr>
      <w:r>
        <w:t>Документ,</w:t>
      </w:r>
      <w:r>
        <w:t xml:space="preserve">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75A2B">
      <w:pPr>
        <w:ind w:firstLine="720"/>
        <w:jc w:val="both"/>
      </w:pPr>
      <w:r>
        <w:t xml:space="preserve">Разъяснить </w:t>
      </w:r>
      <w:r>
        <w:t>Трендель</w:t>
      </w:r>
      <w:r>
        <w:t xml:space="preserve"> С.А., что в соответствии со ст. 32.2 </w:t>
      </w:r>
      <w:r>
        <w:t>КоАП</w:t>
      </w:r>
      <w:r>
        <w:t xml:space="preserve"> РФ, административный штраф должен быть у</w:t>
      </w:r>
      <w:r>
        <w:t xml:space="preserve"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675A2B">
      <w:pPr>
        <w:ind w:firstLine="720"/>
        <w:jc w:val="both"/>
      </w:pPr>
      <w:r>
        <w:t xml:space="preserve">Разъяснить </w:t>
      </w:r>
      <w:r>
        <w:t>Трендель</w:t>
      </w:r>
      <w:r>
        <w:t xml:space="preserve"> С.А.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</w:t>
      </w:r>
      <w:r>
        <w:t xml:space="preserve">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1D55C8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675A2B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</w:t>
      </w:r>
      <w:r>
        <w:t xml:space="preserve"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рабочих дней со дня вступления в законную силу</w:t>
      </w:r>
      <w: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 xml:space="preserve"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</w:t>
      </w:r>
      <w:r>
        <w:t xml:space="preserve">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>
        <w:t>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>
        <w:t>а об утрате указанных документов.</w:t>
      </w:r>
    </w:p>
    <w:p w:rsidR="00A77B3E" w:rsidP="00675A2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</w:t>
      </w:r>
      <w:r>
        <w:t>я вручения или получения копии постановления.</w:t>
      </w:r>
    </w:p>
    <w:p w:rsidR="00A77B3E" w:rsidP="001D55C8">
      <w:pPr>
        <w:jc w:val="both"/>
      </w:pPr>
      <w:r>
        <w:tab/>
      </w:r>
      <w:r>
        <w:tab/>
      </w:r>
    </w:p>
    <w:p w:rsidR="00A77B3E" w:rsidP="001D55C8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sectPr w:rsidSect="001D55C8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7AD"/>
    <w:rsid w:val="001D55C8"/>
    <w:rsid w:val="003907AD"/>
    <w:rsid w:val="00675A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7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