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E15DF">
      <w:pPr>
        <w:jc w:val="right"/>
      </w:pPr>
      <w:r>
        <w:t xml:space="preserve">                                     Дело № 5-84-375/2021</w:t>
      </w:r>
    </w:p>
    <w:p w:rsidR="00A77B3E" w:rsidP="00CE15DF">
      <w:pPr>
        <w:jc w:val="right"/>
      </w:pPr>
      <w:r>
        <w:t>УИД 91MS0084-01-2021-001089-56</w:t>
      </w:r>
    </w:p>
    <w:p w:rsidR="00A77B3E"/>
    <w:p w:rsidR="00A77B3E" w:rsidP="00CE15DF">
      <w:pPr>
        <w:jc w:val="center"/>
      </w:pPr>
      <w:r>
        <w:t>П о с т а н о в л е н и е</w:t>
      </w:r>
    </w:p>
    <w:p w:rsidR="00A77B3E"/>
    <w:p w:rsidR="00A77B3E" w:rsidP="00CE15DF">
      <w:pPr>
        <w:jc w:val="both"/>
      </w:pPr>
      <w:r>
        <w:t xml:space="preserve">         </w:t>
      </w:r>
      <w:r>
        <w:t xml:space="preserve">30 декабря 2021 года                                                                    </w:t>
      </w:r>
      <w:r>
        <w:t>пгт</w:t>
      </w:r>
      <w:r>
        <w:t>. Советский</w:t>
      </w:r>
    </w:p>
    <w:p w:rsidR="00CE15DF" w:rsidP="00CE15DF">
      <w:pPr>
        <w:jc w:val="both"/>
      </w:pPr>
      <w:r>
        <w:t xml:space="preserve">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адрес Грязнова О.В. рассмотрев в открыто</w:t>
      </w:r>
      <w:r>
        <w:t xml:space="preserve">м судебном заседании дело об административном правонарушении в отношении </w:t>
      </w:r>
      <w:r>
        <w:t>Смешкова</w:t>
      </w:r>
      <w:r>
        <w:t xml:space="preserve"> Андрея Олеговича, паспортные данные, </w:t>
      </w:r>
    </w:p>
    <w:p w:rsidR="00A77B3E" w:rsidP="00CE15DF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</w:t>
      </w:r>
      <w:r>
        <w:t>усмотренного ч. 1 ст. 20.25 КоАП РФ,</w:t>
      </w:r>
    </w:p>
    <w:p w:rsidR="00A77B3E" w:rsidP="00CE15DF">
      <w:pPr>
        <w:jc w:val="both"/>
      </w:pPr>
    </w:p>
    <w:p w:rsidR="00A77B3E" w:rsidP="00CE15DF">
      <w:pPr>
        <w:jc w:val="center"/>
      </w:pPr>
      <w:r>
        <w:t>У С Т А Н О В И Л</w:t>
      </w:r>
    </w:p>
    <w:p w:rsidR="00A77B3E" w:rsidP="00CE15DF">
      <w:pPr>
        <w:jc w:val="both"/>
      </w:pPr>
    </w:p>
    <w:p w:rsidR="00A77B3E" w:rsidP="00CE15DF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Смешков А.О., проживающий по адресу: адрес, не уплатил, в установленный ст. 32.2 КоАП РФ срок, - в срок до дата, административный штраф, наложенный постановлением ОГИБДД ОМВД России по С</w:t>
      </w:r>
      <w:r>
        <w:t xml:space="preserve">оветскому району №18810082210000080898 от дата, вступившим в законную силу19.08.2021, в размере сумма, чем совершил административное правонарушение, предусмотренное ч. 1 ст. 20.25 КоАП РФ. </w:t>
      </w:r>
    </w:p>
    <w:p w:rsidR="00A77B3E" w:rsidP="00CE15DF">
      <w:pPr>
        <w:jc w:val="both"/>
      </w:pPr>
      <w:r>
        <w:t xml:space="preserve">          </w:t>
      </w:r>
      <w:r>
        <w:t>В судебном заседании Смешков А.О. вину в совершении административн</w:t>
      </w:r>
      <w:r>
        <w:t xml:space="preserve">ого правонарушения признал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установленный срок, так как забыл о нем, поскольку работал в Симферополе, а потом лежал в больнице.</w:t>
      </w:r>
    </w:p>
    <w:p w:rsidR="00A77B3E" w:rsidP="00CE15DF">
      <w:pPr>
        <w:jc w:val="both"/>
      </w:pPr>
      <w:r>
        <w:t xml:space="preserve">            </w:t>
      </w:r>
      <w:r>
        <w:t xml:space="preserve">Вина </w:t>
      </w:r>
      <w:r>
        <w:t>Смешкова</w:t>
      </w:r>
      <w:r>
        <w:t xml:space="preserve"> А.О. в совершении адм</w:t>
      </w:r>
      <w:r>
        <w:t xml:space="preserve">инистративного правонарушения подтверждается материалами дела: протоколом об административном правонарушении 82 АП №124211 </w:t>
      </w:r>
      <w:r>
        <w:t>от</w:t>
      </w:r>
      <w:r>
        <w:t xml:space="preserve"> дата (</w:t>
      </w:r>
      <w:r>
        <w:t>л.д</w:t>
      </w:r>
      <w:r>
        <w:t xml:space="preserve">. 1); постановлением ОГИБДД ОМВД России по Советскому району 18810082210000080898 от дата, в отношении </w:t>
      </w:r>
      <w:r>
        <w:t>Смешкова</w:t>
      </w:r>
      <w:r>
        <w:t xml:space="preserve"> А.О. о пр</w:t>
      </w:r>
      <w:r>
        <w:t>ивлечении к административной ответственности по ч. 2 ст. 12.13 КоАП РФ, к наказанию в виде штрафа в размере сумма, вступившим в законную силу дата (л.д.2); справкой (л.д.4); информацией о ранее совершенных правонарушениях (л.д.3).</w:t>
      </w:r>
    </w:p>
    <w:p w:rsidR="00A77B3E" w:rsidP="00CE15DF">
      <w:pPr>
        <w:jc w:val="both"/>
      </w:pPr>
      <w:r>
        <w:t xml:space="preserve">            </w:t>
      </w:r>
      <w:r>
        <w:t>Имеющиеся в материалах де</w:t>
      </w:r>
      <w:r>
        <w:t>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CE15DF">
      <w:pPr>
        <w:jc w:val="both"/>
      </w:pPr>
      <w:r>
        <w:t xml:space="preserve">            </w:t>
      </w:r>
      <w:r>
        <w:t>Доказательства по делу непротиворечивы</w:t>
      </w:r>
      <w:r>
        <w:t xml:space="preserve">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E15DF">
      <w:pPr>
        <w:jc w:val="both"/>
      </w:pPr>
      <w:r>
        <w:t xml:space="preserve">            </w:t>
      </w:r>
      <w:r>
        <w:t xml:space="preserve">Таким образом, действия </w:t>
      </w:r>
      <w:r>
        <w:t>Смешкова</w:t>
      </w:r>
      <w:r>
        <w:t xml:space="preserve"> А.О. правильно квалифицированы по ч.1 ст. 20.25 КоАП РФ, как неуплата административного штрафа в срок</w:t>
      </w:r>
      <w:r>
        <w:t xml:space="preserve">, </w:t>
      </w:r>
      <w:r>
        <w:t>предусмотренный КоАП РФ, вина в совершении данного правонарушения доказана полностью.</w:t>
      </w:r>
    </w:p>
    <w:p w:rsidR="00A77B3E" w:rsidP="00CE15DF">
      <w:pPr>
        <w:jc w:val="both"/>
      </w:pPr>
      <w:r>
        <w:t xml:space="preserve">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Смешкова</w:t>
      </w:r>
      <w:r>
        <w:t xml:space="preserve"> А.О. за совершенное им правонарушение суд признает признание в</w:t>
      </w:r>
      <w:r>
        <w:t>ины и нахождение на иждивении пятерых несовершеннолетних детей.</w:t>
      </w:r>
    </w:p>
    <w:p w:rsidR="00A77B3E" w:rsidP="00CE15DF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ответственность </w:t>
      </w:r>
      <w:r>
        <w:t>Смешкова</w:t>
      </w:r>
      <w:r>
        <w:t xml:space="preserve"> А.О. за совершенное им правонарушение судом не установлено.</w:t>
      </w:r>
    </w:p>
    <w:p w:rsidR="00A77B3E" w:rsidP="00CE15DF">
      <w:pPr>
        <w:jc w:val="both"/>
      </w:pPr>
      <w:r>
        <w:t xml:space="preserve">           </w:t>
      </w:r>
      <w:r>
        <w:t>При определении вида и меры административного наказан</w:t>
      </w:r>
      <w:r>
        <w:t xml:space="preserve">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Смешкову</w:t>
      </w:r>
      <w:r>
        <w:t xml:space="preserve"> А.О. админист</w:t>
      </w:r>
      <w:r>
        <w:t>ративное наказание в виде административного штрафа в пределах санкции  ч. 1 ст. 20.25 КоАП РФ.</w:t>
      </w:r>
    </w:p>
    <w:p w:rsidR="00A77B3E" w:rsidP="00CE15DF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CE15DF">
      <w:pPr>
        <w:jc w:val="center"/>
      </w:pPr>
      <w:r>
        <w:t>П О С Т А Н О В И Л:</w:t>
      </w:r>
    </w:p>
    <w:p w:rsidR="00A77B3E" w:rsidP="00CE15DF">
      <w:pPr>
        <w:jc w:val="both"/>
      </w:pPr>
    </w:p>
    <w:p w:rsidR="00A77B3E" w:rsidP="00CE15DF">
      <w:pPr>
        <w:jc w:val="both"/>
      </w:pPr>
      <w:r>
        <w:t xml:space="preserve">               </w:t>
      </w:r>
      <w:r>
        <w:t>Смешкова</w:t>
      </w:r>
      <w:r>
        <w:t xml:space="preserve"> Андрея Олеговича признать виновным в совершении админист</w:t>
      </w:r>
      <w:r>
        <w:t>ративного правонарушения, предусмотренного ч. 1 ст. 20.25 КоАП РФ, и назначить ему административное наказание в виде административного штрафа в размере 2 000  (две тысячи) рублей.</w:t>
      </w:r>
    </w:p>
    <w:p w:rsidR="00A77B3E" w:rsidP="00CE15DF">
      <w:pPr>
        <w:jc w:val="both"/>
      </w:pPr>
      <w:r>
        <w:t xml:space="preserve">             </w:t>
      </w:r>
      <w:r>
        <w:t xml:space="preserve">Штраф подлежит уплате по следующим реквизитам: Получатель:                  </w:t>
      </w:r>
      <w:r>
        <w:t xml:space="preserve">       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</w:t>
      </w:r>
      <w:r>
        <w:t xml:space="preserve">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(0); штрафы за уклонение от исполнения административного наказания.</w:t>
      </w:r>
    </w:p>
    <w:p w:rsidR="00A77B3E" w:rsidP="00CE15DF">
      <w:pPr>
        <w:jc w:val="both"/>
      </w:pPr>
      <w:r>
        <w:t xml:space="preserve">            </w:t>
      </w:r>
      <w:r>
        <w:t>Разъяснить, что в соответствии</w:t>
      </w:r>
      <w:r>
        <w:t xml:space="preserve">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>
        <w:t>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CE15DF">
      <w:pPr>
        <w:jc w:val="both"/>
      </w:pPr>
      <w:r>
        <w:t xml:space="preserve">          Д</w:t>
      </w:r>
      <w:r>
        <w:t>окумент, свидетельствующий об уплате административного штрафа направить</w:t>
      </w:r>
      <w:r>
        <w:t xml:space="preserve"> мировому судье, вынесшему постановление. </w:t>
      </w:r>
    </w:p>
    <w:p w:rsidR="00A77B3E" w:rsidP="00CE15DF">
      <w:pPr>
        <w:jc w:val="both"/>
      </w:pPr>
      <w:r>
        <w:t xml:space="preserve">          </w:t>
      </w: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CE15DF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</w:t>
      </w:r>
      <w:r>
        <w:t>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E15DF">
      <w:pPr>
        <w:jc w:val="both"/>
      </w:pPr>
    </w:p>
    <w:p w:rsidR="00A77B3E" w:rsidP="00CE15DF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DF"/>
    <w:rsid w:val="00A77B3E"/>
    <w:rsid w:val="00CE15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