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B1604">
      <w:pPr>
        <w:jc w:val="right"/>
      </w:pPr>
      <w:r>
        <w:t>Дело № 5-84-379/2020</w:t>
      </w:r>
    </w:p>
    <w:p w:rsidR="00A77B3E" w:rsidP="008B1604">
      <w:pPr>
        <w:jc w:val="right"/>
      </w:pPr>
      <w:r>
        <w:t>УИД-91MS0084-01-2020-000829-44</w:t>
      </w:r>
    </w:p>
    <w:p w:rsidR="00A77B3E"/>
    <w:p w:rsidR="00A77B3E" w:rsidP="008B1604">
      <w:pPr>
        <w:jc w:val="center"/>
      </w:pPr>
      <w:r>
        <w:t>ПОСТАНОВЛЕНИЕ</w:t>
      </w:r>
    </w:p>
    <w:p w:rsidR="00A77B3E" w:rsidP="008B1604">
      <w:pPr>
        <w:jc w:val="center"/>
      </w:pPr>
      <w:r>
        <w:t>о назначении административного наказания</w:t>
      </w:r>
    </w:p>
    <w:p w:rsidR="00A77B3E"/>
    <w:p w:rsidR="00A77B3E" w:rsidP="008B160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</w:t>
      </w:r>
      <w:r w:rsidR="008B1604">
        <w:t xml:space="preserve">             </w:t>
      </w:r>
      <w:r>
        <w:t xml:space="preserve">                25 ноября 2020 года</w:t>
      </w:r>
    </w:p>
    <w:p w:rsidR="00A77B3E"/>
    <w:p w:rsidR="00A77B3E" w:rsidP="008B1604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</w:t>
      </w:r>
      <w:r w:rsidR="008B1604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</w:t>
      </w:r>
      <w:r>
        <w:t xml:space="preserve">сова </w:t>
      </w:r>
      <w:r w:rsidR="008B1604">
        <w:br/>
        <w:t xml:space="preserve">д. 1-а) дело  </w:t>
      </w:r>
      <w:r>
        <w:t xml:space="preserve">об административном правонарушении, поступившее из Филиала № 11 </w:t>
      </w:r>
      <w:r>
        <w:t>ГУ-РО ФСС РФ по РК, в отношении:</w:t>
      </w:r>
    </w:p>
    <w:p w:rsidR="00A77B3E" w:rsidP="008B1604">
      <w:pPr>
        <w:ind w:firstLine="720"/>
        <w:jc w:val="both"/>
      </w:pPr>
      <w:r>
        <w:t>Яковенко</w:t>
      </w:r>
      <w:r>
        <w:t xml:space="preserve"> Л</w:t>
      </w:r>
      <w:r w:rsidR="008B1604">
        <w:t>.</w:t>
      </w:r>
      <w:r>
        <w:t>А</w:t>
      </w:r>
      <w:r w:rsidR="008B1604">
        <w:t>.</w:t>
      </w:r>
      <w:r>
        <w:t xml:space="preserve">, </w:t>
      </w:r>
      <w:r w:rsidR="008B1604">
        <w:t>(персональные данные)</w:t>
      </w:r>
      <w:r>
        <w:t>,</w:t>
      </w:r>
    </w:p>
    <w:p w:rsidR="00A77B3E" w:rsidP="008B1604">
      <w:pPr>
        <w:ind w:firstLine="720"/>
        <w:jc w:val="both"/>
      </w:pPr>
      <w:r>
        <w:t xml:space="preserve">по </w:t>
      </w:r>
      <w:r>
        <w:t>ч</w:t>
      </w:r>
      <w:r>
        <w:t>. 2 ст. 15.33 Кодекса Российской Федерации об админ</w:t>
      </w:r>
      <w:r>
        <w:t xml:space="preserve">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B1604">
      <w:pPr>
        <w:jc w:val="both"/>
      </w:pPr>
    </w:p>
    <w:p w:rsidR="00A77B3E" w:rsidP="008B1604">
      <w:pPr>
        <w:jc w:val="center"/>
      </w:pPr>
      <w:r>
        <w:t>установил:</w:t>
      </w:r>
    </w:p>
    <w:p w:rsidR="00A77B3E" w:rsidP="008B1604">
      <w:pPr>
        <w:jc w:val="both"/>
      </w:pPr>
    </w:p>
    <w:p w:rsidR="00A77B3E" w:rsidP="008B1604">
      <w:pPr>
        <w:jc w:val="both"/>
      </w:pPr>
      <w:r>
        <w:t xml:space="preserve">            </w:t>
      </w:r>
      <w:r>
        <w:t>Яковенко</w:t>
      </w:r>
      <w:r>
        <w:t xml:space="preserve"> Л.А., </w:t>
      </w:r>
      <w:r>
        <w:t>являясь</w:t>
      </w:r>
      <w:r>
        <w:t xml:space="preserve"> </w:t>
      </w:r>
      <w:r w:rsidR="008B1604">
        <w:t>должность наименование организации</w:t>
      </w:r>
      <w:r>
        <w:t xml:space="preserve">, расположенного </w:t>
      </w:r>
      <w:r w:rsidR="008B1604">
        <w:br/>
      </w:r>
      <w:r>
        <w:t xml:space="preserve">по адресу: адрес, </w:t>
      </w:r>
      <w:r>
        <w:t>адрес, в нарушение п. 1 ст</w:t>
      </w:r>
      <w:r>
        <w:t xml:space="preserve">. 24 Федерального Закона Российской Федерации </w:t>
      </w:r>
      <w:r w:rsidR="008B1604">
        <w:br/>
      </w:r>
      <w:r>
        <w:t xml:space="preserve">от 24.07.1998 года № 125-ФЗ "Об обязательном социальном страховании от несчастных случаев на производстве </w:t>
      </w:r>
      <w:r>
        <w:t>и профессиональных заболеваний", представила в Филиал № 11 ГУ-РО ФСС РФ по РК расчет по начисленным и у</w:t>
      </w:r>
      <w:r>
        <w:t xml:space="preserve">плаченным страховым взносам  </w:t>
      </w:r>
      <w:r>
        <w:t xml:space="preserve">на обязательное социальное страхование от несчастных случаев </w:t>
      </w:r>
      <w:r>
        <w:t xml:space="preserve">на производстве и профессиональных заболеваний, а также по расходам </w:t>
      </w:r>
      <w:r>
        <w:t xml:space="preserve">на выплату страхового обеспечения за 6 месяцев дата </w:t>
      </w:r>
      <w:r w:rsidR="008B1604">
        <w:br/>
      </w:r>
      <w:r>
        <w:t>с нарушением установленного срока – дата (г</w:t>
      </w:r>
      <w:r>
        <w:t xml:space="preserve">раничный срок представления расчета – дата). Своими действиями </w:t>
      </w:r>
      <w:r w:rsidR="008B160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совершила административное правонарушение, ответственность за которое предусмотрена </w:t>
      </w:r>
      <w:r>
        <w:t>ч</w:t>
      </w:r>
      <w:r>
        <w:t>. 2 ст</w:t>
      </w:r>
      <w:r>
        <w:t xml:space="preserve">. 15.33 </w:t>
      </w:r>
      <w:r>
        <w:t>КоАП</w:t>
      </w:r>
      <w:r>
        <w:t xml:space="preserve"> РФ. </w:t>
      </w:r>
    </w:p>
    <w:p w:rsidR="00A77B3E" w:rsidP="008B1604">
      <w:pPr>
        <w:ind w:firstLine="720"/>
        <w:jc w:val="both"/>
      </w:pPr>
      <w:r>
        <w:t xml:space="preserve">По данному факту в отношении </w:t>
      </w:r>
      <w:r w:rsidR="008B160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</w:t>
      </w:r>
      <w:r>
        <w:t xml:space="preserve">дата и.о. директора Филиала № 11 ГУ-РО ФСС РФ по РК </w:t>
      </w:r>
      <w:r>
        <w:t>фио</w:t>
      </w:r>
      <w:r>
        <w:t xml:space="preserve"> составлен протокол </w:t>
      </w:r>
      <w:r w:rsidR="008B1604">
        <w:br/>
      </w:r>
      <w:r>
        <w:t>об административном правонаруше</w:t>
      </w:r>
      <w:r>
        <w:t xml:space="preserve">нии по ч. 2 ст. 15.33 </w:t>
      </w:r>
      <w:r>
        <w:t>КоАП</w:t>
      </w:r>
      <w:r>
        <w:t xml:space="preserve"> РФ.</w:t>
      </w:r>
    </w:p>
    <w:p w:rsidR="00A77B3E" w:rsidP="008B160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Яковенко</w:t>
      </w:r>
      <w:r>
        <w:t xml:space="preserve"> Л.А. права, предусмотренные ст. 51 Конституции Российской Федерации </w:t>
      </w:r>
      <w:r>
        <w:t xml:space="preserve">и ст. 25.1 </w:t>
      </w:r>
      <w:r>
        <w:t>КоАП</w:t>
      </w:r>
      <w:r>
        <w:t xml:space="preserve"> РФ. </w:t>
      </w:r>
    </w:p>
    <w:p w:rsidR="00A77B3E" w:rsidP="008B160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B1604">
      <w:pPr>
        <w:ind w:firstLine="720"/>
        <w:jc w:val="both"/>
      </w:pPr>
      <w:r>
        <w:t xml:space="preserve">В суде </w:t>
      </w:r>
      <w:r>
        <w:t>Яковенко</w:t>
      </w:r>
      <w:r>
        <w:t xml:space="preserve"> Л.А. пояснила, что копию протокола </w:t>
      </w:r>
      <w:r>
        <w:t xml:space="preserve">об административном правонарушении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</w:t>
      </w:r>
      <w:r w:rsidR="008B1604">
        <w:br/>
      </w:r>
      <w:r>
        <w:t>в протоколе</w:t>
      </w:r>
      <w:r>
        <w:t xml:space="preserve"> об административном правонарушении.</w:t>
      </w:r>
    </w:p>
    <w:p w:rsidR="00A77B3E" w:rsidP="008B1604">
      <w:pPr>
        <w:jc w:val="both"/>
      </w:pPr>
      <w:r>
        <w:t xml:space="preserve">          Огласив протокол об административном правонарушении </w:t>
      </w:r>
      <w:r>
        <w:t xml:space="preserve">в отношении  </w:t>
      </w:r>
      <w:r w:rsidR="008B160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Л.А., заслушав пояснения </w:t>
      </w:r>
      <w:r>
        <w:t>Яковенко</w:t>
      </w:r>
      <w:r>
        <w:t xml:space="preserve"> Л.А., исслед</w:t>
      </w:r>
      <w:r>
        <w:t xml:space="preserve">овав письменные материалы дела </w:t>
      </w:r>
      <w:r>
        <w:t xml:space="preserve">об административном правонарушении, суд приходит </w:t>
      </w:r>
      <w:r w:rsidR="008B1604">
        <w:br/>
      </w:r>
      <w:r>
        <w:t>к следующему.</w:t>
      </w:r>
    </w:p>
    <w:p w:rsidR="00A77B3E" w:rsidP="008B1604">
      <w:pPr>
        <w:jc w:val="both"/>
      </w:pPr>
      <w:r>
        <w:t xml:space="preserve"> </w:t>
      </w:r>
      <w:r>
        <w:tab/>
        <w:t xml:space="preserve">Согласно пункту 1 статьи 24 Федерального Закона Российской Федерации от 24.07.1998 года № 125-ФЗ "Об обязательном социальном страховании от несчастных случаев </w:t>
      </w:r>
      <w:r w:rsidR="008B1604">
        <w:br/>
      </w:r>
      <w:r>
        <w:t xml:space="preserve">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</w:t>
      </w:r>
      <w:r>
        <w:t xml:space="preserve"> ежеквартальную статистическую, а также бухгалтерскую отчетность. Страхователи </w:t>
      </w:r>
      <w: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</w:t>
      </w:r>
      <w:r>
        <w:t>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</w:t>
      </w:r>
      <w:r>
        <w:t>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8B1604">
      <w:pPr>
        <w:ind w:firstLine="720"/>
        <w:jc w:val="both"/>
      </w:pPr>
      <w:r>
        <w:t xml:space="preserve">Частью 2 ст. 15.33 </w:t>
      </w:r>
      <w:r>
        <w:t>КоАП</w:t>
      </w:r>
      <w:r>
        <w:t xml:space="preserve"> РФ предусмотрена ответственно</w:t>
      </w:r>
      <w:r w:rsidR="008B1604">
        <w:t xml:space="preserve">сть </w:t>
      </w:r>
      <w:r>
        <w:t>за нарушение установленных зако</w:t>
      </w:r>
      <w:r>
        <w:t>нодательством Росс</w:t>
      </w:r>
      <w:r w:rsidR="008B1604">
        <w:t xml:space="preserve">ийской Федерации </w:t>
      </w:r>
      <w:r>
        <w:t>об обязательном социальном страховании от несчастных слу</w:t>
      </w:r>
      <w:r w:rsidR="008B1604">
        <w:t xml:space="preserve">чаев   </w:t>
      </w:r>
      <w:r>
        <w:t>на производстве и профессиональных заболеваний сроков представления расчета по начисленным и уплаченным страховым взно</w:t>
      </w:r>
      <w:r>
        <w:t>сам                                          в территориальные органы Фонда социального страхования Российской Федерации.</w:t>
      </w:r>
    </w:p>
    <w:p w:rsidR="00A77B3E" w:rsidP="008B1604">
      <w:pPr>
        <w:ind w:firstLine="720"/>
        <w:jc w:val="both"/>
      </w:pPr>
      <w:r>
        <w:t xml:space="preserve">Помимо признательных показаний </w:t>
      </w:r>
      <w:r>
        <w:t>Яковенко</w:t>
      </w:r>
      <w:r>
        <w:t xml:space="preserve"> Л.А., ее вина </w:t>
      </w:r>
      <w:r>
        <w:t>в совершении административного правонарушения подтверждается письменными доказа</w:t>
      </w:r>
      <w:r>
        <w:t>тельствами, имеющимися в материалах дела, а именно:</w:t>
      </w:r>
    </w:p>
    <w:p w:rsidR="00A77B3E" w:rsidP="008B1604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>, в котором описано событие</w:t>
      </w:r>
      <w:r w:rsidR="008B1604">
        <w:t xml:space="preserve"> правонарушения </w:t>
      </w:r>
      <w:r>
        <w:t>(л.д. 1). Протокол составлен уполномоченным должностным лиц</w:t>
      </w:r>
      <w:r>
        <w:t xml:space="preserve">ом, копия протокола направлена </w:t>
      </w:r>
      <w:r>
        <w:t>Яковенко</w:t>
      </w:r>
      <w:r>
        <w:t xml:space="preserve"> Л.А.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8B1604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</w:t>
      </w:r>
      <w:r>
        <w:t>(л.д. 3-5);</w:t>
      </w:r>
    </w:p>
    <w:p w:rsidR="00A77B3E" w:rsidP="008B1604">
      <w:pPr>
        <w:ind w:firstLine="720"/>
        <w:jc w:val="both"/>
      </w:pPr>
      <w:r>
        <w:t>- копией расчета по начисленны</w:t>
      </w:r>
      <w:r>
        <w:t xml:space="preserve">м и уплаченным страховым взносам                  </w:t>
      </w:r>
      <w:r w:rsidR="008B1604">
        <w:br/>
      </w:r>
      <w:r>
        <w:t>на обязательное социальное ст</w:t>
      </w:r>
      <w:r w:rsidR="008B1604">
        <w:t xml:space="preserve">рахование от несчастных случаев </w:t>
      </w:r>
      <w:r>
        <w:t xml:space="preserve">на производстве </w:t>
      </w:r>
      <w:r w:rsidR="008B1604">
        <w:br/>
      </w:r>
      <w:r>
        <w:t xml:space="preserve">и профессиональных заболеваний, а также по расходам </w:t>
      </w:r>
      <w:r w:rsidR="008B1604">
        <w:t xml:space="preserve"> </w:t>
      </w:r>
      <w:r>
        <w:t>на выплату ст</w:t>
      </w:r>
      <w:r>
        <w:t xml:space="preserve">рахового обеспечения </w:t>
      </w:r>
      <w:r w:rsidR="008B1604">
        <w:br/>
      </w:r>
      <w:r>
        <w:t>за 6 месяцев дата (</w:t>
      </w:r>
      <w:r>
        <w:t>л</w:t>
      </w:r>
      <w:r>
        <w:t>.д. 9-12);</w:t>
      </w:r>
    </w:p>
    <w:p w:rsidR="00A77B3E" w:rsidP="008B1604">
      <w:pPr>
        <w:ind w:firstLine="720"/>
        <w:jc w:val="both"/>
      </w:pPr>
      <w:r>
        <w:t xml:space="preserve">- копией выписки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</w:t>
      </w:r>
      <w:r w:rsidR="008B1604">
        <w:br/>
      </w:r>
      <w:r>
        <w:t xml:space="preserve">№ ЮЭ9965-20-телефон, содержащей сведения о юридическом лице </w:t>
      </w:r>
      <w:r w:rsidR="008B1604">
        <w:t>наименование организации</w:t>
      </w:r>
      <w:r>
        <w:t xml:space="preserve">, </w:t>
      </w:r>
      <w:r w:rsidR="008B1604">
        <w:t>должность</w:t>
      </w:r>
      <w:r>
        <w:t xml:space="preserve"> которого является </w:t>
      </w:r>
      <w:r>
        <w:t>Яковенко</w:t>
      </w:r>
      <w:r>
        <w:t xml:space="preserve"> Л.А. (л.д. 13-17).</w:t>
      </w:r>
    </w:p>
    <w:p w:rsidR="00A77B3E" w:rsidP="0099103E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>к выводу</w:t>
      </w:r>
      <w:r>
        <w:t xml:space="preserve">, что они являются допустимыми, достоверными и составлены  </w:t>
      </w:r>
      <w:r>
        <w:t>в соответствии с требованиями норм действующего законодательства.</w:t>
      </w:r>
    </w:p>
    <w:p w:rsidR="00A77B3E" w:rsidP="0099103E">
      <w:pPr>
        <w:ind w:firstLine="720"/>
        <w:jc w:val="both"/>
      </w:pPr>
      <w:r>
        <w:t xml:space="preserve">Таким образом, действия </w:t>
      </w:r>
      <w:r w:rsidR="008B1604">
        <w:t>должность наименование организации</w:t>
      </w:r>
      <w:r>
        <w:t xml:space="preserve"> </w:t>
      </w:r>
      <w:r>
        <w:t>Яков</w:t>
      </w:r>
      <w:r>
        <w:t>енко</w:t>
      </w:r>
      <w:r>
        <w:t xml:space="preserve"> Л.А. </w:t>
      </w:r>
      <w:r>
        <w:br/>
      </w:r>
      <w:r>
        <w:t xml:space="preserve">суд  квалифицирует по ч. 2 ст. 15.33 </w:t>
      </w:r>
      <w:r>
        <w:t>КоАП</w:t>
      </w:r>
      <w:r>
        <w:t xml:space="preserve"> РФ как нарушение установленных законодательством Российской Федерации об обязательном социальном страховании </w:t>
      </w:r>
      <w:r>
        <w:br/>
      </w:r>
      <w:r>
        <w:t xml:space="preserve">от несчастных случаев на производстве </w:t>
      </w:r>
      <w:r>
        <w:t>и профессиональных заболеваний сроков представления рас</w:t>
      </w:r>
      <w:r>
        <w:t xml:space="preserve">чета </w:t>
      </w:r>
      <w:r>
        <w:t>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9103E">
      <w:pPr>
        <w:ind w:firstLine="720"/>
        <w:jc w:val="both"/>
      </w:pPr>
      <w:r>
        <w:t xml:space="preserve">При назначении </w:t>
      </w:r>
      <w:r>
        <w:t>Яковенко</w:t>
      </w:r>
      <w:r>
        <w:t xml:space="preserve"> Л.А.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</w:t>
      </w:r>
      <w:r>
        <w:t xml:space="preserve">РФ учитывает характер совершенного </w:t>
      </w:r>
      <w:r>
        <w:br/>
      </w:r>
      <w:r>
        <w:t xml:space="preserve">ею административного правонарушения,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99103E">
      <w:pPr>
        <w:ind w:firstLine="720"/>
        <w:jc w:val="both"/>
      </w:pPr>
      <w:r>
        <w:t xml:space="preserve">Изучением личности </w:t>
      </w:r>
      <w:r>
        <w:t>Яковенко</w:t>
      </w:r>
      <w:r>
        <w:t xml:space="preserve"> Л.А. в суде установлено, что она (изъято)</w:t>
      </w:r>
      <w:r>
        <w:t xml:space="preserve">. Иными сведениями о личности </w:t>
      </w:r>
      <w:r>
        <w:t>Яковенко</w:t>
      </w:r>
      <w:r>
        <w:t xml:space="preserve"> Л.А., </w:t>
      </w:r>
      <w:r>
        <w:t>и о ее</w:t>
      </w:r>
      <w:r>
        <w:t xml:space="preserve"> имущественном положении, </w:t>
      </w:r>
      <w:r>
        <w:t>суд не располагает.</w:t>
      </w:r>
    </w:p>
    <w:p w:rsidR="00A77B3E" w:rsidP="008B1604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</w:t>
      </w:r>
      <w:r>
        <w:t>е в содеянном.</w:t>
      </w:r>
    </w:p>
    <w:p w:rsidR="00A77B3E" w:rsidP="0099103E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>
        <w:t>Яковенко</w:t>
      </w:r>
      <w:r>
        <w:t xml:space="preserve"> Л.А., судом не установлено.</w:t>
      </w:r>
    </w:p>
    <w:p w:rsidR="00A77B3E" w:rsidP="0099103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2 ст. 15.33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наложение административного штрафа на должностных лиц </w:t>
      </w:r>
      <w:r>
        <w:t xml:space="preserve">в </w:t>
      </w:r>
      <w:r>
        <w:t>размере от трехсот до пятисот рублей.</w:t>
      </w:r>
    </w:p>
    <w:p w:rsidR="00A77B3E" w:rsidP="008B1604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 xml:space="preserve">к административной ответственности, наличия смягчающих административную ответственность обстоятельств, суд считает возможным назначить </w:t>
      </w:r>
      <w:r w:rsidR="008B160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Л.А. административное наказание в виде административного штрафа в минимальном размере, установленном санкцией </w:t>
      </w:r>
      <w:r>
        <w:t>ч</w:t>
      </w:r>
      <w:r>
        <w:t xml:space="preserve">. 2 ст. 15.33 </w:t>
      </w:r>
      <w:r>
        <w:t>КоАП</w:t>
      </w:r>
      <w:r>
        <w:t xml:space="preserve"> РФ.</w:t>
      </w:r>
    </w:p>
    <w:p w:rsidR="00A77B3E" w:rsidP="0099103E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</w:t>
      </w:r>
      <w:r>
        <w:t xml:space="preserve">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8B1604">
      <w:pPr>
        <w:jc w:val="both"/>
      </w:pPr>
      <w:r>
        <w:tab/>
      </w:r>
    </w:p>
    <w:p w:rsidR="00A77B3E" w:rsidP="0099103E">
      <w:pPr>
        <w:jc w:val="center"/>
      </w:pPr>
      <w:r>
        <w:t>постановил:</w:t>
      </w:r>
    </w:p>
    <w:p w:rsidR="00A77B3E" w:rsidP="008B1604">
      <w:pPr>
        <w:jc w:val="both"/>
      </w:pPr>
    </w:p>
    <w:p w:rsidR="00A77B3E" w:rsidP="0099103E">
      <w:pPr>
        <w:ind w:firstLine="720"/>
        <w:jc w:val="both"/>
      </w:pPr>
      <w:r>
        <w:t xml:space="preserve">признать </w:t>
      </w:r>
      <w:r w:rsidR="008B1604">
        <w:t>должность наименование организации</w:t>
      </w:r>
      <w:r>
        <w:t xml:space="preserve"> </w:t>
      </w:r>
      <w:r>
        <w:t>Яковенко</w:t>
      </w:r>
      <w:r>
        <w:t xml:space="preserve"> Л.</w:t>
      </w:r>
      <w:r>
        <w:t>А.</w:t>
      </w:r>
      <w:r>
        <w:t xml:space="preserve"> виновной в совершении административного право</w:t>
      </w:r>
      <w:r>
        <w:t xml:space="preserve">нарушения, предусмотренного </w:t>
      </w:r>
      <w:r>
        <w:t>ч</w:t>
      </w:r>
      <w:r>
        <w:t xml:space="preserve">. 2 ст. 15.33 </w:t>
      </w:r>
      <w:r>
        <w:t>КоАП</w:t>
      </w:r>
      <w:r>
        <w:t xml:space="preserve"> РФ и назначить </w:t>
      </w:r>
      <w:r>
        <w:br/>
      </w:r>
      <w:r>
        <w:t>ей наказание в виде административного штрафа в размере  300 (триста) рублей.</w:t>
      </w:r>
    </w:p>
    <w:p w:rsidR="00A77B3E" w:rsidP="0099103E">
      <w:pPr>
        <w:ind w:firstLine="720"/>
        <w:jc w:val="both"/>
      </w:pPr>
      <w:r>
        <w:t>Штраф подлежит уплате по следующим реквизитам:                                             Получатель: УФК по Респуб</w:t>
      </w:r>
      <w:r>
        <w:t xml:space="preserve">лике Крым (ГУ-РО ФСС РФ по Республике Крым </w:t>
      </w:r>
      <w:r>
        <w:br/>
      </w:r>
      <w:r>
        <w:t xml:space="preserve">л/с 04754С95020); ИНН: 7707830048; КПП: 910201001; </w:t>
      </w:r>
      <w:r>
        <w:t xml:space="preserve">Банк получателя: Отделение </w:t>
      </w:r>
      <w:r>
        <w:br/>
      </w:r>
      <w:r>
        <w:t xml:space="preserve">по Республике Крым Центрального банка Российской Федерации; БИК: 043510001; </w:t>
      </w:r>
      <w:r>
        <w:br/>
      </w:r>
      <w:r>
        <w:t>Р</w:t>
      </w:r>
      <w:r>
        <w:t>/</w:t>
      </w:r>
      <w:r>
        <w:t>сч</w:t>
      </w:r>
      <w:r>
        <w:t xml:space="preserve">.: 40101810335100010001;   </w:t>
      </w:r>
      <w:r>
        <w:t xml:space="preserve">ОКТМО: 35701000; КБК: 39316101230070000140, наименование платежа: административный штраф по протоколу № </w:t>
      </w:r>
      <w:r>
        <w:t xml:space="preserve"> от дата, </w:t>
      </w:r>
      <w:r>
        <w:t>дело № 5-84-379/2020.</w:t>
      </w:r>
    </w:p>
    <w:p w:rsidR="00A77B3E" w:rsidP="0099103E">
      <w:pPr>
        <w:ind w:firstLine="720"/>
        <w:jc w:val="both"/>
      </w:pPr>
      <w:r>
        <w:t xml:space="preserve">Разъяснить </w:t>
      </w:r>
      <w:r>
        <w:t>Яковенко</w:t>
      </w:r>
      <w:r>
        <w:t xml:space="preserve"> Л.А., что административный штраф должен быть уплачен в полном размере не позднее шестидесят</w:t>
      </w:r>
      <w:r>
        <w:t xml:space="preserve">и дней со дня вступления постановления 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</w:t>
      </w:r>
      <w:r>
        <w:t>. 31.5 настоящего Кодекса.</w:t>
      </w:r>
    </w:p>
    <w:p w:rsidR="00A77B3E" w:rsidP="0099103E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99103E">
      <w:pPr>
        <w:ind w:firstLine="720"/>
        <w:jc w:val="both"/>
      </w:pPr>
      <w:r>
        <w:t>Документ, свидетельствующий об уплате административного штрафа, лицо, привлече</w:t>
      </w:r>
      <w:r>
        <w:t>нное к административной ответственности, направляет судье, вынесшему постановление.</w:t>
      </w:r>
    </w:p>
    <w:p w:rsidR="00A77B3E" w:rsidP="0099103E">
      <w:pPr>
        <w:ind w:firstLine="720"/>
        <w:jc w:val="both"/>
      </w:pPr>
      <w:r>
        <w:t xml:space="preserve">Постановление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</w:t>
      </w:r>
      <w:r>
        <w:t>не было обжаловано или опротестовано.</w:t>
      </w:r>
    </w:p>
    <w:p w:rsidR="00A77B3E" w:rsidP="0099103E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</w:t>
      </w:r>
      <w:r>
        <w:t xml:space="preserve"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99103E">
      <w:pPr>
        <w:ind w:firstLine="720"/>
        <w:jc w:val="both"/>
      </w:pPr>
      <w:r>
        <w:t>Постановление может быть обжаловано в Совет</w:t>
      </w:r>
      <w:r>
        <w:t xml:space="preserve">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B1604">
      <w:pPr>
        <w:jc w:val="both"/>
      </w:pPr>
    </w:p>
    <w:p w:rsidR="00A77B3E" w:rsidP="0099103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</w:t>
      </w:r>
      <w:r>
        <w:t xml:space="preserve">          Е.Н. Елецких </w:t>
      </w:r>
    </w:p>
    <w:p w:rsidR="00A77B3E" w:rsidP="008B1604">
      <w:pPr>
        <w:jc w:val="both"/>
      </w:pPr>
    </w:p>
    <w:p w:rsidR="00A77B3E" w:rsidP="008B1604">
      <w:pPr>
        <w:jc w:val="both"/>
      </w:pPr>
    </w:p>
    <w:sectPr w:rsidSect="008B160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B80"/>
    <w:rsid w:val="002D5B80"/>
    <w:rsid w:val="008B1604"/>
    <w:rsid w:val="009910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B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